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9736A" w14:textId="65F48326" w:rsidR="00F22F41" w:rsidRPr="00921B85" w:rsidRDefault="00A56C81" w:rsidP="00F22F41">
      <w:pPr>
        <w:jc w:val="center"/>
        <w:rPr>
          <w:rFonts w:ascii="Arial" w:hAnsi="Arial" w:cs="Arial"/>
          <w:b/>
        </w:rPr>
      </w:pPr>
      <w:r w:rsidRPr="00921B85">
        <w:rPr>
          <w:rFonts w:ascii="Arial" w:hAnsi="Arial" w:cs="Arial"/>
          <w:b/>
        </w:rPr>
        <w:t>Appendix 3</w:t>
      </w:r>
      <w:r>
        <w:rPr>
          <w:rFonts w:ascii="Arial" w:hAnsi="Arial" w:cs="Arial"/>
          <w:b/>
        </w:rPr>
        <w:t xml:space="preserve"> - </w:t>
      </w:r>
      <w:r w:rsidRPr="00921B85">
        <w:rPr>
          <w:rFonts w:ascii="Arial" w:hAnsi="Arial" w:cs="Arial"/>
          <w:b/>
        </w:rPr>
        <w:t>Key Personnel Form</w:t>
      </w:r>
    </w:p>
    <w:p w14:paraId="794D6A8B" w14:textId="77777777" w:rsidR="00F22F41" w:rsidRPr="00921B85" w:rsidRDefault="00F22F41" w:rsidP="00F22F41">
      <w:pPr>
        <w:ind w:left="1350"/>
        <w:rPr>
          <w:rFonts w:ascii="Arial" w:hAnsi="Arial" w:cs="Arial"/>
        </w:rPr>
      </w:pPr>
    </w:p>
    <w:p w14:paraId="29FD49D0" w14:textId="77777777" w:rsidR="00F22F41" w:rsidRPr="00921B85" w:rsidRDefault="00F22F41" w:rsidP="00F22F41">
      <w:pPr>
        <w:ind w:left="2070" w:firstLine="90"/>
        <w:jc w:val="left"/>
        <w:rPr>
          <w:rFonts w:ascii="Arial" w:hAnsi="Arial" w:cs="Arial"/>
          <w:u w:val="single"/>
        </w:rPr>
      </w:pPr>
      <w:r w:rsidRPr="00921B85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9B4AF" wp14:editId="66E56A60">
                <wp:simplePos x="0" y="0"/>
                <wp:positionH relativeFrom="column">
                  <wp:posOffset>1152829</wp:posOffset>
                </wp:positionH>
                <wp:positionV relativeFrom="paragraph">
                  <wp:posOffset>42269</wp:posOffset>
                </wp:positionV>
                <wp:extent cx="149860" cy="121285"/>
                <wp:effectExtent l="0" t="0" r="21590" b="1206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21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BC6682" id="Rectangle 13" o:spid="_x0000_s1026" style="position:absolute;margin-left:90.75pt;margin-top:3.35pt;width:11.8pt;height: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" filled="f" strokecolor="black [3213]" strokeweight="1pt"/>
            </w:pict>
          </mc:Fallback>
        </mc:AlternateContent>
      </w:r>
      <w:r w:rsidRPr="00921B85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2EC5B0" wp14:editId="3F629820">
                <wp:simplePos x="0" y="0"/>
                <wp:positionH relativeFrom="column">
                  <wp:posOffset>4358640</wp:posOffset>
                </wp:positionH>
                <wp:positionV relativeFrom="paragraph">
                  <wp:posOffset>27001</wp:posOffset>
                </wp:positionV>
                <wp:extent cx="149860" cy="121285"/>
                <wp:effectExtent l="0" t="0" r="21590" b="1206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212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2AFF28" id="Rectangle 12" o:spid="_x0000_s1026" style="position:absolute;margin-left:343.2pt;margin-top:2.15pt;width:11.8pt;height:9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" filled="f" strokecolor="black [3213]" strokeweight="1pt"/>
            </w:pict>
          </mc:Fallback>
        </mc:AlternateContent>
      </w:r>
      <w:r w:rsidRPr="00921B85">
        <w:rPr>
          <w:rFonts w:ascii="Arial" w:hAnsi="Arial" w:cs="Arial"/>
        </w:rPr>
        <w:t>Project Manager</w:t>
      </w:r>
      <w:r w:rsidRPr="00921B85">
        <w:rPr>
          <w:rFonts w:ascii="Arial" w:hAnsi="Arial" w:cs="Arial"/>
        </w:rPr>
        <w:tab/>
      </w:r>
      <w:r w:rsidRPr="00921B85">
        <w:rPr>
          <w:rFonts w:ascii="Arial" w:hAnsi="Arial" w:cs="Arial"/>
        </w:rPr>
        <w:tab/>
        <w:t xml:space="preserve">  </w:t>
      </w:r>
      <w:r w:rsidRPr="00921B85">
        <w:rPr>
          <w:rFonts w:ascii="Arial" w:hAnsi="Arial" w:cs="Arial"/>
        </w:rPr>
        <w:tab/>
      </w:r>
      <w:r w:rsidRPr="00921B85">
        <w:rPr>
          <w:rFonts w:ascii="Arial" w:hAnsi="Arial" w:cs="Arial"/>
        </w:rPr>
        <w:tab/>
      </w:r>
      <w:r w:rsidRPr="00921B85">
        <w:rPr>
          <w:rFonts w:ascii="Arial" w:hAnsi="Arial" w:cs="Arial"/>
        </w:rPr>
        <w:tab/>
        <w:t>Site Supervisor</w:t>
      </w:r>
      <w:r w:rsidRPr="00921B85">
        <w:rPr>
          <w:rFonts w:ascii="Arial" w:hAnsi="Arial" w:cs="Arial"/>
        </w:rPr>
        <w:tab/>
      </w:r>
    </w:p>
    <w:p w14:paraId="75057904" w14:textId="77777777" w:rsidR="00F22F41" w:rsidRPr="00921B85" w:rsidRDefault="00F22F41" w:rsidP="00F22F41">
      <w:pPr>
        <w:ind w:left="810" w:firstLine="540"/>
        <w:rPr>
          <w:rFonts w:ascii="Arial" w:hAnsi="Arial" w:cs="Arial"/>
        </w:rPr>
      </w:pPr>
      <w:r w:rsidRPr="00921B85">
        <w:rPr>
          <w:rFonts w:ascii="Arial" w:hAnsi="Arial" w:cs="Arial"/>
        </w:rPr>
        <w:tab/>
      </w:r>
      <w:r w:rsidRPr="00921B85">
        <w:rPr>
          <w:rFonts w:ascii="Arial" w:hAnsi="Arial" w:cs="Arial"/>
        </w:rPr>
        <w:tab/>
      </w:r>
      <w:r w:rsidRPr="00921B85">
        <w:rPr>
          <w:rFonts w:ascii="Arial" w:hAnsi="Arial" w:cs="Arial"/>
        </w:rPr>
        <w:tab/>
      </w:r>
    </w:p>
    <w:p w14:paraId="6E008117" w14:textId="77777777" w:rsidR="00F22F41" w:rsidRPr="00921B85" w:rsidRDefault="00F22F41" w:rsidP="00F22F41">
      <w:pPr>
        <w:ind w:left="-450"/>
        <w:rPr>
          <w:rFonts w:ascii="Arial" w:hAnsi="Arial" w:cs="Arial"/>
          <w:b/>
        </w:rPr>
      </w:pPr>
      <w:r w:rsidRPr="00921B85">
        <w:rPr>
          <w:rFonts w:ascii="Arial" w:hAnsi="Arial" w:cs="Arial"/>
          <w:noProof/>
        </w:rPr>
        <w:tab/>
      </w:r>
      <w:r w:rsidRPr="00921B85">
        <w:rPr>
          <w:rFonts w:ascii="Arial" w:hAnsi="Arial" w:cs="Arial"/>
          <w:noProof/>
        </w:rPr>
        <w:tab/>
      </w:r>
      <w:r w:rsidRPr="00921B85">
        <w:rPr>
          <w:rFonts w:ascii="Arial" w:hAnsi="Arial" w:cs="Arial"/>
          <w:noProof/>
        </w:rPr>
        <w:tab/>
        <w:t xml:space="preserve"> 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805"/>
        <w:gridCol w:w="6539"/>
      </w:tblGrid>
      <w:tr w:rsidR="00F22F41" w:rsidRPr="00921B85" w14:paraId="5D2B7863" w14:textId="77777777" w:rsidTr="002616BB">
        <w:trPr>
          <w:tblHeader/>
        </w:trPr>
        <w:tc>
          <w:tcPr>
            <w:tcW w:w="5000" w:type="pct"/>
            <w:gridSpan w:val="2"/>
            <w:shd w:val="clear" w:color="auto" w:fill="BFBFBF"/>
          </w:tcPr>
          <w:p w14:paraId="24654C43" w14:textId="77777777" w:rsidR="00F22F41" w:rsidRPr="00921B85" w:rsidRDefault="00F22F41" w:rsidP="00F84838">
            <w:pPr>
              <w:pStyle w:val="NormalBoldCentred"/>
              <w:rPr>
                <w:rFonts w:ascii="Arial" w:hAnsi="Arial" w:cs="Arial"/>
                <w:bCs/>
              </w:rPr>
            </w:pPr>
            <w:r w:rsidRPr="00921B85">
              <w:rPr>
                <w:rFonts w:ascii="Arial" w:hAnsi="Arial" w:cs="Arial"/>
                <w:bCs/>
              </w:rPr>
              <w:t xml:space="preserve">KEY PERSONNEL EXPERIENCE </w:t>
            </w:r>
          </w:p>
        </w:tc>
      </w:tr>
      <w:tr w:rsidR="00F22F41" w:rsidRPr="00921B85" w14:paraId="1B14176A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67B643D5" w14:textId="77777777" w:rsidR="00F22F41" w:rsidRPr="00921B85" w:rsidRDefault="00F22F41" w:rsidP="00F84838">
            <w:pPr>
              <w:pStyle w:val="NormalLeftAlign"/>
              <w:spacing w:after="120"/>
              <w:jc w:val="both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Respondent Name:</w:t>
            </w:r>
          </w:p>
        </w:tc>
        <w:tc>
          <w:tcPr>
            <w:tcW w:w="3499" w:type="pct"/>
          </w:tcPr>
          <w:p w14:paraId="5655225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CAFDCD3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6CD2F7E0" w14:textId="77777777" w:rsidR="00F22F41" w:rsidRPr="00921B85" w:rsidRDefault="00F22F41" w:rsidP="00F84838">
            <w:pPr>
              <w:pStyle w:val="NormalLeftAlign"/>
              <w:spacing w:after="120"/>
              <w:jc w:val="both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Key Personnel Name:</w:t>
            </w:r>
          </w:p>
        </w:tc>
        <w:tc>
          <w:tcPr>
            <w:tcW w:w="3499" w:type="pct"/>
          </w:tcPr>
          <w:p w14:paraId="747C395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68533FD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61B762FE" w14:textId="77777777" w:rsidR="00F22F41" w:rsidRPr="00921B85" w:rsidRDefault="00F22F41" w:rsidP="00F84838">
            <w:pPr>
              <w:pStyle w:val="NormalLeftAlign"/>
              <w:spacing w:after="120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Years worked with Respondent</w:t>
            </w:r>
          </w:p>
        </w:tc>
        <w:tc>
          <w:tcPr>
            <w:tcW w:w="3499" w:type="pct"/>
          </w:tcPr>
          <w:p w14:paraId="535D8A0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5974B9A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7F285E01" w14:textId="77777777" w:rsidR="00F22F41" w:rsidRPr="00921B85" w:rsidRDefault="00F22F41" w:rsidP="00F84838">
            <w:pPr>
              <w:pStyle w:val="NormalLeftAlign"/>
              <w:spacing w:after="120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Years worked on similar size, scope and complexity of reference Project</w:t>
            </w:r>
          </w:p>
        </w:tc>
        <w:tc>
          <w:tcPr>
            <w:tcW w:w="3499" w:type="pct"/>
          </w:tcPr>
          <w:p w14:paraId="4AAB382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706B3191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383C1555" w14:textId="77777777" w:rsidR="00F22F41" w:rsidRPr="00921B85" w:rsidRDefault="00F22F41" w:rsidP="00F84838">
            <w:pPr>
              <w:pStyle w:val="NormalLeftAlign"/>
              <w:spacing w:after="120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Relevant Certifications and Training</w:t>
            </w:r>
          </w:p>
        </w:tc>
        <w:tc>
          <w:tcPr>
            <w:tcW w:w="3499" w:type="pct"/>
          </w:tcPr>
          <w:p w14:paraId="740B352B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6D03A3E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3FB4140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7A726B5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28E193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6603CE3C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5B5983E8" w14:textId="77777777" w:rsidR="00F22F41" w:rsidRPr="00921B85" w:rsidRDefault="00F22F41" w:rsidP="00F84838">
            <w:pPr>
              <w:pStyle w:val="NormalLeftAlign"/>
              <w:jc w:val="center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Client Name and Location #1:</w:t>
            </w:r>
          </w:p>
        </w:tc>
        <w:tc>
          <w:tcPr>
            <w:tcW w:w="3499" w:type="pct"/>
          </w:tcPr>
          <w:p w14:paraId="14263B6B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9C22D1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947E40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EA1753F" w14:textId="77777777" w:rsidTr="002616BB">
        <w:trPr>
          <w:trHeight w:val="667"/>
        </w:trPr>
        <w:tc>
          <w:tcPr>
            <w:tcW w:w="1501" w:type="pct"/>
            <w:shd w:val="clear" w:color="auto" w:fill="BFBFBF" w:themeFill="background1" w:themeFillShade="BF"/>
          </w:tcPr>
          <w:p w14:paraId="3B0BD101" w14:textId="77777777" w:rsidR="00F22F41" w:rsidRPr="00921B85" w:rsidRDefault="00F22F41" w:rsidP="00F84838">
            <w:pPr>
              <w:pStyle w:val="NormalLeftAlign"/>
              <w:jc w:val="both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Project Name:</w:t>
            </w:r>
          </w:p>
        </w:tc>
        <w:tc>
          <w:tcPr>
            <w:tcW w:w="3499" w:type="pct"/>
          </w:tcPr>
          <w:p w14:paraId="4F5DDAD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7F04C4D2" w14:textId="77777777" w:rsidTr="002616BB">
        <w:trPr>
          <w:trHeight w:val="667"/>
        </w:trPr>
        <w:tc>
          <w:tcPr>
            <w:tcW w:w="1501" w:type="pct"/>
            <w:shd w:val="clear" w:color="auto" w:fill="BFBFBF" w:themeFill="background1" w:themeFillShade="BF"/>
          </w:tcPr>
          <w:p w14:paraId="731BD77D" w14:textId="77777777" w:rsidR="00F22F41" w:rsidRPr="00921B85" w:rsidRDefault="00F22F41" w:rsidP="00F84838">
            <w:pPr>
              <w:pStyle w:val="NormalLeftAlign"/>
              <w:jc w:val="both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Key Personnel Role:</w:t>
            </w:r>
          </w:p>
        </w:tc>
        <w:tc>
          <w:tcPr>
            <w:tcW w:w="3499" w:type="pct"/>
          </w:tcPr>
          <w:p w14:paraId="0E26BBF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E57AC94" w14:textId="77777777" w:rsidTr="002616BB">
        <w:trPr>
          <w:trHeight w:val="430"/>
        </w:trPr>
        <w:tc>
          <w:tcPr>
            <w:tcW w:w="1501" w:type="pct"/>
            <w:shd w:val="clear" w:color="auto" w:fill="BFBFBF" w:themeFill="background1" w:themeFillShade="BF"/>
          </w:tcPr>
          <w:p w14:paraId="74FF95E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 xml:space="preserve">Project Scope and Summary </w:t>
            </w:r>
          </w:p>
        </w:tc>
        <w:tc>
          <w:tcPr>
            <w:tcW w:w="3499" w:type="pct"/>
          </w:tcPr>
          <w:p w14:paraId="0C27F68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7429408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6D9D70A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BF8A3F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CB6419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6FE62E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3824B16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72B6777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5D11C8C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E513FB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5E05D76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1262DD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50B86DC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C01486F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1484825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Describe IPAC Preventative Measures required to complete your scope</w:t>
            </w:r>
          </w:p>
        </w:tc>
        <w:tc>
          <w:tcPr>
            <w:tcW w:w="3499" w:type="pct"/>
          </w:tcPr>
          <w:p w14:paraId="3A88C52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C3F2E18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4844922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lastRenderedPageBreak/>
              <w:t>Describe a shutdown needed to complete your work</w:t>
            </w:r>
          </w:p>
        </w:tc>
        <w:tc>
          <w:tcPr>
            <w:tcW w:w="3499" w:type="pct"/>
          </w:tcPr>
          <w:p w14:paraId="09A8CFF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0C240E58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0ED80FC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List other contractors that you worked with on this project (such as sub-contractors, mechanical, electrical or general contractors)</w:t>
            </w:r>
          </w:p>
        </w:tc>
        <w:tc>
          <w:tcPr>
            <w:tcW w:w="3499" w:type="pct"/>
          </w:tcPr>
          <w:p w14:paraId="11E1526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D3C035D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5E470B4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Completion Date:</w:t>
            </w:r>
          </w:p>
        </w:tc>
        <w:tc>
          <w:tcPr>
            <w:tcW w:w="3499" w:type="pct"/>
          </w:tcPr>
          <w:p w14:paraId="66887D4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0CECF48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2259BB1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Architect/Designer:</w:t>
            </w:r>
          </w:p>
        </w:tc>
        <w:tc>
          <w:tcPr>
            <w:tcW w:w="3499" w:type="pct"/>
          </w:tcPr>
          <w:p w14:paraId="676B0C9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8257901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68F2A92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BID VALUE:</w:t>
            </w:r>
          </w:p>
        </w:tc>
        <w:tc>
          <w:tcPr>
            <w:tcW w:w="3499" w:type="pct"/>
          </w:tcPr>
          <w:p w14:paraId="404F957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7EA5057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609FEA7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FINAL VALUE:</w:t>
            </w:r>
          </w:p>
        </w:tc>
        <w:tc>
          <w:tcPr>
            <w:tcW w:w="3499" w:type="pct"/>
          </w:tcPr>
          <w:p w14:paraId="71F3900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$</w:t>
            </w:r>
          </w:p>
        </w:tc>
      </w:tr>
      <w:tr w:rsidR="00F22F41" w:rsidRPr="00921B85" w14:paraId="12499A4F" w14:textId="77777777" w:rsidTr="002616BB">
        <w:tc>
          <w:tcPr>
            <w:tcW w:w="1501" w:type="pct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14:paraId="6318D8C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Name:</w:t>
            </w:r>
          </w:p>
        </w:tc>
        <w:tc>
          <w:tcPr>
            <w:tcW w:w="3499" w:type="pct"/>
            <w:tcBorders>
              <w:bottom w:val="single" w:sz="6" w:space="0" w:color="auto"/>
            </w:tcBorders>
          </w:tcPr>
          <w:p w14:paraId="4B40DC2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D967F17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2CB184A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Information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313A6D6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Telephone                                                  E-mail</w:t>
            </w:r>
          </w:p>
          <w:p w14:paraId="298402D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86E376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74FDB22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BF6A3E1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71968A17" w14:textId="77777777" w:rsidR="00F22F41" w:rsidRPr="00921B85" w:rsidRDefault="00F22F41" w:rsidP="00F84838">
            <w:pPr>
              <w:pStyle w:val="NormalLeftAlign"/>
              <w:jc w:val="center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Client Name and Location #2:</w:t>
            </w:r>
          </w:p>
        </w:tc>
        <w:tc>
          <w:tcPr>
            <w:tcW w:w="3499" w:type="pct"/>
          </w:tcPr>
          <w:p w14:paraId="373C946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A1643F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3339D03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3DF97CCF" w14:textId="77777777" w:rsidTr="002616BB">
        <w:trPr>
          <w:trHeight w:val="667"/>
        </w:trPr>
        <w:tc>
          <w:tcPr>
            <w:tcW w:w="1501" w:type="pct"/>
            <w:shd w:val="clear" w:color="auto" w:fill="BFBFBF" w:themeFill="background1" w:themeFillShade="BF"/>
          </w:tcPr>
          <w:p w14:paraId="4FF9C1E8" w14:textId="77777777" w:rsidR="00F22F41" w:rsidRPr="00921B85" w:rsidRDefault="00F22F41" w:rsidP="00F84838">
            <w:pPr>
              <w:pStyle w:val="NormalLeftAlign"/>
              <w:jc w:val="both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Project Name:</w:t>
            </w:r>
          </w:p>
        </w:tc>
        <w:tc>
          <w:tcPr>
            <w:tcW w:w="3499" w:type="pct"/>
          </w:tcPr>
          <w:p w14:paraId="3B90D2F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3F2135A" w14:textId="77777777" w:rsidTr="002616BB">
        <w:trPr>
          <w:trHeight w:val="667"/>
        </w:trPr>
        <w:tc>
          <w:tcPr>
            <w:tcW w:w="1501" w:type="pct"/>
            <w:shd w:val="clear" w:color="auto" w:fill="BFBFBF" w:themeFill="background1" w:themeFillShade="BF"/>
          </w:tcPr>
          <w:p w14:paraId="2735E472" w14:textId="77777777" w:rsidR="00F22F41" w:rsidRPr="00921B85" w:rsidRDefault="00F22F41" w:rsidP="00F84838">
            <w:pPr>
              <w:pStyle w:val="NormalLeftAlign"/>
              <w:jc w:val="both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Key Personnel Role:</w:t>
            </w:r>
          </w:p>
        </w:tc>
        <w:tc>
          <w:tcPr>
            <w:tcW w:w="3499" w:type="pct"/>
          </w:tcPr>
          <w:p w14:paraId="5989BBA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7769361" w14:textId="77777777" w:rsidTr="002616BB">
        <w:trPr>
          <w:trHeight w:val="430"/>
        </w:trPr>
        <w:tc>
          <w:tcPr>
            <w:tcW w:w="1501" w:type="pct"/>
            <w:shd w:val="clear" w:color="auto" w:fill="BFBFBF" w:themeFill="background1" w:themeFillShade="BF"/>
          </w:tcPr>
          <w:p w14:paraId="48DD10F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 xml:space="preserve">Project Scope and Summary </w:t>
            </w:r>
          </w:p>
        </w:tc>
        <w:tc>
          <w:tcPr>
            <w:tcW w:w="3499" w:type="pct"/>
          </w:tcPr>
          <w:p w14:paraId="63E02F6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A86E57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41F0EA2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68119F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1CF0782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E5FBEB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5A24976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8D0F5E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37579B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CCAB46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08D29316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0B00B52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Describe IPAC Preventative Measures required to complete your scope</w:t>
            </w:r>
          </w:p>
        </w:tc>
        <w:tc>
          <w:tcPr>
            <w:tcW w:w="3499" w:type="pct"/>
          </w:tcPr>
          <w:p w14:paraId="3533370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7A2CEA0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1161656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Describe a shutdown needed to complete your work</w:t>
            </w:r>
          </w:p>
        </w:tc>
        <w:tc>
          <w:tcPr>
            <w:tcW w:w="3499" w:type="pct"/>
          </w:tcPr>
          <w:p w14:paraId="607C9D13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3C04969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2BDD991B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lastRenderedPageBreak/>
              <w:t>List other contractors that you worked with on this project (such as sub-contractors, mechanical, electrical or general contractors)</w:t>
            </w:r>
          </w:p>
        </w:tc>
        <w:tc>
          <w:tcPr>
            <w:tcW w:w="3499" w:type="pct"/>
          </w:tcPr>
          <w:p w14:paraId="6F47778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D64E4B9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22CD07C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Completion Date:</w:t>
            </w:r>
          </w:p>
        </w:tc>
        <w:tc>
          <w:tcPr>
            <w:tcW w:w="3499" w:type="pct"/>
          </w:tcPr>
          <w:p w14:paraId="2EB1285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2141842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02A76E9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Architect/Designer:</w:t>
            </w:r>
          </w:p>
        </w:tc>
        <w:tc>
          <w:tcPr>
            <w:tcW w:w="3499" w:type="pct"/>
          </w:tcPr>
          <w:p w14:paraId="6C4B5BF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53AF6FE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77F35A6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BID VALUE:</w:t>
            </w:r>
          </w:p>
        </w:tc>
        <w:tc>
          <w:tcPr>
            <w:tcW w:w="3499" w:type="pct"/>
          </w:tcPr>
          <w:p w14:paraId="4DDF93E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71FDBBC" w14:textId="77777777" w:rsidTr="002616BB">
        <w:tc>
          <w:tcPr>
            <w:tcW w:w="1501" w:type="pct"/>
            <w:shd w:val="clear" w:color="auto" w:fill="BFBFBF" w:themeFill="background1" w:themeFillShade="BF"/>
          </w:tcPr>
          <w:p w14:paraId="1222267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FINAL VALUE:</w:t>
            </w:r>
          </w:p>
        </w:tc>
        <w:tc>
          <w:tcPr>
            <w:tcW w:w="3499" w:type="pct"/>
          </w:tcPr>
          <w:p w14:paraId="432AAC4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$</w:t>
            </w:r>
          </w:p>
        </w:tc>
      </w:tr>
      <w:tr w:rsidR="00F22F41" w:rsidRPr="00921B85" w14:paraId="3968AB03" w14:textId="77777777" w:rsidTr="002616BB">
        <w:tc>
          <w:tcPr>
            <w:tcW w:w="1501" w:type="pct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14:paraId="7C3DA11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Name:</w:t>
            </w:r>
          </w:p>
        </w:tc>
        <w:tc>
          <w:tcPr>
            <w:tcW w:w="3499" w:type="pct"/>
            <w:tcBorders>
              <w:bottom w:val="single" w:sz="6" w:space="0" w:color="auto"/>
            </w:tcBorders>
          </w:tcPr>
          <w:p w14:paraId="635B1CB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04B8799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7F755D7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Information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548F941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Telephone                                                  E-mail</w:t>
            </w:r>
          </w:p>
          <w:p w14:paraId="23312BE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306EAFF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16239A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5B364511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7C9DEC0B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  <w:b/>
              </w:rPr>
              <w:t>Client Name and Location #3: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51755EA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1EBDF64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789DDD0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7E0931DB" w14:textId="77777777" w:rsidTr="002616BB">
        <w:trPr>
          <w:trHeight w:val="588"/>
        </w:trPr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C04751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Project Name: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620BE97C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34007E2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1CA896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  <w:b/>
              </w:rPr>
              <w:t>Key Personnel Role: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12063586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7033A7DC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1A7B376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  <w:b/>
              </w:rPr>
            </w:pPr>
            <w:r w:rsidRPr="00921B85">
              <w:rPr>
                <w:rFonts w:ascii="Arial" w:hAnsi="Arial" w:cs="Arial"/>
              </w:rPr>
              <w:t xml:space="preserve">Project Scope and Summary 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04093D2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717B55EF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239C931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48C35DC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9F16A4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D869DC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05FA46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1A42958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08BBA0F5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Describe IPAC Preventative Measures required to complete your scope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211A867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03A96C32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61D2C05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Describe a shutdown needed to complete your work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6D2A1D0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B516E8A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15A86001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List other contractors that you worked with on this project (such as sub-contractors, mechanical, electrical or general contractors)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7777D5C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39D8BEC0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0E0A7AF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Completion Date: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431C904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19D8FC45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4B1AB15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lastRenderedPageBreak/>
              <w:t>Architect/Designer: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5A12AF3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40FB2E1C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34529F62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BID VALUE: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60B954E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70FC3EB8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7F24BC3D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CONTRACT FINAL VALUE: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3F5668B8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$</w:t>
            </w:r>
          </w:p>
        </w:tc>
      </w:tr>
      <w:tr w:rsidR="00F22F41" w:rsidRPr="00921B85" w14:paraId="6E71F630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17FF1DEB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Name: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312B8AA0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  <w:tr w:rsidR="00F22F41" w:rsidRPr="00921B85" w14:paraId="21FED534" w14:textId="77777777" w:rsidTr="002616BB">
        <w:tc>
          <w:tcPr>
            <w:tcW w:w="1501" w:type="pct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14:paraId="24FE7604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Client Contact Information</w:t>
            </w:r>
          </w:p>
        </w:tc>
        <w:tc>
          <w:tcPr>
            <w:tcW w:w="3499" w:type="pct"/>
            <w:tcBorders>
              <w:bottom w:val="single" w:sz="12" w:space="0" w:color="auto"/>
            </w:tcBorders>
          </w:tcPr>
          <w:p w14:paraId="5102448E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  <w:r w:rsidRPr="00921B85">
              <w:rPr>
                <w:rFonts w:ascii="Arial" w:hAnsi="Arial" w:cs="Arial"/>
              </w:rPr>
              <w:t>Telephone                                                  E-mail</w:t>
            </w:r>
          </w:p>
          <w:p w14:paraId="5F0CD1E7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9DD6E5A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  <w:p w14:paraId="0EDF2799" w14:textId="77777777" w:rsidR="00F22F41" w:rsidRPr="00921B85" w:rsidRDefault="00F22F41" w:rsidP="00F84838">
            <w:pPr>
              <w:pStyle w:val="NormalLeftAlign"/>
              <w:rPr>
                <w:rFonts w:ascii="Arial" w:hAnsi="Arial" w:cs="Arial"/>
              </w:rPr>
            </w:pPr>
          </w:p>
        </w:tc>
      </w:tr>
    </w:tbl>
    <w:p w14:paraId="78C7F454" w14:textId="77777777" w:rsidR="00F22F41" w:rsidRPr="00921B85" w:rsidRDefault="00F22F41" w:rsidP="00F22F41">
      <w:pPr>
        <w:rPr>
          <w:rFonts w:ascii="Arial" w:hAnsi="Arial" w:cs="Arial"/>
        </w:rPr>
      </w:pPr>
    </w:p>
    <w:p w14:paraId="29F52511" w14:textId="77777777" w:rsidR="00F22F41" w:rsidRPr="00921B85" w:rsidRDefault="00F22F41" w:rsidP="00F22F41">
      <w:pPr>
        <w:spacing w:before="120" w:after="120"/>
        <w:jc w:val="center"/>
        <w:rPr>
          <w:rFonts w:ascii="Arial" w:hAnsi="Arial" w:cs="Arial"/>
          <w:b/>
        </w:rPr>
      </w:pPr>
      <w:r w:rsidRPr="00921B85">
        <w:rPr>
          <w:rFonts w:ascii="Arial" w:hAnsi="Arial" w:cs="Arial"/>
          <w:b/>
        </w:rPr>
        <w:t xml:space="preserve">-     END OF </w:t>
      </w:r>
      <w:r w:rsidRPr="00921B85">
        <w:rPr>
          <w:rFonts w:ascii="Arial" w:hAnsi="Arial" w:cs="Arial"/>
          <w:b/>
          <w:spacing w:val="20"/>
        </w:rPr>
        <w:t>KEY PERSONNEL FORM</w:t>
      </w:r>
      <w:r w:rsidRPr="00921B85">
        <w:rPr>
          <w:rFonts w:ascii="Arial" w:hAnsi="Arial" w:cs="Arial"/>
          <w:b/>
        </w:rPr>
        <w:t xml:space="preserve">  -</w:t>
      </w:r>
    </w:p>
    <w:p w14:paraId="3C9BBC0B" w14:textId="77777777" w:rsidR="00F22F41" w:rsidRPr="00921B85" w:rsidRDefault="00F22F41" w:rsidP="00F22F41">
      <w:pPr>
        <w:spacing w:before="120" w:after="120"/>
        <w:jc w:val="center"/>
        <w:rPr>
          <w:rFonts w:ascii="Arial" w:hAnsi="Arial" w:cs="Arial"/>
          <w:b/>
        </w:rPr>
      </w:pPr>
    </w:p>
    <w:p w14:paraId="6A9D9EB5" w14:textId="77777777" w:rsidR="00A56C81" w:rsidRPr="00921B85" w:rsidRDefault="00A56C81">
      <w:pPr>
        <w:rPr>
          <w:rFonts w:ascii="Arial" w:hAnsi="Arial" w:cs="Arial"/>
        </w:rPr>
      </w:pPr>
    </w:p>
    <w:sectPr w:rsidR="00A56C81" w:rsidRPr="00921B85" w:rsidSect="00921B85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808F4" w14:textId="77777777" w:rsidR="00582FC2" w:rsidRDefault="00582FC2" w:rsidP="00582FC2">
      <w:r>
        <w:separator/>
      </w:r>
    </w:p>
  </w:endnote>
  <w:endnote w:type="continuationSeparator" w:id="0">
    <w:p w14:paraId="7DACF4E7" w14:textId="77777777" w:rsidR="00582FC2" w:rsidRDefault="00582FC2" w:rsidP="00582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85B4D" w14:textId="77777777" w:rsidR="00582FC2" w:rsidRDefault="00582FC2" w:rsidP="00582FC2">
      <w:r>
        <w:separator/>
      </w:r>
    </w:p>
  </w:footnote>
  <w:footnote w:type="continuationSeparator" w:id="0">
    <w:p w14:paraId="5FDE8AAD" w14:textId="77777777" w:rsidR="00582FC2" w:rsidRDefault="00582FC2" w:rsidP="00582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24B49"/>
    <w:multiLevelType w:val="hybridMultilevel"/>
    <w:tmpl w:val="069A7D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050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41"/>
    <w:rsid w:val="002616BB"/>
    <w:rsid w:val="00344D30"/>
    <w:rsid w:val="00576E2C"/>
    <w:rsid w:val="00582FC2"/>
    <w:rsid w:val="00631E21"/>
    <w:rsid w:val="00864F46"/>
    <w:rsid w:val="00921B85"/>
    <w:rsid w:val="00A54A56"/>
    <w:rsid w:val="00A56C81"/>
    <w:rsid w:val="00C94B62"/>
    <w:rsid w:val="00EF3B75"/>
    <w:rsid w:val="00F2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294FBDF"/>
  <w15:chartTrackingRefBased/>
  <w15:docId w15:val="{C6256D74-9F01-43FC-B68E-A552DBF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F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22F41"/>
    <w:pPr>
      <w:ind w:left="720"/>
    </w:pPr>
  </w:style>
  <w:style w:type="character" w:customStyle="1" w:styleId="NormalLeftAlignChar">
    <w:name w:val="Normal Left Align Char"/>
    <w:basedOn w:val="DefaultParagraphFont"/>
    <w:link w:val="NormalLeftAlign"/>
    <w:uiPriority w:val="99"/>
    <w:locked/>
    <w:rsid w:val="00F22F41"/>
    <w:rPr>
      <w:rFonts w:cs="Times New Roman"/>
      <w:sz w:val="24"/>
      <w:szCs w:val="24"/>
      <w:lang w:eastAsia="en-CA"/>
    </w:rPr>
  </w:style>
  <w:style w:type="paragraph" w:customStyle="1" w:styleId="NormalLeftAlign">
    <w:name w:val="Normal Left Align"/>
    <w:basedOn w:val="Normal"/>
    <w:link w:val="NormalLeftAlignChar"/>
    <w:uiPriority w:val="99"/>
    <w:rsid w:val="00F22F41"/>
    <w:pPr>
      <w:jc w:val="left"/>
    </w:pPr>
    <w:rPr>
      <w:rFonts w:asciiTheme="minorHAnsi" w:eastAsiaTheme="minorHAnsi" w:hAnsiTheme="minorHAnsi"/>
      <w:lang w:val="en-US"/>
    </w:rPr>
  </w:style>
  <w:style w:type="paragraph" w:customStyle="1" w:styleId="NormalBoldCentred">
    <w:name w:val="Normal Bold Centred"/>
    <w:basedOn w:val="Normal"/>
    <w:next w:val="BodyText"/>
    <w:uiPriority w:val="99"/>
    <w:rsid w:val="00F22F41"/>
    <w:pPr>
      <w:jc w:val="center"/>
    </w:pPr>
    <w:rPr>
      <w:b/>
      <w:noProof/>
    </w:rPr>
  </w:style>
  <w:style w:type="character" w:customStyle="1" w:styleId="ListParagraphChar">
    <w:name w:val="List Paragraph Char"/>
    <w:link w:val="ListParagraph"/>
    <w:uiPriority w:val="34"/>
    <w:locked/>
    <w:rsid w:val="00F22F41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BodyText">
    <w:name w:val="Body Text"/>
    <w:basedOn w:val="Normal"/>
    <w:link w:val="BodyTextChar"/>
    <w:uiPriority w:val="99"/>
    <w:semiHidden/>
    <w:unhideWhenUsed/>
    <w:rsid w:val="00F22F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22F41"/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993de05-acd8-4223-9523-4b31efd56728}" enabled="0" method="" siteId="{8993de05-acd8-4223-9523-4b31efd567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Fasciano</dc:creator>
  <cp:keywords/>
  <dc:description/>
  <cp:lastModifiedBy>Mark Henry</cp:lastModifiedBy>
  <cp:revision>2</cp:revision>
  <dcterms:created xsi:type="dcterms:W3CDTF">2024-10-07T19:36:00Z</dcterms:created>
  <dcterms:modified xsi:type="dcterms:W3CDTF">2024-10-07T19:36:00Z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b3a3b8a-c234-4847-9cfe-1f2d7fd0c05d_Enabled">
    <vt:lpwstr>True</vt:lpwstr>
  </property>
  <property fmtid="{D5CDD505-2E9C-101B-9397-08002B2CF9AE}" pid="3" name="MSIP_Label_4b3a3b8a-c234-4847-9cfe-1f2d7fd0c05d_SiteId">
    <vt:lpwstr>141cd148-b2ae-4575-ade7-b91e03c56d53</vt:lpwstr>
  </property>
  <property fmtid="{D5CDD505-2E9C-101B-9397-08002B2CF9AE}" pid="4" name="MSIP_Label_4b3a3b8a-c234-4847-9cfe-1f2d7fd0c05d_Owner">
    <vt:lpwstr>kshukurov@plexxus.ca</vt:lpwstr>
  </property>
  <property fmtid="{D5CDD505-2E9C-101B-9397-08002B2CF9AE}" pid="5" name="MSIP_Label_4b3a3b8a-c234-4847-9cfe-1f2d7fd0c05d_SetDate">
    <vt:lpwstr>2022-12-08T00:21:43.6433636Z</vt:lpwstr>
  </property>
  <property fmtid="{D5CDD505-2E9C-101B-9397-08002B2CF9AE}" pid="6" name="MSIP_Label_4b3a3b8a-c234-4847-9cfe-1f2d7fd0c05d_Name">
    <vt:lpwstr>No Protection</vt:lpwstr>
  </property>
  <property fmtid="{D5CDD505-2E9C-101B-9397-08002B2CF9AE}" pid="7" name="MSIP_Label_4b3a3b8a-c234-4847-9cfe-1f2d7fd0c05d_Application">
    <vt:lpwstr>Microsoft Azure Information Protection</vt:lpwstr>
  </property>
  <property fmtid="{D5CDD505-2E9C-101B-9397-08002B2CF9AE}" pid="8" name="MSIP_Label_4b3a3b8a-c234-4847-9cfe-1f2d7fd0c05d_ActionId">
    <vt:lpwstr>0e2d0ed0-779e-4a6c-9518-7d7f15517634</vt:lpwstr>
  </property>
  <property fmtid="{D5CDD505-2E9C-101B-9397-08002B2CF9AE}" pid="9" name="MSIP_Label_4b3a3b8a-c234-4847-9cfe-1f2d7fd0c05d_Extended_MSFT_Method">
    <vt:lpwstr>Manual</vt:lpwstr>
  </property>
  <property fmtid="{D5CDD505-2E9C-101B-9397-08002B2CF9AE}" pid="10" name="Sensitivity">
    <vt:lpwstr>No Protection</vt:lpwstr>
  </property>
</Properties>
</file>