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37400" w14:textId="273F7EB2" w:rsidR="00111508" w:rsidRPr="006250BB" w:rsidRDefault="00111508" w:rsidP="00111508">
      <w:pPr>
        <w:pStyle w:val="ScheduleLevel2"/>
        <w:spacing w:before="0"/>
        <w:rPr>
          <w:rFonts w:ascii="Arial" w:hAnsi="Arial" w:cs="Arial"/>
        </w:rPr>
      </w:pPr>
      <w:bookmarkStart w:id="0" w:name="_Toc26806560"/>
      <w:r w:rsidRPr="006250BB">
        <w:rPr>
          <w:rFonts w:ascii="Arial" w:hAnsi="Arial" w:cs="Arial"/>
        </w:rPr>
        <w:t xml:space="preserve">Appendix </w:t>
      </w:r>
      <w:r w:rsidR="006250BB" w:rsidRPr="006250BB">
        <w:rPr>
          <w:rFonts w:ascii="Arial" w:hAnsi="Arial" w:cs="Arial"/>
        </w:rPr>
        <w:t>3A</w:t>
      </w:r>
      <w:r w:rsidRPr="006250BB">
        <w:rPr>
          <w:rFonts w:ascii="Arial" w:hAnsi="Arial" w:cs="Arial"/>
        </w:rPr>
        <w:t xml:space="preserve"> –</w:t>
      </w:r>
      <w:r w:rsidR="006250BB" w:rsidRPr="006250BB">
        <w:rPr>
          <w:rFonts w:ascii="Arial" w:hAnsi="Arial" w:cs="Arial"/>
        </w:rPr>
        <w:t xml:space="preserve"> Respondent</w:t>
      </w:r>
      <w:r w:rsidRPr="006250BB">
        <w:rPr>
          <w:rFonts w:ascii="Arial" w:hAnsi="Arial" w:cs="Arial"/>
        </w:rPr>
        <w:t xml:space="preserve"> Project Experience</w:t>
      </w:r>
      <w:bookmarkEnd w:id="0"/>
    </w:p>
    <w:p w14:paraId="26F60F99" w14:textId="77777777" w:rsidR="00111508" w:rsidRPr="006250BB" w:rsidRDefault="00111508" w:rsidP="00111508">
      <w:pPr>
        <w:pStyle w:val="BodyText"/>
        <w:jc w:val="center"/>
        <w:rPr>
          <w:rFonts w:ascii="Arial" w:hAnsi="Arial" w:cs="Arial"/>
          <w:b/>
          <w:lang w:eastAsia="en-CA"/>
        </w:rPr>
      </w:pPr>
      <w:r w:rsidRPr="006250BB">
        <w:rPr>
          <w:rFonts w:ascii="Arial" w:hAnsi="Arial" w:cs="Arial"/>
          <w:b/>
          <w:lang w:eastAsia="en-CA"/>
        </w:rPr>
        <w:t>Exemplary Project Experience Form</w:t>
      </w:r>
    </w:p>
    <w:p w14:paraId="48C13420" w14:textId="5ACE5BF1" w:rsidR="00111508" w:rsidRPr="006250BB" w:rsidRDefault="00111508" w:rsidP="00111508">
      <w:pPr>
        <w:pStyle w:val="BodyText"/>
        <w:jc w:val="center"/>
        <w:rPr>
          <w:rFonts w:ascii="Arial" w:hAnsi="Arial" w:cs="Arial"/>
          <w:sz w:val="22"/>
        </w:rPr>
      </w:pPr>
      <w:r w:rsidRPr="006250BB">
        <w:rPr>
          <w:rFonts w:ascii="Arial" w:hAnsi="Arial" w:cs="Arial"/>
          <w:sz w:val="22"/>
        </w:rPr>
        <w:t xml:space="preserve">Provide </w:t>
      </w:r>
      <w:r w:rsidR="006250BB" w:rsidRPr="006250BB">
        <w:rPr>
          <w:rFonts w:ascii="Arial" w:hAnsi="Arial" w:cs="Arial"/>
          <w:sz w:val="22"/>
        </w:rPr>
        <w:t>two</w:t>
      </w:r>
      <w:r w:rsidRPr="006250BB">
        <w:rPr>
          <w:rFonts w:ascii="Arial" w:hAnsi="Arial" w:cs="Arial"/>
          <w:sz w:val="22"/>
        </w:rPr>
        <w:t xml:space="preserve"> (</w:t>
      </w:r>
      <w:r w:rsidR="006250BB" w:rsidRPr="006250BB">
        <w:rPr>
          <w:rFonts w:ascii="Arial" w:hAnsi="Arial" w:cs="Arial"/>
          <w:sz w:val="22"/>
        </w:rPr>
        <w:t>2</w:t>
      </w:r>
      <w:r w:rsidRPr="006250BB">
        <w:rPr>
          <w:rFonts w:ascii="Arial" w:hAnsi="Arial" w:cs="Arial"/>
          <w:sz w:val="22"/>
        </w:rPr>
        <w:t>) project examples completed within the past 5 years</w:t>
      </w:r>
    </w:p>
    <w:p w14:paraId="212668DB" w14:textId="110E2ECB" w:rsidR="00111508" w:rsidRDefault="006250BB" w:rsidP="00111508">
      <w:pPr>
        <w:pStyle w:val="BodyText"/>
        <w:jc w:val="left"/>
        <w:rPr>
          <w:rFonts w:ascii="Arial" w:hAnsi="Arial" w:cs="Arial"/>
          <w:b/>
          <w:bCs w:val="0"/>
          <w:szCs w:val="32"/>
        </w:rPr>
      </w:pPr>
      <w:r w:rsidRPr="006250BB">
        <w:rPr>
          <w:rFonts w:ascii="Arial" w:hAnsi="Arial" w:cs="Arial"/>
          <w:b/>
          <w:bCs w:val="0"/>
          <w:szCs w:val="32"/>
        </w:rPr>
        <w:t>RESPONDENT: __________________________________________</w:t>
      </w:r>
    </w:p>
    <w:p w14:paraId="16DD5632" w14:textId="77777777" w:rsidR="00B76136" w:rsidRPr="00B76136" w:rsidRDefault="0048707B" w:rsidP="003E3BDC">
      <w:pPr>
        <w:pStyle w:val="BodyText"/>
        <w:numPr>
          <w:ilvl w:val="0"/>
          <w:numId w:val="3"/>
        </w:numPr>
        <w:jc w:val="left"/>
        <w:rPr>
          <w:rFonts w:ascii="Arial" w:hAnsi="Arial" w:cs="Arial"/>
          <w:b/>
          <w:bCs w:val="0"/>
          <w:sz w:val="36"/>
          <w:szCs w:val="32"/>
          <w:lang w:eastAsia="en-CA"/>
        </w:rPr>
      </w:pPr>
      <w:r>
        <w:rPr>
          <w:rFonts w:ascii="Arial" w:hAnsi="Arial" w:cs="Arial"/>
          <w:b/>
          <w:bCs w:val="0"/>
          <w:szCs w:val="32"/>
        </w:rPr>
        <w:t xml:space="preserve">General Contractor       </w:t>
      </w:r>
    </w:p>
    <w:p w14:paraId="0694C23B" w14:textId="61CD2A51" w:rsidR="0048707B" w:rsidRPr="006250BB" w:rsidRDefault="0048707B" w:rsidP="003E3BDC">
      <w:pPr>
        <w:pStyle w:val="BodyText"/>
        <w:numPr>
          <w:ilvl w:val="0"/>
          <w:numId w:val="3"/>
        </w:numPr>
        <w:jc w:val="left"/>
        <w:rPr>
          <w:rFonts w:ascii="Arial" w:hAnsi="Arial" w:cs="Arial"/>
          <w:b/>
          <w:bCs w:val="0"/>
          <w:sz w:val="36"/>
          <w:szCs w:val="32"/>
          <w:lang w:eastAsia="en-CA"/>
        </w:rPr>
      </w:pPr>
      <w:r>
        <w:rPr>
          <w:rFonts w:ascii="Arial" w:hAnsi="Arial" w:cs="Arial"/>
          <w:b/>
          <w:bCs w:val="0"/>
          <w:szCs w:val="32"/>
        </w:rPr>
        <w:t xml:space="preserve"> </w:t>
      </w:r>
      <w:r w:rsidR="003E3BDC">
        <w:rPr>
          <w:rFonts w:ascii="Arial" w:hAnsi="Arial" w:cs="Arial"/>
          <w:b/>
          <w:bCs w:val="0"/>
          <w:szCs w:val="32"/>
        </w:rPr>
        <w:t>Electrical Contractor</w:t>
      </w:r>
    </w:p>
    <w:tbl>
      <w:tblPr>
        <w:tblStyle w:val="TableProfessional"/>
        <w:tblW w:w="9900" w:type="dxa"/>
        <w:tblInd w:w="-98" w:type="dxa"/>
        <w:tblLook w:val="04A0" w:firstRow="1" w:lastRow="0" w:firstColumn="1" w:lastColumn="0" w:noHBand="0" w:noVBand="1"/>
      </w:tblPr>
      <w:tblGrid>
        <w:gridCol w:w="3027"/>
        <w:gridCol w:w="1639"/>
        <w:gridCol w:w="5234"/>
      </w:tblGrid>
      <w:tr w:rsidR="00111508" w:rsidRPr="006250BB" w14:paraId="7F0066D8" w14:textId="77777777" w:rsidTr="006250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27" w:type="dxa"/>
          </w:tcPr>
          <w:p w14:paraId="59916EAD" w14:textId="4C4002D2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b w:val="0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Project Name</w:t>
            </w:r>
            <w:r w:rsidR="00C673A5">
              <w:rPr>
                <w:rFonts w:ascii="Arial" w:hAnsi="Arial" w:cs="Arial"/>
                <w:lang w:eastAsia="en-CA"/>
              </w:rPr>
              <w:t xml:space="preserve"> #1</w:t>
            </w:r>
            <w:r w:rsidRPr="006250BB">
              <w:rPr>
                <w:rFonts w:ascii="Arial" w:hAnsi="Arial" w:cs="Arial"/>
                <w:lang w:eastAsia="en-CA"/>
              </w:rPr>
              <w:t>:</w:t>
            </w:r>
          </w:p>
        </w:tc>
        <w:tc>
          <w:tcPr>
            <w:tcW w:w="6873" w:type="dxa"/>
            <w:gridSpan w:val="2"/>
          </w:tcPr>
          <w:p w14:paraId="3B4FC9E0" w14:textId="77777777" w:rsidR="00111508" w:rsidRPr="006250BB" w:rsidRDefault="00111508" w:rsidP="00513E18">
            <w:pPr>
              <w:pStyle w:val="BodyTex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7C1CB1D3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78F34D5D" w14:textId="2B2C9C7C" w:rsidR="00111508" w:rsidRPr="006250BB" w:rsidRDefault="006250BB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Responden</w:t>
            </w:r>
            <w:r w:rsidR="00111508" w:rsidRPr="006250BB">
              <w:rPr>
                <w:rFonts w:ascii="Arial" w:hAnsi="Arial" w:cs="Arial"/>
                <w:lang w:eastAsia="en-CA"/>
              </w:rPr>
              <w:t>t’s Role and Scope:</w:t>
            </w:r>
          </w:p>
        </w:tc>
        <w:tc>
          <w:tcPr>
            <w:tcW w:w="6873" w:type="dxa"/>
            <w:gridSpan w:val="2"/>
          </w:tcPr>
          <w:p w14:paraId="28EBE0D2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047E7663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gridSpan w:val="3"/>
          </w:tcPr>
          <w:p w14:paraId="73DEEE2D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Project Description</w:t>
            </w:r>
          </w:p>
          <w:p w14:paraId="4A641E5F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</w:p>
          <w:p w14:paraId="7DEDFD3F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</w:p>
          <w:p w14:paraId="2E1958D1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</w:p>
          <w:p w14:paraId="1D711861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</w:p>
          <w:p w14:paraId="16C0FB89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4BDE47AE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02906F9D" w14:textId="462E5C6E" w:rsidR="00111508" w:rsidRPr="006250BB" w:rsidRDefault="006250BB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Respondent</w:t>
            </w:r>
            <w:r w:rsidR="00111508" w:rsidRPr="006250BB">
              <w:rPr>
                <w:rFonts w:ascii="Arial" w:hAnsi="Arial" w:cs="Arial"/>
                <w:lang w:eastAsia="en-CA"/>
              </w:rPr>
              <w:t>’s Project Manager</w:t>
            </w:r>
          </w:p>
        </w:tc>
        <w:tc>
          <w:tcPr>
            <w:tcW w:w="5234" w:type="dxa"/>
          </w:tcPr>
          <w:p w14:paraId="7A167D9F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491297BE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2970C5FD" w14:textId="47F764D1" w:rsidR="00111508" w:rsidRPr="006250BB" w:rsidRDefault="006250BB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Respondent</w:t>
            </w:r>
            <w:r w:rsidR="00111508" w:rsidRPr="006250BB">
              <w:rPr>
                <w:rFonts w:ascii="Arial" w:hAnsi="Arial" w:cs="Arial"/>
                <w:lang w:eastAsia="en-CA"/>
              </w:rPr>
              <w:t>’s Site Supervisor</w:t>
            </w:r>
          </w:p>
        </w:tc>
        <w:tc>
          <w:tcPr>
            <w:tcW w:w="5234" w:type="dxa"/>
          </w:tcPr>
          <w:p w14:paraId="66684456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020281A4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69544191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Contract Start Date:</w:t>
            </w:r>
          </w:p>
        </w:tc>
        <w:tc>
          <w:tcPr>
            <w:tcW w:w="5234" w:type="dxa"/>
          </w:tcPr>
          <w:p w14:paraId="606446F1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5C3D89FF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35342E3F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Contract Completion Date:</w:t>
            </w:r>
          </w:p>
        </w:tc>
        <w:tc>
          <w:tcPr>
            <w:tcW w:w="5234" w:type="dxa"/>
          </w:tcPr>
          <w:p w14:paraId="2DDEED2C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6377577D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3FE3F3BF" w14:textId="6CB726DA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 xml:space="preserve">Value of </w:t>
            </w:r>
            <w:r w:rsidR="006250BB" w:rsidRPr="006250BB">
              <w:rPr>
                <w:rFonts w:ascii="Arial" w:hAnsi="Arial" w:cs="Arial"/>
                <w:lang w:eastAsia="en-CA"/>
              </w:rPr>
              <w:t xml:space="preserve">Respondent </w:t>
            </w:r>
            <w:r w:rsidRPr="006250BB">
              <w:rPr>
                <w:rFonts w:ascii="Arial" w:hAnsi="Arial" w:cs="Arial"/>
                <w:lang w:eastAsia="en-CA"/>
              </w:rPr>
              <w:t>portion of the project:</w:t>
            </w:r>
          </w:p>
        </w:tc>
        <w:tc>
          <w:tcPr>
            <w:tcW w:w="5234" w:type="dxa"/>
          </w:tcPr>
          <w:p w14:paraId="270AC6BF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285BC53B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746448E6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Did you experience a “Stop Work” order for any part of your scope? If yes, explain the circumstances and how you corrected the issue.</w:t>
            </w:r>
          </w:p>
        </w:tc>
        <w:tc>
          <w:tcPr>
            <w:tcW w:w="5234" w:type="dxa"/>
          </w:tcPr>
          <w:p w14:paraId="464D8E60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4BC3ECAD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63AA1F6E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Describe one challenging issue encountered during this project. How did you resolve it? How will you ensure it doesn’t occur again?</w:t>
            </w:r>
          </w:p>
        </w:tc>
        <w:tc>
          <w:tcPr>
            <w:tcW w:w="5234" w:type="dxa"/>
          </w:tcPr>
          <w:p w14:paraId="1084A53E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7A7B3050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365B88AF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lastRenderedPageBreak/>
              <w:t>List other contractors that you worked with on this project (such as sub-contractors, mechanical, electrical or general contractors)</w:t>
            </w:r>
          </w:p>
        </w:tc>
        <w:tc>
          <w:tcPr>
            <w:tcW w:w="5234" w:type="dxa"/>
          </w:tcPr>
          <w:p w14:paraId="70976143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75EB6437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62F95955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Contractor Initiated Change Orders (amount &amp; value)</w:t>
            </w:r>
          </w:p>
        </w:tc>
        <w:tc>
          <w:tcPr>
            <w:tcW w:w="5234" w:type="dxa"/>
          </w:tcPr>
          <w:p w14:paraId="12E4FDDB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7F1E3F15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627091E2" w14:textId="77777777" w:rsidR="00111508" w:rsidRPr="006250BB" w:rsidRDefault="00111508" w:rsidP="00513E18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Owner Initiated Change Orders (amount &amp; value)</w:t>
            </w:r>
          </w:p>
        </w:tc>
        <w:tc>
          <w:tcPr>
            <w:tcW w:w="5234" w:type="dxa"/>
          </w:tcPr>
          <w:p w14:paraId="13996757" w14:textId="77777777" w:rsidR="00111508" w:rsidRPr="006250BB" w:rsidRDefault="00111508" w:rsidP="00513E18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111508" w:rsidRPr="006250BB" w14:paraId="5AEA7A21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4666F799" w14:textId="77777777" w:rsidR="00111508" w:rsidRPr="006250BB" w:rsidRDefault="00111508" w:rsidP="00513E18">
            <w:pPr>
              <w:pStyle w:val="NormalLeftAlign"/>
              <w:rPr>
                <w:rFonts w:ascii="Arial" w:hAnsi="Arial" w:cs="Arial"/>
                <w:szCs w:val="22"/>
              </w:rPr>
            </w:pPr>
            <w:r w:rsidRPr="006250BB">
              <w:rPr>
                <w:rFonts w:ascii="Arial" w:hAnsi="Arial" w:cs="Arial"/>
                <w:szCs w:val="22"/>
              </w:rPr>
              <w:t>CONTRACT BID VALUE:</w:t>
            </w:r>
          </w:p>
        </w:tc>
        <w:tc>
          <w:tcPr>
            <w:tcW w:w="5234" w:type="dxa"/>
          </w:tcPr>
          <w:p w14:paraId="773582DE" w14:textId="77777777" w:rsidR="00111508" w:rsidRPr="006250BB" w:rsidRDefault="00111508" w:rsidP="00513E18">
            <w:pPr>
              <w:pStyle w:val="NormalLeftAlig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6250BB">
              <w:rPr>
                <w:rFonts w:ascii="Arial" w:hAnsi="Arial" w:cs="Arial"/>
                <w:szCs w:val="22"/>
              </w:rPr>
              <w:t>$</w:t>
            </w:r>
          </w:p>
        </w:tc>
      </w:tr>
      <w:tr w:rsidR="00111508" w:rsidRPr="006250BB" w14:paraId="45C2493C" w14:textId="77777777" w:rsidTr="006250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705C2B03" w14:textId="77777777" w:rsidR="00111508" w:rsidRPr="006250BB" w:rsidRDefault="00111508" w:rsidP="00513E18">
            <w:pPr>
              <w:pStyle w:val="NormalLeftAlign"/>
              <w:rPr>
                <w:rFonts w:ascii="Arial" w:hAnsi="Arial" w:cs="Arial"/>
                <w:szCs w:val="22"/>
              </w:rPr>
            </w:pPr>
            <w:r w:rsidRPr="006250BB">
              <w:rPr>
                <w:rFonts w:ascii="Arial" w:hAnsi="Arial" w:cs="Arial"/>
                <w:szCs w:val="22"/>
              </w:rPr>
              <w:t>CONTRACT FINAL VALUE:</w:t>
            </w:r>
          </w:p>
        </w:tc>
        <w:tc>
          <w:tcPr>
            <w:tcW w:w="5234" w:type="dxa"/>
          </w:tcPr>
          <w:p w14:paraId="1AEB08EE" w14:textId="77777777" w:rsidR="00111508" w:rsidRPr="006250BB" w:rsidRDefault="00111508" w:rsidP="00513E18">
            <w:pPr>
              <w:pStyle w:val="NormalLeftAlig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6250BB">
              <w:rPr>
                <w:rFonts w:ascii="Arial" w:hAnsi="Arial" w:cs="Arial"/>
                <w:szCs w:val="22"/>
              </w:rPr>
              <w:t>$</w:t>
            </w:r>
          </w:p>
        </w:tc>
      </w:tr>
    </w:tbl>
    <w:p w14:paraId="71525AEE" w14:textId="77777777" w:rsidR="00B76136" w:rsidRDefault="00B76136" w:rsidP="00111508">
      <w:pPr>
        <w:pStyle w:val="BodyText"/>
        <w:jc w:val="left"/>
        <w:rPr>
          <w:rFonts w:ascii="Arial" w:hAnsi="Arial" w:cs="Arial"/>
        </w:rPr>
      </w:pPr>
    </w:p>
    <w:p w14:paraId="087B7AB4" w14:textId="6AC4CDAF" w:rsidR="00950E83" w:rsidRDefault="00B76136" w:rsidP="00111508">
      <w:pPr>
        <w:pStyle w:val="BodyText"/>
        <w:jc w:val="left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</w:t>
      </w:r>
    </w:p>
    <w:p w14:paraId="34E7D387" w14:textId="77777777" w:rsidR="00950E83" w:rsidRDefault="00950E83" w:rsidP="00111508">
      <w:pPr>
        <w:pStyle w:val="BodyText"/>
        <w:jc w:val="left"/>
        <w:rPr>
          <w:rFonts w:ascii="Arial" w:hAnsi="Arial" w:cs="Arial"/>
        </w:rPr>
      </w:pPr>
    </w:p>
    <w:tbl>
      <w:tblPr>
        <w:tblStyle w:val="TableProfessional"/>
        <w:tblW w:w="9900" w:type="dxa"/>
        <w:tblInd w:w="-98" w:type="dxa"/>
        <w:tblLook w:val="04A0" w:firstRow="1" w:lastRow="0" w:firstColumn="1" w:lastColumn="0" w:noHBand="0" w:noVBand="1"/>
      </w:tblPr>
      <w:tblGrid>
        <w:gridCol w:w="3027"/>
        <w:gridCol w:w="1639"/>
        <w:gridCol w:w="5234"/>
      </w:tblGrid>
      <w:tr w:rsidR="00950E83" w:rsidRPr="006250BB" w14:paraId="67C33A75" w14:textId="77777777" w:rsidTr="007A0F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027" w:type="dxa"/>
          </w:tcPr>
          <w:p w14:paraId="31207537" w14:textId="7E3BE508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b w:val="0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Project Name</w:t>
            </w:r>
            <w:r>
              <w:rPr>
                <w:rFonts w:ascii="Arial" w:hAnsi="Arial" w:cs="Arial"/>
                <w:lang w:eastAsia="en-CA"/>
              </w:rPr>
              <w:t xml:space="preserve"> #2</w:t>
            </w:r>
            <w:r w:rsidRPr="006250BB">
              <w:rPr>
                <w:rFonts w:ascii="Arial" w:hAnsi="Arial" w:cs="Arial"/>
                <w:lang w:eastAsia="en-CA"/>
              </w:rPr>
              <w:t>:</w:t>
            </w:r>
          </w:p>
        </w:tc>
        <w:tc>
          <w:tcPr>
            <w:tcW w:w="6873" w:type="dxa"/>
            <w:gridSpan w:val="2"/>
          </w:tcPr>
          <w:p w14:paraId="453D9D2A" w14:textId="77777777" w:rsidR="00950E83" w:rsidRPr="006250BB" w:rsidRDefault="00950E83" w:rsidP="007A0FFA">
            <w:pPr>
              <w:pStyle w:val="BodyTex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23CB5B8C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7" w:type="dxa"/>
          </w:tcPr>
          <w:p w14:paraId="47A6916A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Respondent’s Role and Scope:</w:t>
            </w:r>
          </w:p>
        </w:tc>
        <w:tc>
          <w:tcPr>
            <w:tcW w:w="6873" w:type="dxa"/>
            <w:gridSpan w:val="2"/>
          </w:tcPr>
          <w:p w14:paraId="5C257376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32634C1B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0" w:type="dxa"/>
            <w:gridSpan w:val="3"/>
          </w:tcPr>
          <w:p w14:paraId="4B83CFFE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Project Description</w:t>
            </w:r>
          </w:p>
          <w:p w14:paraId="1ACF1DB7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</w:p>
          <w:p w14:paraId="16B3B22D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</w:p>
          <w:p w14:paraId="06C720C6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</w:p>
          <w:p w14:paraId="2040F6CA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</w:p>
          <w:p w14:paraId="77487953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4C658DD3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266B7177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Respondent’s Project Manager</w:t>
            </w:r>
          </w:p>
        </w:tc>
        <w:tc>
          <w:tcPr>
            <w:tcW w:w="5234" w:type="dxa"/>
          </w:tcPr>
          <w:p w14:paraId="02ECAAEA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1416E858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6EFEC80B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Respondent’s Site Supervisor</w:t>
            </w:r>
          </w:p>
        </w:tc>
        <w:tc>
          <w:tcPr>
            <w:tcW w:w="5234" w:type="dxa"/>
          </w:tcPr>
          <w:p w14:paraId="3F4D5086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64DA602D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4DDC2C45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Contract Start Date:</w:t>
            </w:r>
          </w:p>
        </w:tc>
        <w:tc>
          <w:tcPr>
            <w:tcW w:w="5234" w:type="dxa"/>
          </w:tcPr>
          <w:p w14:paraId="129B24AB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37F8C584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28A8970F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Contract Completion Date:</w:t>
            </w:r>
          </w:p>
        </w:tc>
        <w:tc>
          <w:tcPr>
            <w:tcW w:w="5234" w:type="dxa"/>
          </w:tcPr>
          <w:p w14:paraId="66B7E5D3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1ECA26E6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5DBE2813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Value of Respondent portion of the project:</w:t>
            </w:r>
          </w:p>
        </w:tc>
        <w:tc>
          <w:tcPr>
            <w:tcW w:w="5234" w:type="dxa"/>
          </w:tcPr>
          <w:p w14:paraId="631459E9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7398AF50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4C430492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 xml:space="preserve">Did you experience a “Stop Work” order for any part of your scope? If yes, explain </w:t>
            </w:r>
            <w:r w:rsidRPr="006250BB">
              <w:rPr>
                <w:rFonts w:ascii="Arial" w:hAnsi="Arial" w:cs="Arial"/>
                <w:lang w:eastAsia="en-CA"/>
              </w:rPr>
              <w:lastRenderedPageBreak/>
              <w:t>the circumstances and how you corrected the issue.</w:t>
            </w:r>
          </w:p>
        </w:tc>
        <w:tc>
          <w:tcPr>
            <w:tcW w:w="5234" w:type="dxa"/>
          </w:tcPr>
          <w:p w14:paraId="421325A9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7F3860BE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438A97FC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Describe one challenging issue encountered during this project. How did you resolve it? How will you ensure it doesn’t occur again?</w:t>
            </w:r>
          </w:p>
        </w:tc>
        <w:tc>
          <w:tcPr>
            <w:tcW w:w="5234" w:type="dxa"/>
          </w:tcPr>
          <w:p w14:paraId="36F56535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2736EDEF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30E44599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List other contractors that you worked with on this project (such as sub-contractors, mechanical, electrical or general contractors)</w:t>
            </w:r>
          </w:p>
        </w:tc>
        <w:tc>
          <w:tcPr>
            <w:tcW w:w="5234" w:type="dxa"/>
          </w:tcPr>
          <w:p w14:paraId="404EB9B3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1FAD8596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01529E81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Contractor Initiated Change Orders (amount &amp; value)</w:t>
            </w:r>
          </w:p>
        </w:tc>
        <w:tc>
          <w:tcPr>
            <w:tcW w:w="5234" w:type="dxa"/>
          </w:tcPr>
          <w:p w14:paraId="59976293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282B9911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5EEA84D0" w14:textId="77777777" w:rsidR="00950E83" w:rsidRPr="006250BB" w:rsidRDefault="00950E83" w:rsidP="007A0FFA">
            <w:pPr>
              <w:pStyle w:val="BodyText"/>
              <w:jc w:val="left"/>
              <w:rPr>
                <w:rFonts w:ascii="Arial" w:hAnsi="Arial" w:cs="Arial"/>
                <w:lang w:eastAsia="en-CA"/>
              </w:rPr>
            </w:pPr>
            <w:r w:rsidRPr="006250BB">
              <w:rPr>
                <w:rFonts w:ascii="Arial" w:hAnsi="Arial" w:cs="Arial"/>
                <w:lang w:eastAsia="en-CA"/>
              </w:rPr>
              <w:t>Owner Initiated Change Orders (amount &amp; value)</w:t>
            </w:r>
          </w:p>
        </w:tc>
        <w:tc>
          <w:tcPr>
            <w:tcW w:w="5234" w:type="dxa"/>
          </w:tcPr>
          <w:p w14:paraId="65F5F7AD" w14:textId="77777777" w:rsidR="00950E83" w:rsidRPr="006250BB" w:rsidRDefault="00950E83" w:rsidP="007A0FFA">
            <w:pPr>
              <w:pStyle w:val="BodyTex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lang w:eastAsia="en-CA"/>
              </w:rPr>
            </w:pPr>
          </w:p>
        </w:tc>
      </w:tr>
      <w:tr w:rsidR="00950E83" w:rsidRPr="006250BB" w14:paraId="456A034D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2B9BE643" w14:textId="77777777" w:rsidR="00950E83" w:rsidRPr="006250BB" w:rsidRDefault="00950E83" w:rsidP="007A0FFA">
            <w:pPr>
              <w:pStyle w:val="NormalLeftAlign"/>
              <w:rPr>
                <w:rFonts w:ascii="Arial" w:hAnsi="Arial" w:cs="Arial"/>
                <w:szCs w:val="22"/>
              </w:rPr>
            </w:pPr>
            <w:r w:rsidRPr="006250BB">
              <w:rPr>
                <w:rFonts w:ascii="Arial" w:hAnsi="Arial" w:cs="Arial"/>
                <w:szCs w:val="22"/>
              </w:rPr>
              <w:t>CONTRACT BID VALUE:</w:t>
            </w:r>
          </w:p>
        </w:tc>
        <w:tc>
          <w:tcPr>
            <w:tcW w:w="5234" w:type="dxa"/>
          </w:tcPr>
          <w:p w14:paraId="16DD5DF3" w14:textId="77777777" w:rsidR="00950E83" w:rsidRPr="006250BB" w:rsidRDefault="00950E83" w:rsidP="007A0FFA">
            <w:pPr>
              <w:pStyle w:val="NormalLeftAlig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6250BB">
              <w:rPr>
                <w:rFonts w:ascii="Arial" w:hAnsi="Arial" w:cs="Arial"/>
                <w:szCs w:val="22"/>
              </w:rPr>
              <w:t>$</w:t>
            </w:r>
          </w:p>
        </w:tc>
      </w:tr>
      <w:tr w:rsidR="00950E83" w:rsidRPr="006250BB" w14:paraId="132BE2A0" w14:textId="77777777" w:rsidTr="007A0F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6" w:type="dxa"/>
            <w:gridSpan w:val="2"/>
          </w:tcPr>
          <w:p w14:paraId="0F0D7A84" w14:textId="77777777" w:rsidR="00950E83" w:rsidRPr="006250BB" w:rsidRDefault="00950E83" w:rsidP="007A0FFA">
            <w:pPr>
              <w:pStyle w:val="NormalLeftAlign"/>
              <w:rPr>
                <w:rFonts w:ascii="Arial" w:hAnsi="Arial" w:cs="Arial"/>
                <w:szCs w:val="22"/>
              </w:rPr>
            </w:pPr>
            <w:r w:rsidRPr="006250BB">
              <w:rPr>
                <w:rFonts w:ascii="Arial" w:hAnsi="Arial" w:cs="Arial"/>
                <w:szCs w:val="22"/>
              </w:rPr>
              <w:t>CONTRACT FINAL VALUE:</w:t>
            </w:r>
          </w:p>
        </w:tc>
        <w:tc>
          <w:tcPr>
            <w:tcW w:w="5234" w:type="dxa"/>
          </w:tcPr>
          <w:p w14:paraId="1321CFC1" w14:textId="77777777" w:rsidR="00950E83" w:rsidRPr="006250BB" w:rsidRDefault="00950E83" w:rsidP="007A0FFA">
            <w:pPr>
              <w:pStyle w:val="NormalLeftAlig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2"/>
              </w:rPr>
            </w:pPr>
            <w:r w:rsidRPr="006250BB">
              <w:rPr>
                <w:rFonts w:ascii="Arial" w:hAnsi="Arial" w:cs="Arial"/>
                <w:szCs w:val="22"/>
              </w:rPr>
              <w:t>$</w:t>
            </w:r>
          </w:p>
        </w:tc>
      </w:tr>
    </w:tbl>
    <w:p w14:paraId="7B24F3B9" w14:textId="77777777" w:rsidR="00950E83" w:rsidRDefault="00950E83" w:rsidP="00111508">
      <w:pPr>
        <w:pStyle w:val="BodyText"/>
        <w:jc w:val="left"/>
        <w:rPr>
          <w:rFonts w:ascii="Arial" w:hAnsi="Arial" w:cs="Arial"/>
        </w:rPr>
      </w:pPr>
    </w:p>
    <w:p w14:paraId="4546B63E" w14:textId="77777777" w:rsidR="00950E83" w:rsidRDefault="00950E83" w:rsidP="00111508">
      <w:pPr>
        <w:pStyle w:val="BodyText"/>
        <w:jc w:val="left"/>
        <w:rPr>
          <w:rFonts w:ascii="Arial" w:hAnsi="Arial" w:cs="Arial"/>
        </w:rPr>
      </w:pPr>
    </w:p>
    <w:p w14:paraId="1C91F048" w14:textId="77777777" w:rsidR="00950E83" w:rsidRDefault="00950E83" w:rsidP="00111508">
      <w:pPr>
        <w:pStyle w:val="BodyText"/>
        <w:jc w:val="left"/>
        <w:rPr>
          <w:rFonts w:ascii="Arial" w:hAnsi="Arial" w:cs="Arial"/>
        </w:rPr>
      </w:pPr>
    </w:p>
    <w:p w14:paraId="2DA1BEC6" w14:textId="77777777" w:rsidR="00950E83" w:rsidRPr="006250BB" w:rsidRDefault="00950E83" w:rsidP="00111508">
      <w:pPr>
        <w:pStyle w:val="BodyText"/>
        <w:jc w:val="left"/>
        <w:rPr>
          <w:rFonts w:ascii="Arial" w:hAnsi="Arial" w:cs="Arial"/>
        </w:rPr>
      </w:pPr>
    </w:p>
    <w:p w14:paraId="5B29D980" w14:textId="77777777" w:rsidR="00111508" w:rsidRPr="006250BB" w:rsidRDefault="00111508" w:rsidP="00111508">
      <w:pPr>
        <w:rPr>
          <w:rFonts w:ascii="Arial" w:hAnsi="Arial" w:cs="Arial"/>
          <w:bCs/>
          <w:iCs/>
          <w:lang w:eastAsia="en-US"/>
        </w:rPr>
      </w:pPr>
      <w:r w:rsidRPr="006250BB">
        <w:rPr>
          <w:rFonts w:ascii="Arial" w:hAnsi="Arial" w:cs="Arial"/>
          <w:bCs/>
          <w:iCs/>
          <w:lang w:eastAsia="en-US"/>
        </w:rPr>
        <w:t>The evaluation criteria to be applied, in the sole and absolute discretion of the Purchaser, in relation to the information provided reference projects are summarized below:</w:t>
      </w:r>
    </w:p>
    <w:p w14:paraId="6F89E235" w14:textId="77777777" w:rsidR="00111508" w:rsidRPr="006250BB" w:rsidRDefault="00111508" w:rsidP="00111508">
      <w:pPr>
        <w:pStyle w:val="ListParagraph"/>
        <w:numPr>
          <w:ilvl w:val="0"/>
          <w:numId w:val="1"/>
        </w:numPr>
        <w:rPr>
          <w:rFonts w:ascii="Arial" w:hAnsi="Arial" w:cs="Arial"/>
          <w:bCs/>
          <w:iCs/>
          <w:lang w:eastAsia="en-US"/>
        </w:rPr>
      </w:pPr>
      <w:r w:rsidRPr="006250BB">
        <w:rPr>
          <w:rFonts w:ascii="Arial" w:hAnsi="Arial" w:cs="Arial"/>
          <w:bCs/>
          <w:iCs/>
          <w:lang w:eastAsia="en-US"/>
        </w:rPr>
        <w:t xml:space="preserve">Reference projects should be comparable in scope and value to this Project; </w:t>
      </w:r>
    </w:p>
    <w:p w14:paraId="08467427" w14:textId="77777777" w:rsidR="00111508" w:rsidRPr="006250BB" w:rsidRDefault="00111508" w:rsidP="00111508">
      <w:pPr>
        <w:pStyle w:val="ListParagraph"/>
        <w:numPr>
          <w:ilvl w:val="0"/>
          <w:numId w:val="1"/>
        </w:numPr>
        <w:rPr>
          <w:rFonts w:ascii="Arial" w:hAnsi="Arial" w:cs="Arial"/>
          <w:bCs/>
          <w:iCs/>
          <w:lang w:eastAsia="en-US"/>
        </w:rPr>
      </w:pPr>
      <w:r w:rsidRPr="006250BB">
        <w:rPr>
          <w:rFonts w:ascii="Arial" w:hAnsi="Arial" w:cs="Arial"/>
          <w:bCs/>
          <w:iCs/>
          <w:lang w:eastAsia="en-US"/>
        </w:rPr>
        <w:t>Reference projects were completed within the past five (5) years.</w:t>
      </w:r>
    </w:p>
    <w:p w14:paraId="11E2C35A" w14:textId="77777777" w:rsidR="00111508" w:rsidRPr="006250BB" w:rsidRDefault="00111508" w:rsidP="00111508">
      <w:pPr>
        <w:rPr>
          <w:rFonts w:ascii="Arial" w:hAnsi="Arial" w:cs="Arial"/>
          <w:bCs/>
          <w:iCs/>
          <w:lang w:eastAsia="en-US"/>
        </w:rPr>
      </w:pPr>
    </w:p>
    <w:p w14:paraId="436D1C9A" w14:textId="77777777" w:rsidR="00111508" w:rsidRPr="006250BB" w:rsidRDefault="00111508" w:rsidP="00111508">
      <w:pPr>
        <w:rPr>
          <w:rFonts w:ascii="Arial" w:hAnsi="Arial" w:cs="Arial"/>
        </w:rPr>
      </w:pPr>
      <w:r w:rsidRPr="006250BB">
        <w:rPr>
          <w:rFonts w:ascii="Arial" w:hAnsi="Arial" w:cs="Arial"/>
          <w:bCs/>
          <w:iCs/>
          <w:lang w:eastAsia="en-US"/>
        </w:rPr>
        <w:t>Validation of the information provided stated may include feedback from references</w:t>
      </w:r>
    </w:p>
    <w:p w14:paraId="4BEF0FAB" w14:textId="77777777" w:rsidR="00111508" w:rsidRPr="00BC4432" w:rsidRDefault="00111508" w:rsidP="00111508">
      <w:pPr>
        <w:pStyle w:val="BodyText"/>
        <w:jc w:val="left"/>
      </w:pPr>
    </w:p>
    <w:p w14:paraId="3C9D57DB" w14:textId="765ED17E" w:rsidR="00D34F42" w:rsidRDefault="00D34F42" w:rsidP="00111508"/>
    <w:sectPr w:rsidR="00D34F42" w:rsidSect="006250BB">
      <w:footerReference w:type="default" r:id="rId7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D290F" w14:textId="77777777" w:rsidR="00D72DFB" w:rsidRDefault="00D72DFB" w:rsidP="00111508">
      <w:r>
        <w:separator/>
      </w:r>
    </w:p>
  </w:endnote>
  <w:endnote w:type="continuationSeparator" w:id="0">
    <w:p w14:paraId="3AD718D4" w14:textId="77777777" w:rsidR="00D72DFB" w:rsidRDefault="00D72DFB" w:rsidP="0011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343E2" w14:textId="280026F2" w:rsidR="006250BB" w:rsidRDefault="006250BB">
    <w:pPr>
      <w:pStyle w:val="Footer"/>
    </w:pPr>
    <w:r w:rsidRPr="00596BE0">
      <w:rPr>
        <w:rFonts w:ascii="Arial" w:hAnsi="Arial" w:cs="Arial"/>
        <w:sz w:val="20"/>
        <w:szCs w:val="20"/>
      </w:rPr>
      <w:t>CMH Generator Build Project RFQ – CW20848</w:t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EC23A0" w14:textId="77777777" w:rsidR="00D72DFB" w:rsidRDefault="00D72DFB" w:rsidP="00111508">
      <w:r>
        <w:separator/>
      </w:r>
    </w:p>
  </w:footnote>
  <w:footnote w:type="continuationSeparator" w:id="0">
    <w:p w14:paraId="262EA266" w14:textId="77777777" w:rsidR="00D72DFB" w:rsidRDefault="00D72DFB" w:rsidP="00111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21984"/>
    <w:multiLevelType w:val="hybridMultilevel"/>
    <w:tmpl w:val="3D6E14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87D7A"/>
    <w:multiLevelType w:val="multilevel"/>
    <w:tmpl w:val="D80CD20A"/>
    <w:lvl w:ilvl="0">
      <w:start w:val="1"/>
      <w:numFmt w:val="decimal"/>
      <w:suff w:val="space"/>
      <w:lvlText w:val="Article %1"/>
      <w:lvlJc w:val="left"/>
      <w:rPr>
        <w:rFonts w:cs="Times New Roman" w:hint="default"/>
        <w:b/>
        <w:i w:val="0"/>
        <w:caps w:val="0"/>
        <w:smallCaps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i w:val="0"/>
        <w:caps w:val="0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caps w:val="0"/>
        <w:u w:val="none"/>
      </w:rPr>
    </w:lvl>
    <w:lvl w:ilvl="4">
      <w:start w:val="1"/>
      <w:numFmt w:val="upperLetter"/>
      <w:lvlText w:val="%5."/>
      <w:lvlJc w:val="left"/>
      <w:pPr>
        <w:tabs>
          <w:tab w:val="num" w:pos="2160"/>
        </w:tabs>
        <w:ind w:left="2160" w:hanging="720"/>
      </w:pPr>
      <w:rPr>
        <w:rFonts w:cs="Times New Roman" w:hint="default"/>
        <w:b w:val="0"/>
        <w:i w:val="0"/>
        <w:caps w:val="0"/>
        <w:u w:val="none"/>
      </w:rPr>
    </w:lvl>
    <w:lvl w:ilvl="5">
      <w:start w:val="1"/>
      <w:numFmt w:val="decimal"/>
      <w:lvlText w:val="(%6)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  <w:i w:val="0"/>
        <w:caps w:val="0"/>
        <w:u w:val="none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720"/>
      </w:pPr>
      <w:rPr>
        <w:rFonts w:cs="Times New Roman" w:hint="default"/>
        <w:b w:val="0"/>
        <w:i w:val="0"/>
        <w:caps w:val="0"/>
        <w:u w:val="none"/>
      </w:rPr>
    </w:lvl>
    <w:lvl w:ilvl="7">
      <w:start w:val="1"/>
      <w:numFmt w:val="lowerLetter"/>
      <w:pStyle w:val="Heading8"/>
      <w:lvlText w:val="%8."/>
      <w:lvlJc w:val="left"/>
      <w:pPr>
        <w:tabs>
          <w:tab w:val="num" w:pos="5040"/>
        </w:tabs>
        <w:ind w:left="5040" w:hanging="720"/>
      </w:pPr>
      <w:rPr>
        <w:rFonts w:cs="Times New Roman" w:hint="default"/>
        <w:b w:val="0"/>
        <w:i w:val="0"/>
        <w:caps w:val="0"/>
        <w:u w:val="none"/>
      </w:rPr>
    </w:lvl>
    <w:lvl w:ilvl="8">
      <w:start w:val="1"/>
      <w:numFmt w:val="lowerRoman"/>
      <w:pStyle w:val="Heading9"/>
      <w:lvlText w:val="%9."/>
      <w:lvlJc w:val="left"/>
      <w:pPr>
        <w:tabs>
          <w:tab w:val="num" w:pos="5760"/>
        </w:tabs>
        <w:ind w:left="5760" w:hanging="720"/>
      </w:pPr>
      <w:rPr>
        <w:rFonts w:cs="Times New Roman" w:hint="default"/>
        <w:b w:val="0"/>
        <w:i w:val="0"/>
        <w:caps w:val="0"/>
        <w:u w:val="none"/>
      </w:rPr>
    </w:lvl>
  </w:abstractNum>
  <w:abstractNum w:abstractNumId="2" w15:restartNumberingAfterBreak="0">
    <w:nsid w:val="5FD54559"/>
    <w:multiLevelType w:val="hybridMultilevel"/>
    <w:tmpl w:val="C3644B52"/>
    <w:lvl w:ilvl="0" w:tplc="2CCCFDF8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263047">
    <w:abstractNumId w:val="0"/>
  </w:num>
  <w:num w:numId="2" w16cid:durableId="1990548976">
    <w:abstractNumId w:val="1"/>
  </w:num>
  <w:num w:numId="3" w16cid:durableId="1808544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08"/>
    <w:rsid w:val="00054A0E"/>
    <w:rsid w:val="00111508"/>
    <w:rsid w:val="00344D30"/>
    <w:rsid w:val="003E3BDC"/>
    <w:rsid w:val="0048707B"/>
    <w:rsid w:val="00552060"/>
    <w:rsid w:val="006250BB"/>
    <w:rsid w:val="00842118"/>
    <w:rsid w:val="00950E83"/>
    <w:rsid w:val="00B76136"/>
    <w:rsid w:val="00B9758C"/>
    <w:rsid w:val="00C673A5"/>
    <w:rsid w:val="00D34F42"/>
    <w:rsid w:val="00D7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63D989"/>
  <w15:chartTrackingRefBased/>
  <w15:docId w15:val="{346BF90D-E328-4284-92E1-52DA0C7F8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5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150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Heading7"/>
    <w:link w:val="Heading8Char"/>
    <w:qFormat/>
    <w:rsid w:val="00111508"/>
    <w:pPr>
      <w:keepNext w:val="0"/>
      <w:keepLines w:val="0"/>
      <w:numPr>
        <w:ilvl w:val="7"/>
        <w:numId w:val="2"/>
      </w:numPr>
      <w:spacing w:before="0"/>
      <w:outlineLvl w:val="7"/>
    </w:pPr>
    <w:rPr>
      <w:rFonts w:ascii="Times New Roman" w:eastAsia="Times New Roman" w:hAnsi="Times New Roman" w:cs="Times New Roman"/>
      <w:i w:val="0"/>
      <w:iCs w:val="0"/>
      <w:color w:val="auto"/>
    </w:rPr>
  </w:style>
  <w:style w:type="paragraph" w:styleId="Heading9">
    <w:name w:val="heading 9"/>
    <w:basedOn w:val="Heading8"/>
    <w:link w:val="Heading9Char"/>
    <w:qFormat/>
    <w:rsid w:val="00111508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"/>
    <w:basedOn w:val="Normal"/>
    <w:link w:val="BodyTextChar"/>
    <w:uiPriority w:val="99"/>
    <w:rsid w:val="00111508"/>
    <w:pPr>
      <w:spacing w:after="240"/>
    </w:pPr>
    <w:rPr>
      <w:bCs/>
      <w:iCs/>
      <w:lang w:eastAsia="en-US"/>
    </w:rPr>
  </w:style>
  <w:style w:type="character" w:customStyle="1" w:styleId="BodyTextChar">
    <w:name w:val="Body Text Char"/>
    <w:aliases w:val="BT Char"/>
    <w:basedOn w:val="DefaultParagraphFont"/>
    <w:link w:val="BodyText"/>
    <w:uiPriority w:val="99"/>
    <w:rsid w:val="00111508"/>
    <w:rPr>
      <w:rFonts w:ascii="Times New Roman" w:eastAsia="Times New Roman" w:hAnsi="Times New Roman" w:cs="Times New Roman"/>
      <w:bCs/>
      <w:iCs/>
      <w:sz w:val="24"/>
      <w:szCs w:val="24"/>
      <w:lang w:val="en-CA"/>
    </w:rPr>
  </w:style>
  <w:style w:type="character" w:customStyle="1" w:styleId="NormalLeftAlignChar">
    <w:name w:val="Normal Left Align Char"/>
    <w:basedOn w:val="DefaultParagraphFont"/>
    <w:link w:val="NormalLeftAlign"/>
    <w:uiPriority w:val="99"/>
    <w:locked/>
    <w:rsid w:val="00111508"/>
    <w:rPr>
      <w:rFonts w:cs="Times New Roman"/>
      <w:sz w:val="24"/>
      <w:szCs w:val="24"/>
      <w:lang w:val="en-CA" w:eastAsia="en-CA"/>
    </w:rPr>
  </w:style>
  <w:style w:type="paragraph" w:customStyle="1" w:styleId="NormalLeftAlign">
    <w:name w:val="Normal Left Align"/>
    <w:basedOn w:val="Normal"/>
    <w:link w:val="NormalLeftAlignChar"/>
    <w:uiPriority w:val="99"/>
    <w:rsid w:val="00111508"/>
    <w:pPr>
      <w:jc w:val="left"/>
    </w:pPr>
    <w:rPr>
      <w:rFonts w:asciiTheme="minorHAnsi" w:eastAsiaTheme="minorHAnsi" w:hAnsiTheme="minorHAnsi"/>
    </w:rPr>
  </w:style>
  <w:style w:type="table" w:styleId="TableProfessional">
    <w:name w:val="Table Professional"/>
    <w:basedOn w:val="TableNormal"/>
    <w:uiPriority w:val="99"/>
    <w:rsid w:val="001115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  <w:tblPr>
      <w:tblInd w:w="115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pPr>
        <w:jc w:val="center"/>
      </w:pPr>
      <w:rPr>
        <w:rFonts w:ascii="Times New Roman" w:hAnsi="Times New Roman" w:cs="Times New Roman"/>
        <w:b/>
        <w:bCs/>
        <w:color w:val="auto"/>
        <w:sz w:val="24"/>
      </w:rPr>
      <w:tblPr/>
      <w:trPr>
        <w:tblHeader/>
      </w:trPr>
      <w:tcPr>
        <w:shd w:val="clear" w:color="auto" w:fill="999999"/>
      </w:tcPr>
    </w:tblStylePr>
    <w:tblStylePr w:type="lastRow">
      <w:rPr>
        <w:rFonts w:ascii="Times New Roman" w:hAnsi="Times New Roman" w:cs="Times New Roman"/>
        <w:sz w:val="24"/>
      </w:rPr>
    </w:tblStylePr>
    <w:tblStylePr w:type="firstCol">
      <w:rPr>
        <w:rFonts w:ascii="Times New Roman" w:hAnsi="Times New Roman" w:cs="Times New Roman"/>
        <w:sz w:val="24"/>
      </w:rPr>
    </w:tblStylePr>
    <w:tblStylePr w:type="lastCol">
      <w:rPr>
        <w:rFonts w:ascii="Times New Roman" w:hAnsi="Times New Roman" w:cs="Times New Roman"/>
        <w:sz w:val="24"/>
      </w:rPr>
    </w:tblStylePr>
    <w:tblStylePr w:type="nwCell">
      <w:rPr>
        <w:rFonts w:ascii="Times New Roman" w:hAnsi="Times New Roman" w:cs="Times New Roman"/>
        <w:sz w:val="24"/>
      </w:rPr>
    </w:tblStylePr>
  </w:style>
  <w:style w:type="paragraph" w:customStyle="1" w:styleId="ScheduleLevel2">
    <w:name w:val="Schedule Level 2"/>
    <w:basedOn w:val="Normal"/>
    <w:next w:val="BodyText"/>
    <w:link w:val="ScheduleLevel2Char"/>
    <w:uiPriority w:val="99"/>
    <w:rsid w:val="00111508"/>
    <w:pPr>
      <w:keepNext/>
      <w:spacing w:before="240" w:after="240"/>
      <w:jc w:val="center"/>
      <w:outlineLvl w:val="1"/>
    </w:pPr>
    <w:rPr>
      <w:rFonts w:ascii="Times New Roman Bold" w:hAnsi="Times New Roman Bold"/>
      <w:b/>
    </w:rPr>
  </w:style>
  <w:style w:type="character" w:customStyle="1" w:styleId="ScheduleLevel2Char">
    <w:name w:val="Schedule Level 2 Char"/>
    <w:basedOn w:val="DefaultParagraphFont"/>
    <w:link w:val="ScheduleLevel2"/>
    <w:uiPriority w:val="99"/>
    <w:locked/>
    <w:rsid w:val="00111508"/>
    <w:rPr>
      <w:rFonts w:ascii="Times New Roman Bold" w:eastAsia="Times New Roman" w:hAnsi="Times New Roman Bold" w:cs="Times New Roman"/>
      <w:b/>
      <w:sz w:val="24"/>
      <w:szCs w:val="24"/>
      <w:lang w:val="en-CA" w:eastAsia="en-CA"/>
    </w:rPr>
  </w:style>
  <w:style w:type="paragraph" w:styleId="ListParagraph">
    <w:name w:val="List Paragraph"/>
    <w:basedOn w:val="Normal"/>
    <w:uiPriority w:val="34"/>
    <w:qFormat/>
    <w:rsid w:val="00111508"/>
    <w:pPr>
      <w:ind w:left="720"/>
    </w:pPr>
  </w:style>
  <w:style w:type="paragraph" w:styleId="Header">
    <w:name w:val="header"/>
    <w:basedOn w:val="Normal"/>
    <w:link w:val="HeaderChar"/>
    <w:unhideWhenUsed/>
    <w:rsid w:val="001115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11508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1115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1508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ing8Char">
    <w:name w:val="Heading 8 Char"/>
    <w:basedOn w:val="DefaultParagraphFont"/>
    <w:link w:val="Heading8"/>
    <w:rsid w:val="00111508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ing9Char">
    <w:name w:val="Heading 9 Char"/>
    <w:basedOn w:val="DefaultParagraphFont"/>
    <w:link w:val="Heading9"/>
    <w:rsid w:val="00111508"/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1508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993de05-acd8-4223-9523-4b31efd56728}" enabled="0" method="" siteId="{8993de05-acd8-4223-9523-4b31efd567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351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Henry</dc:creator>
  <cp:keywords/>
  <dc:description/>
  <cp:lastModifiedBy>Mark Henry</cp:lastModifiedBy>
  <cp:revision>5</cp:revision>
  <dcterms:created xsi:type="dcterms:W3CDTF">2024-10-07T20:20:00Z</dcterms:created>
  <dcterms:modified xsi:type="dcterms:W3CDTF">2024-10-07T20:25:00Z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b3a3b8a-c234-4847-9cfe-1f2d7fd0c05d_Enabled">
    <vt:lpwstr>True</vt:lpwstr>
  </property>
  <property fmtid="{D5CDD505-2E9C-101B-9397-08002B2CF9AE}" pid="3" name="MSIP_Label_4b3a3b8a-c234-4847-9cfe-1f2d7fd0c05d_SiteId">
    <vt:lpwstr>141cd148-b2ae-4575-ade7-b91e03c56d53</vt:lpwstr>
  </property>
  <property fmtid="{D5CDD505-2E9C-101B-9397-08002B2CF9AE}" pid="4" name="MSIP_Label_4b3a3b8a-c234-4847-9cfe-1f2d7fd0c05d_Owner">
    <vt:lpwstr>mhenry@plexxus.ca</vt:lpwstr>
  </property>
  <property fmtid="{D5CDD505-2E9C-101B-9397-08002B2CF9AE}" pid="5" name="MSIP_Label_4b3a3b8a-c234-4847-9cfe-1f2d7fd0c05d_SetDate">
    <vt:lpwstr>2021-11-09T22:13:13.6817610Z</vt:lpwstr>
  </property>
  <property fmtid="{D5CDD505-2E9C-101B-9397-08002B2CF9AE}" pid="6" name="MSIP_Label_4b3a3b8a-c234-4847-9cfe-1f2d7fd0c05d_Name">
    <vt:lpwstr>No Protection</vt:lpwstr>
  </property>
  <property fmtid="{D5CDD505-2E9C-101B-9397-08002B2CF9AE}" pid="7" name="MSIP_Label_4b3a3b8a-c234-4847-9cfe-1f2d7fd0c05d_Application">
    <vt:lpwstr>Microsoft Azure Information Protection</vt:lpwstr>
  </property>
  <property fmtid="{D5CDD505-2E9C-101B-9397-08002B2CF9AE}" pid="8" name="MSIP_Label_4b3a3b8a-c234-4847-9cfe-1f2d7fd0c05d_ActionId">
    <vt:lpwstr>0fbfd326-7c41-4582-a91f-8736997fbb4a</vt:lpwstr>
  </property>
  <property fmtid="{D5CDD505-2E9C-101B-9397-08002B2CF9AE}" pid="9" name="MSIP_Label_4b3a3b8a-c234-4847-9cfe-1f2d7fd0c05d_Extended_MSFT_Method">
    <vt:lpwstr>Manual</vt:lpwstr>
  </property>
  <property fmtid="{D5CDD505-2E9C-101B-9397-08002B2CF9AE}" pid="10" name="Sensitivity">
    <vt:lpwstr>No Protection</vt:lpwstr>
  </property>
</Properties>
</file>