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BB" w14:textId="77777777" w:rsidR="00946984" w:rsidRPr="00EE550F" w:rsidRDefault="0011702D" w:rsidP="006B5539">
      <w:pPr>
        <w:pStyle w:val="BodyText"/>
        <w:spacing w:before="2000" w:after="300"/>
        <w:ind w:left="1440" w:right="1440"/>
        <w:jc w:val="center"/>
        <w:rPr>
          <w:rFonts w:eastAsiaTheme="minorHAnsi" w:cstheme="minorBidi"/>
        </w:rPr>
      </w:pPr>
      <w:r>
        <w:rPr>
          <w:rFonts w:eastAsiaTheme="minorHAnsi" w:cstheme="minorBidi"/>
          <w:b/>
          <w:sz w:val="36"/>
        </w:rPr>
        <w:t>Request for Proposals</w:t>
      </w:r>
    </w:p>
    <w:p w14:paraId="60CC0514" w14:textId="77777777" w:rsidR="00946984" w:rsidRDefault="00946984" w:rsidP="00946984">
      <w:pPr>
        <w:pStyle w:val="BodyText"/>
        <w:ind w:left="1440" w:right="1440"/>
        <w:jc w:val="center"/>
        <w:rPr>
          <w:rFonts w:eastAsiaTheme="minorHAnsi" w:cstheme="minorBidi"/>
          <w:b/>
          <w:sz w:val="36"/>
        </w:rPr>
      </w:pPr>
      <w:r>
        <w:rPr>
          <w:rFonts w:eastAsiaTheme="minorHAnsi" w:cstheme="minorBidi"/>
          <w:b/>
          <w:sz w:val="36"/>
        </w:rPr>
        <w:t>f</w:t>
      </w:r>
      <w:r w:rsidRPr="00E12976">
        <w:rPr>
          <w:rFonts w:eastAsiaTheme="minorHAnsi" w:cstheme="minorBidi"/>
          <w:b/>
          <w:sz w:val="36"/>
        </w:rPr>
        <w:t>or</w:t>
      </w:r>
    </w:p>
    <w:p w14:paraId="24CFC0A5" w14:textId="45DEFF44" w:rsidR="00A35E8A" w:rsidRPr="00091A8B" w:rsidRDefault="00000000" w:rsidP="003F123F">
      <w:pPr>
        <w:pStyle w:val="BodyText"/>
        <w:ind w:right="713" w:firstLine="142"/>
        <w:rPr>
          <w:rFonts w:eastAsiaTheme="minorHAnsi" w:cstheme="minorBidi"/>
          <w:b/>
          <w:sz w:val="32"/>
          <w:szCs w:val="32"/>
        </w:rPr>
      </w:pPr>
      <w:sdt>
        <w:sdtPr>
          <w:rPr>
            <w:b/>
            <w:bCs/>
            <w:sz w:val="28"/>
            <w:szCs w:val="28"/>
          </w:rPr>
          <w:alias w:val="Project Title"/>
          <w:tag w:val=""/>
          <w:id w:val="-2119904780"/>
          <w:placeholder>
            <w:docPart w:val="5E5552B30BD94D4096C06D69AB1B6051"/>
          </w:placeholder>
          <w:dataBinding w:prefixMappings="xmlns:ns0='http://purl.org/dc/elements/1.1/' xmlns:ns1='http://schemas.openxmlformats.org/package/2006/metadata/core-properties' " w:xpath="/ns1:coreProperties[1]/ns0:subject[1]" w:storeItemID="{6C3C8BC8-F283-45AE-878A-BAB7291924A1}"/>
          <w:text/>
        </w:sdtPr>
        <w:sdtContent>
          <w:r w:rsidR="002D7F55" w:rsidRPr="002D7F55">
            <w:rPr>
              <w:b/>
              <w:bCs/>
              <w:sz w:val="28"/>
              <w:szCs w:val="28"/>
            </w:rPr>
            <w:t>Department of Study of Religion Level 2 &amp; Level 3 Renovations</w:t>
          </w:r>
        </w:sdtContent>
      </w:sdt>
      <w:r w:rsidR="00C03F7A" w:rsidRPr="00F672F0">
        <w:rPr>
          <w:b/>
          <w:bCs/>
          <w:sz w:val="28"/>
          <w:szCs w:val="28"/>
        </w:rPr>
        <w:t xml:space="preserve">    </w:t>
      </w:r>
      <w:r w:rsidR="00072C9A" w:rsidRPr="00F672F0">
        <w:rPr>
          <w:rFonts w:eastAsiaTheme="minorHAnsi" w:cstheme="minorBidi"/>
          <w:b/>
          <w:sz w:val="28"/>
          <w:szCs w:val="28"/>
        </w:rPr>
        <w:t xml:space="preserve"> </w:t>
      </w:r>
      <w:r w:rsidR="00072C9A">
        <w:rPr>
          <w:rFonts w:eastAsiaTheme="minorHAnsi" w:cstheme="minorBidi"/>
          <w:b/>
          <w:sz w:val="36"/>
          <w:szCs w:val="36"/>
        </w:rPr>
        <w:t xml:space="preserve"> </w:t>
      </w:r>
      <w:r w:rsidR="00091A8B">
        <w:rPr>
          <w:rFonts w:eastAsiaTheme="minorHAnsi" w:cstheme="minorBidi"/>
          <w:b/>
          <w:sz w:val="36"/>
          <w:szCs w:val="36"/>
        </w:rPr>
        <w:t xml:space="preserve">         </w:t>
      </w:r>
    </w:p>
    <w:p w14:paraId="511E520E" w14:textId="49C34682" w:rsidR="00417C22" w:rsidRPr="00E12976" w:rsidRDefault="00417C22" w:rsidP="00417C22">
      <w:pPr>
        <w:pStyle w:val="BodyText"/>
        <w:ind w:left="1440" w:right="1440"/>
        <w:jc w:val="center"/>
        <w:rPr>
          <w:rFonts w:eastAsiaTheme="minorHAnsi" w:cstheme="minorBidi"/>
          <w:b/>
          <w:sz w:val="36"/>
        </w:rPr>
      </w:pPr>
      <w:r>
        <w:rPr>
          <w:rFonts w:eastAsiaTheme="minorHAnsi" w:cstheme="minorBidi"/>
          <w:b/>
          <w:sz w:val="36"/>
        </w:rPr>
        <w:t xml:space="preserve">RFP No. </w:t>
      </w:r>
      <w:sdt>
        <w:sdtPr>
          <w:rPr>
            <w:rFonts w:eastAsiaTheme="minorHAnsi" w:cstheme="minorBidi"/>
            <w:b/>
            <w:sz w:val="36"/>
          </w:rPr>
          <w:alias w:val="Solicitation No."/>
          <w:tag w:val=""/>
          <w:id w:val="328106302"/>
          <w:placeholder>
            <w:docPart w:val="798A3083427A46798C399B8EEAD454DD"/>
          </w:placeholder>
          <w:dataBinding w:prefixMappings="xmlns:ns0='http://schemas.microsoft.com/office/2006/coverPageProps' " w:xpath="/ns0:CoverPageProperties[1]/ns0:Abstract[1]" w:storeItemID="{55AF091B-3C7A-41E3-B477-F2FDAA23CFDA}"/>
          <w:text/>
        </w:sdtPr>
        <w:sdtContent>
          <w:r w:rsidR="00AF3386">
            <w:rPr>
              <w:rFonts w:eastAsiaTheme="minorHAnsi" w:cstheme="minorBidi"/>
              <w:b/>
              <w:sz w:val="36"/>
            </w:rPr>
            <w:t>ORE20251160</w:t>
          </w:r>
        </w:sdtContent>
      </w:sdt>
    </w:p>
    <w:p w14:paraId="133ED44E" w14:textId="77777777" w:rsidR="00946984" w:rsidRDefault="00946984" w:rsidP="00946984">
      <w:pPr>
        <w:pStyle w:val="BodyText"/>
        <w:rPr>
          <w:rFonts w:eastAsiaTheme="minorHAnsi" w:cstheme="minorBidi"/>
        </w:rPr>
      </w:pPr>
    </w:p>
    <w:p w14:paraId="6C63796B" w14:textId="77777777" w:rsidR="00417C22" w:rsidRDefault="00417C22" w:rsidP="00946984">
      <w:pPr>
        <w:pStyle w:val="BodyText"/>
        <w:rPr>
          <w:rFonts w:eastAsiaTheme="minorHAnsi" w:cstheme="minorBidi"/>
        </w:rPr>
      </w:pPr>
    </w:p>
    <w:p w14:paraId="3F35E9D8" w14:textId="15CEE77C" w:rsidR="00761A2F" w:rsidRDefault="006B5539" w:rsidP="006B5539">
      <w:pPr>
        <w:pStyle w:val="BodyText"/>
        <w:jc w:val="center"/>
        <w:rPr>
          <w:rFonts w:eastAsiaTheme="minorHAnsi" w:cstheme="minorBidi"/>
          <w:sz w:val="26"/>
          <w:szCs w:val="26"/>
        </w:rPr>
      </w:pPr>
      <w:r w:rsidRPr="00195839">
        <w:rPr>
          <w:rFonts w:eastAsiaTheme="minorHAnsi" w:cstheme="minorBidi"/>
          <w:sz w:val="26"/>
          <w:szCs w:val="26"/>
        </w:rPr>
        <w:t xml:space="preserve">Issue Date: </w:t>
      </w:r>
      <w:r w:rsidR="009F0A76">
        <w:rPr>
          <w:rFonts w:eastAsiaTheme="minorHAnsi" w:cstheme="minorBidi"/>
          <w:sz w:val="26"/>
          <w:szCs w:val="26"/>
        </w:rPr>
        <w:t xml:space="preserve">June </w:t>
      </w:r>
      <w:r w:rsidR="002D7F55">
        <w:rPr>
          <w:rFonts w:eastAsiaTheme="minorHAnsi" w:cstheme="minorBidi"/>
          <w:sz w:val="26"/>
          <w:szCs w:val="26"/>
        </w:rPr>
        <w:t>20</w:t>
      </w:r>
      <w:r w:rsidR="00C21C28">
        <w:rPr>
          <w:rFonts w:eastAsiaTheme="minorHAnsi" w:cstheme="minorBidi"/>
          <w:sz w:val="26"/>
          <w:szCs w:val="26"/>
        </w:rPr>
        <w:t>, 202</w:t>
      </w:r>
      <w:r w:rsidR="00CE4B13">
        <w:rPr>
          <w:rFonts w:eastAsiaTheme="minorHAnsi" w:cstheme="minorBidi"/>
          <w:sz w:val="26"/>
          <w:szCs w:val="26"/>
        </w:rPr>
        <w:t>5</w:t>
      </w:r>
    </w:p>
    <w:p w14:paraId="1258D392" w14:textId="335EE5B0" w:rsidR="006B5539" w:rsidRPr="00195839" w:rsidRDefault="006B5539" w:rsidP="006B5539">
      <w:pPr>
        <w:pStyle w:val="BodyText"/>
        <w:jc w:val="center"/>
        <w:rPr>
          <w:rFonts w:eastAsiaTheme="minorHAnsi" w:cstheme="minorBidi"/>
          <w:sz w:val="26"/>
          <w:szCs w:val="26"/>
        </w:rPr>
      </w:pPr>
      <w:r w:rsidRPr="001D25B9">
        <w:rPr>
          <w:rFonts w:eastAsiaTheme="minorHAnsi" w:cstheme="minorBidi"/>
          <w:sz w:val="26"/>
          <w:szCs w:val="26"/>
        </w:rPr>
        <w:t xml:space="preserve">Submission </w:t>
      </w:r>
      <w:r w:rsidRPr="00047F00">
        <w:rPr>
          <w:rFonts w:eastAsiaTheme="minorHAnsi" w:cstheme="minorBidi"/>
          <w:sz w:val="26"/>
          <w:szCs w:val="26"/>
        </w:rPr>
        <w:t>Deadline</w:t>
      </w:r>
      <w:r w:rsidRPr="00393A6E">
        <w:rPr>
          <w:rFonts w:eastAsiaTheme="minorHAnsi" w:cstheme="minorBidi"/>
          <w:sz w:val="26"/>
          <w:szCs w:val="26"/>
        </w:rPr>
        <w:t xml:space="preserve">: </w:t>
      </w:r>
      <w:r w:rsidR="00140C99">
        <w:rPr>
          <w:rFonts w:eastAsiaTheme="minorHAnsi" w:cstheme="minorBidi"/>
          <w:sz w:val="26"/>
          <w:szCs w:val="26"/>
        </w:rPr>
        <w:t>Ju</w:t>
      </w:r>
      <w:r w:rsidR="00356754">
        <w:rPr>
          <w:rFonts w:eastAsiaTheme="minorHAnsi" w:cstheme="minorBidi"/>
          <w:sz w:val="26"/>
          <w:szCs w:val="26"/>
        </w:rPr>
        <w:t xml:space="preserve">ly </w:t>
      </w:r>
      <w:r w:rsidR="003F123F">
        <w:rPr>
          <w:rFonts w:eastAsiaTheme="minorHAnsi" w:cstheme="minorBidi"/>
          <w:sz w:val="26"/>
          <w:szCs w:val="26"/>
        </w:rPr>
        <w:t>24</w:t>
      </w:r>
      <w:r w:rsidR="00A3038A" w:rsidRPr="00393A6E">
        <w:rPr>
          <w:rFonts w:eastAsiaTheme="minorHAnsi" w:cstheme="minorBidi"/>
          <w:sz w:val="26"/>
          <w:szCs w:val="26"/>
        </w:rPr>
        <w:t xml:space="preserve">, </w:t>
      </w:r>
      <w:r w:rsidR="003057F7" w:rsidRPr="00393A6E">
        <w:rPr>
          <w:rFonts w:eastAsiaTheme="minorHAnsi" w:cstheme="minorBidi"/>
          <w:sz w:val="26"/>
          <w:szCs w:val="26"/>
        </w:rPr>
        <w:t>202</w:t>
      </w:r>
      <w:r w:rsidR="00CA5E83" w:rsidRPr="00393A6E">
        <w:rPr>
          <w:rFonts w:eastAsiaTheme="minorHAnsi" w:cstheme="minorBidi"/>
          <w:sz w:val="26"/>
          <w:szCs w:val="26"/>
        </w:rPr>
        <w:t>5</w:t>
      </w:r>
      <w:r w:rsidR="003057F7" w:rsidRPr="00C62E27">
        <w:rPr>
          <w:rFonts w:eastAsiaTheme="minorHAnsi" w:cstheme="minorBidi"/>
          <w:sz w:val="26"/>
          <w:szCs w:val="26"/>
        </w:rPr>
        <w:t>,</w:t>
      </w:r>
      <w:r w:rsidRPr="00C62E27">
        <w:rPr>
          <w:rFonts w:eastAsiaTheme="minorHAnsi" w:cstheme="minorBidi"/>
          <w:sz w:val="26"/>
          <w:szCs w:val="26"/>
        </w:rPr>
        <w:t xml:space="preserve"> at</w:t>
      </w:r>
      <w:r w:rsidRPr="001D25B9">
        <w:rPr>
          <w:rFonts w:eastAsiaTheme="minorHAnsi" w:cstheme="minorBidi"/>
          <w:sz w:val="26"/>
          <w:szCs w:val="26"/>
        </w:rPr>
        <w:t xml:space="preserve"> 2:00 p.m. (Local Time)</w:t>
      </w:r>
    </w:p>
    <w:p w14:paraId="74B9422E" w14:textId="77777777" w:rsidR="006B5539" w:rsidRPr="006B5539" w:rsidRDefault="006B5539" w:rsidP="006B5539">
      <w:pPr>
        <w:rPr>
          <w:rFonts w:eastAsiaTheme="minorHAnsi"/>
        </w:rPr>
      </w:pPr>
    </w:p>
    <w:p w14:paraId="022CDD1E" w14:textId="77777777" w:rsidR="006B5539" w:rsidRDefault="006B5539" w:rsidP="006B5539">
      <w:pPr>
        <w:rPr>
          <w:rFonts w:eastAsiaTheme="minorHAnsi"/>
        </w:rPr>
      </w:pPr>
    </w:p>
    <w:p w14:paraId="0E2B8BDD" w14:textId="77777777" w:rsidR="00417C22" w:rsidRDefault="00417C22" w:rsidP="006B5539">
      <w:pPr>
        <w:rPr>
          <w:rFonts w:eastAsiaTheme="minorHAnsi"/>
        </w:rPr>
      </w:pPr>
    </w:p>
    <w:p w14:paraId="358A4AD2" w14:textId="77777777" w:rsidR="008A2D81" w:rsidRDefault="008A2D81" w:rsidP="006B5539">
      <w:pPr>
        <w:rPr>
          <w:rFonts w:eastAsiaTheme="minorHAnsi"/>
        </w:rPr>
      </w:pPr>
    </w:p>
    <w:p w14:paraId="63C1E7DC" w14:textId="77777777" w:rsidR="008A2D81" w:rsidRDefault="008A2D81" w:rsidP="006B5539">
      <w:pPr>
        <w:rPr>
          <w:rFonts w:eastAsiaTheme="minorHAnsi"/>
        </w:rPr>
      </w:pPr>
    </w:p>
    <w:p w14:paraId="1FDA05C2" w14:textId="77777777" w:rsidR="008A2D81" w:rsidRDefault="008A2D81" w:rsidP="006B5539">
      <w:pPr>
        <w:rPr>
          <w:rFonts w:eastAsiaTheme="minorHAnsi"/>
        </w:rPr>
      </w:pPr>
    </w:p>
    <w:p w14:paraId="624C5FDA" w14:textId="77777777" w:rsidR="008A2D81" w:rsidRDefault="008A2D81" w:rsidP="006B5539">
      <w:pPr>
        <w:rPr>
          <w:rFonts w:eastAsiaTheme="minorHAnsi"/>
        </w:rPr>
      </w:pPr>
    </w:p>
    <w:p w14:paraId="2D947143" w14:textId="77777777" w:rsidR="008A2D81" w:rsidRDefault="008A2D81" w:rsidP="006B5539">
      <w:pPr>
        <w:rPr>
          <w:rFonts w:eastAsiaTheme="minorHAnsi"/>
        </w:rPr>
      </w:pPr>
    </w:p>
    <w:p w14:paraId="05DD7E6A" w14:textId="77777777" w:rsidR="008A2D81" w:rsidRDefault="008A2D81" w:rsidP="006B5539">
      <w:pPr>
        <w:rPr>
          <w:rFonts w:eastAsiaTheme="minorHAnsi"/>
        </w:rPr>
      </w:pPr>
    </w:p>
    <w:p w14:paraId="1AC5E822" w14:textId="676EBF0A" w:rsidR="00036038" w:rsidRDefault="00CF636A" w:rsidP="006B5539">
      <w:pPr>
        <w:rPr>
          <w:rFonts w:eastAsiaTheme="minorHAnsi"/>
        </w:rPr>
      </w:pPr>
      <w:r>
        <w:rPr>
          <w:rFonts w:eastAsiaTheme="minorHAnsi"/>
        </w:rPr>
        <w:t xml:space="preserve">F &amp;S </w:t>
      </w:r>
      <w:r w:rsidR="004E6B09">
        <w:rPr>
          <w:rFonts w:eastAsiaTheme="minorHAnsi"/>
        </w:rPr>
        <w:t>REF</w:t>
      </w:r>
      <w:r>
        <w:rPr>
          <w:rFonts w:eastAsiaTheme="minorHAnsi"/>
        </w:rPr>
        <w:t xml:space="preserve"># </w:t>
      </w:r>
      <w:r w:rsidR="00036038" w:rsidRPr="00036038">
        <w:rPr>
          <w:rFonts w:eastAsiaTheme="minorHAnsi"/>
        </w:rPr>
        <w:t>22-160-128</w:t>
      </w:r>
    </w:p>
    <w:p w14:paraId="1E910962" w14:textId="00C0427E" w:rsidR="006B5539" w:rsidRDefault="002E544D" w:rsidP="006B5539">
      <w:pPr>
        <w:rPr>
          <w:rFonts w:eastAsiaTheme="minorHAnsi"/>
        </w:rPr>
      </w:pPr>
      <w:r>
        <w:rPr>
          <w:rFonts w:eastAsiaTheme="minorHAnsi"/>
        </w:rPr>
        <w:t>V180801NBLF</w:t>
      </w:r>
    </w:p>
    <w:p w14:paraId="3D21B9B0" w14:textId="77777777" w:rsidR="006B5539" w:rsidRDefault="006B5539" w:rsidP="006B5539">
      <w:pPr>
        <w:rPr>
          <w:rFonts w:eastAsiaTheme="minorHAnsi"/>
        </w:rPr>
      </w:pPr>
    </w:p>
    <w:p w14:paraId="3B54B688" w14:textId="77777777" w:rsidR="00716E8B" w:rsidRDefault="00716E8B" w:rsidP="006B5539">
      <w:pPr>
        <w:rPr>
          <w:rFonts w:eastAsiaTheme="minorHAnsi"/>
        </w:rPr>
      </w:pPr>
    </w:p>
    <w:p w14:paraId="51DD5A8C" w14:textId="30693377" w:rsidR="00E80A90" w:rsidRDefault="00E80A90" w:rsidP="006B5539">
      <w:pPr>
        <w:rPr>
          <w:rFonts w:eastAsiaTheme="minorHAnsi"/>
        </w:rPr>
      </w:pPr>
    </w:p>
    <w:p w14:paraId="62FEF429" w14:textId="77777777" w:rsidR="004F1539" w:rsidRDefault="004F1539" w:rsidP="006B5539">
      <w:pPr>
        <w:rPr>
          <w:rFonts w:eastAsiaTheme="minorHAnsi"/>
        </w:rPr>
      </w:pPr>
    </w:p>
    <w:p w14:paraId="4EE834DF" w14:textId="77777777" w:rsidR="003057F7" w:rsidRDefault="003057F7" w:rsidP="006B5539">
      <w:pPr>
        <w:rPr>
          <w:rFonts w:eastAsiaTheme="minorHAnsi"/>
        </w:rPr>
      </w:pPr>
    </w:p>
    <w:bookmarkStart w:id="0" w:name="mpTableOfContents"/>
    <w:p w14:paraId="7E414B7D" w14:textId="6F0E488A" w:rsidR="00F568E4" w:rsidRDefault="00583DB9">
      <w:pPr>
        <w:pStyle w:val="TOC1"/>
        <w:tabs>
          <w:tab w:val="right" w:leader="dot" w:pos="9350"/>
        </w:tabs>
        <w:rPr>
          <w:rFonts w:asciiTheme="minorHAnsi" w:eastAsiaTheme="minorEastAsia" w:hAnsiTheme="minorHAnsi" w:cstheme="minorBidi"/>
          <w:noProof/>
          <w:sz w:val="22"/>
          <w:lang w:val="en-CA" w:eastAsia="en-CA"/>
        </w:rPr>
      </w:pPr>
      <w:r>
        <w:rPr>
          <w:rFonts w:eastAsiaTheme="minorHAnsi"/>
        </w:rPr>
        <w:fldChar w:fldCharType="begin"/>
      </w:r>
      <w:r>
        <w:rPr>
          <w:rFonts w:eastAsiaTheme="minorHAnsi"/>
        </w:rPr>
        <w:instrText xml:space="preserve"> TOC \h \z \t "Heading 1,1,Heading 2,2,Article1_2,2,Article1_1,1" </w:instrText>
      </w:r>
      <w:r>
        <w:rPr>
          <w:rFonts w:eastAsiaTheme="minorHAnsi"/>
        </w:rPr>
        <w:fldChar w:fldCharType="separate"/>
      </w:r>
      <w:hyperlink w:anchor="_Toc7429363" w:history="1">
        <w:r w:rsidR="00F568E4" w:rsidRPr="00C432E0">
          <w:rPr>
            <w:rStyle w:val="Hyperlink"/>
            <w:rFonts w:eastAsiaTheme="minorHAnsi" w:cs="Arial"/>
            <w:noProof/>
          </w:rPr>
          <w:t>Section 1</w:t>
        </w:r>
        <w:r w:rsidR="00F568E4" w:rsidRPr="00C432E0">
          <w:rPr>
            <w:rStyle w:val="Hyperlink"/>
            <w:rFonts w:eastAsiaTheme="minorHAnsi"/>
            <w:noProof/>
          </w:rPr>
          <w:t xml:space="preserve"> - INTRODUCTION</w:t>
        </w:r>
        <w:r w:rsidR="00F568E4">
          <w:rPr>
            <w:noProof/>
            <w:webHidden/>
          </w:rPr>
          <w:tab/>
        </w:r>
        <w:r w:rsidR="00F568E4">
          <w:rPr>
            <w:noProof/>
            <w:webHidden/>
          </w:rPr>
          <w:fldChar w:fldCharType="begin"/>
        </w:r>
        <w:r w:rsidR="00F568E4">
          <w:rPr>
            <w:noProof/>
            <w:webHidden/>
          </w:rPr>
          <w:instrText xml:space="preserve"> PAGEREF _Toc7429363 \h </w:instrText>
        </w:r>
        <w:r w:rsidR="00F568E4">
          <w:rPr>
            <w:noProof/>
            <w:webHidden/>
          </w:rPr>
        </w:r>
        <w:r w:rsidR="00F568E4">
          <w:rPr>
            <w:noProof/>
            <w:webHidden/>
          </w:rPr>
          <w:fldChar w:fldCharType="separate"/>
        </w:r>
        <w:r w:rsidR="003F1CE5">
          <w:rPr>
            <w:noProof/>
            <w:webHidden/>
          </w:rPr>
          <w:t>5</w:t>
        </w:r>
        <w:r w:rsidR="00F568E4">
          <w:rPr>
            <w:noProof/>
            <w:webHidden/>
          </w:rPr>
          <w:fldChar w:fldCharType="end"/>
        </w:r>
      </w:hyperlink>
    </w:p>
    <w:p w14:paraId="29F9FA2A" w14:textId="79A08C0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4" w:history="1">
        <w:r w:rsidRPr="00C432E0">
          <w:rPr>
            <w:rStyle w:val="Hyperlink"/>
            <w:rFonts w:eastAsiaTheme="minorHAnsi" w:cs="Arial"/>
            <w:noProof/>
          </w:rPr>
          <w:t>1.1</w:t>
        </w:r>
        <w:r>
          <w:rPr>
            <w:rFonts w:asciiTheme="minorHAnsi" w:eastAsiaTheme="minorEastAsia" w:hAnsiTheme="minorHAnsi" w:cstheme="minorBidi"/>
            <w:noProof/>
            <w:sz w:val="22"/>
            <w:lang w:val="en-CA" w:eastAsia="en-CA"/>
          </w:rPr>
          <w:tab/>
        </w:r>
        <w:r w:rsidRPr="00C432E0">
          <w:rPr>
            <w:rStyle w:val="Hyperlink"/>
            <w:rFonts w:eastAsiaTheme="minorHAnsi"/>
            <w:noProof/>
          </w:rPr>
          <w:t>General</w:t>
        </w:r>
        <w:r>
          <w:rPr>
            <w:noProof/>
            <w:webHidden/>
          </w:rPr>
          <w:tab/>
        </w:r>
        <w:r>
          <w:rPr>
            <w:noProof/>
            <w:webHidden/>
          </w:rPr>
          <w:fldChar w:fldCharType="begin"/>
        </w:r>
        <w:r>
          <w:rPr>
            <w:noProof/>
            <w:webHidden/>
          </w:rPr>
          <w:instrText xml:space="preserve"> PAGEREF _Toc7429364 \h </w:instrText>
        </w:r>
        <w:r>
          <w:rPr>
            <w:noProof/>
            <w:webHidden/>
          </w:rPr>
        </w:r>
        <w:r>
          <w:rPr>
            <w:noProof/>
            <w:webHidden/>
          </w:rPr>
          <w:fldChar w:fldCharType="separate"/>
        </w:r>
        <w:r w:rsidR="003F1CE5">
          <w:rPr>
            <w:noProof/>
            <w:webHidden/>
          </w:rPr>
          <w:t>5</w:t>
        </w:r>
        <w:r>
          <w:rPr>
            <w:noProof/>
            <w:webHidden/>
          </w:rPr>
          <w:fldChar w:fldCharType="end"/>
        </w:r>
      </w:hyperlink>
    </w:p>
    <w:p w14:paraId="75FEEB8E" w14:textId="2804660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5" w:history="1">
        <w:r w:rsidRPr="00C432E0">
          <w:rPr>
            <w:rStyle w:val="Hyperlink"/>
            <w:rFonts w:eastAsiaTheme="minorHAnsi" w:cs="Arial"/>
            <w:noProof/>
          </w:rPr>
          <w:t>1.2</w:t>
        </w:r>
        <w:r>
          <w:rPr>
            <w:rFonts w:asciiTheme="minorHAnsi" w:eastAsiaTheme="minorEastAsia" w:hAnsiTheme="minorHAnsi" w:cstheme="minorBidi"/>
            <w:noProof/>
            <w:sz w:val="22"/>
            <w:lang w:val="en-CA" w:eastAsia="en-CA"/>
          </w:rPr>
          <w:tab/>
        </w:r>
        <w:r w:rsidRPr="00C432E0">
          <w:rPr>
            <w:rStyle w:val="Hyperlink"/>
            <w:rFonts w:eastAsiaTheme="minorHAnsi"/>
            <w:noProof/>
          </w:rPr>
          <w:t>The University of Toronto</w:t>
        </w:r>
        <w:r>
          <w:rPr>
            <w:noProof/>
            <w:webHidden/>
          </w:rPr>
          <w:tab/>
        </w:r>
        <w:r>
          <w:rPr>
            <w:noProof/>
            <w:webHidden/>
          </w:rPr>
          <w:fldChar w:fldCharType="begin"/>
        </w:r>
        <w:r>
          <w:rPr>
            <w:noProof/>
            <w:webHidden/>
          </w:rPr>
          <w:instrText xml:space="preserve"> PAGEREF _Toc7429365 \h </w:instrText>
        </w:r>
        <w:r>
          <w:rPr>
            <w:noProof/>
            <w:webHidden/>
          </w:rPr>
        </w:r>
        <w:r>
          <w:rPr>
            <w:noProof/>
            <w:webHidden/>
          </w:rPr>
          <w:fldChar w:fldCharType="separate"/>
        </w:r>
        <w:r w:rsidR="003F1CE5">
          <w:rPr>
            <w:noProof/>
            <w:webHidden/>
          </w:rPr>
          <w:t>5</w:t>
        </w:r>
        <w:r>
          <w:rPr>
            <w:noProof/>
            <w:webHidden/>
          </w:rPr>
          <w:fldChar w:fldCharType="end"/>
        </w:r>
      </w:hyperlink>
    </w:p>
    <w:p w14:paraId="4F9F9FAB" w14:textId="283E059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6" w:history="1">
        <w:r w:rsidRPr="00C432E0">
          <w:rPr>
            <w:rStyle w:val="Hyperlink"/>
            <w:rFonts w:eastAsiaTheme="minorHAnsi" w:cs="Arial"/>
            <w:noProof/>
          </w:rPr>
          <w:t>1.3</w:t>
        </w:r>
        <w:r>
          <w:rPr>
            <w:rFonts w:asciiTheme="minorHAnsi" w:eastAsiaTheme="minorEastAsia" w:hAnsiTheme="minorHAnsi" w:cstheme="minorBidi"/>
            <w:noProof/>
            <w:sz w:val="22"/>
            <w:lang w:val="en-CA" w:eastAsia="en-CA"/>
          </w:rPr>
          <w:tab/>
        </w:r>
        <w:r w:rsidRPr="00C432E0">
          <w:rPr>
            <w:rStyle w:val="Hyperlink"/>
            <w:rFonts w:eastAsiaTheme="minorHAnsi"/>
            <w:noProof/>
          </w:rPr>
          <w:t>Contact Person</w:t>
        </w:r>
        <w:r>
          <w:rPr>
            <w:noProof/>
            <w:webHidden/>
          </w:rPr>
          <w:tab/>
        </w:r>
        <w:r>
          <w:rPr>
            <w:noProof/>
            <w:webHidden/>
          </w:rPr>
          <w:fldChar w:fldCharType="begin"/>
        </w:r>
        <w:r>
          <w:rPr>
            <w:noProof/>
            <w:webHidden/>
          </w:rPr>
          <w:instrText xml:space="preserve"> PAGEREF _Toc7429366 \h </w:instrText>
        </w:r>
        <w:r>
          <w:rPr>
            <w:noProof/>
            <w:webHidden/>
          </w:rPr>
        </w:r>
        <w:r>
          <w:rPr>
            <w:noProof/>
            <w:webHidden/>
          </w:rPr>
          <w:fldChar w:fldCharType="separate"/>
        </w:r>
        <w:r w:rsidR="003F1CE5">
          <w:rPr>
            <w:noProof/>
            <w:webHidden/>
          </w:rPr>
          <w:t>5</w:t>
        </w:r>
        <w:r>
          <w:rPr>
            <w:noProof/>
            <w:webHidden/>
          </w:rPr>
          <w:fldChar w:fldCharType="end"/>
        </w:r>
      </w:hyperlink>
    </w:p>
    <w:p w14:paraId="39BD5157" w14:textId="7B728B42"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7" w:history="1">
        <w:r w:rsidRPr="00C432E0">
          <w:rPr>
            <w:rStyle w:val="Hyperlink"/>
            <w:rFonts w:eastAsiaTheme="minorHAnsi" w:cs="Arial"/>
            <w:noProof/>
          </w:rPr>
          <w:t>1.4</w:t>
        </w:r>
        <w:r>
          <w:rPr>
            <w:rFonts w:asciiTheme="minorHAnsi" w:eastAsiaTheme="minorEastAsia" w:hAnsiTheme="minorHAnsi" w:cstheme="minorBidi"/>
            <w:noProof/>
            <w:sz w:val="22"/>
            <w:lang w:val="en-CA" w:eastAsia="en-CA"/>
          </w:rPr>
          <w:tab/>
        </w:r>
        <w:r w:rsidRPr="00C432E0">
          <w:rPr>
            <w:rStyle w:val="Hyperlink"/>
            <w:rFonts w:eastAsiaTheme="minorHAnsi"/>
            <w:noProof/>
          </w:rPr>
          <w:t>Proponent Representatives</w:t>
        </w:r>
        <w:r>
          <w:rPr>
            <w:noProof/>
            <w:webHidden/>
          </w:rPr>
          <w:tab/>
        </w:r>
        <w:r>
          <w:rPr>
            <w:noProof/>
            <w:webHidden/>
          </w:rPr>
          <w:fldChar w:fldCharType="begin"/>
        </w:r>
        <w:r>
          <w:rPr>
            <w:noProof/>
            <w:webHidden/>
          </w:rPr>
          <w:instrText xml:space="preserve"> PAGEREF _Toc7429367 \h </w:instrText>
        </w:r>
        <w:r>
          <w:rPr>
            <w:noProof/>
            <w:webHidden/>
          </w:rPr>
        </w:r>
        <w:r>
          <w:rPr>
            <w:noProof/>
            <w:webHidden/>
          </w:rPr>
          <w:fldChar w:fldCharType="separate"/>
        </w:r>
        <w:r w:rsidR="003F1CE5">
          <w:rPr>
            <w:noProof/>
            <w:webHidden/>
          </w:rPr>
          <w:t>6</w:t>
        </w:r>
        <w:r>
          <w:rPr>
            <w:noProof/>
            <w:webHidden/>
          </w:rPr>
          <w:fldChar w:fldCharType="end"/>
        </w:r>
      </w:hyperlink>
    </w:p>
    <w:p w14:paraId="2EE657DD" w14:textId="0AE1AC6D"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8" w:history="1">
        <w:r w:rsidRPr="00C432E0">
          <w:rPr>
            <w:rStyle w:val="Hyperlink"/>
            <w:rFonts w:eastAsiaTheme="minorHAnsi" w:cs="Arial"/>
            <w:noProof/>
          </w:rPr>
          <w:t>1.5</w:t>
        </w:r>
        <w:r>
          <w:rPr>
            <w:rFonts w:asciiTheme="minorHAnsi" w:eastAsiaTheme="minorEastAsia" w:hAnsiTheme="minorHAnsi" w:cstheme="minorBidi"/>
            <w:noProof/>
            <w:sz w:val="22"/>
            <w:lang w:val="en-CA" w:eastAsia="en-CA"/>
          </w:rPr>
          <w:tab/>
        </w:r>
        <w:r w:rsidRPr="00C432E0">
          <w:rPr>
            <w:rStyle w:val="Hyperlink"/>
            <w:rFonts w:eastAsiaTheme="minorHAnsi"/>
            <w:noProof/>
          </w:rPr>
          <w:t>Conflict of Interest</w:t>
        </w:r>
        <w:r>
          <w:rPr>
            <w:noProof/>
            <w:webHidden/>
          </w:rPr>
          <w:tab/>
        </w:r>
        <w:r>
          <w:rPr>
            <w:noProof/>
            <w:webHidden/>
          </w:rPr>
          <w:fldChar w:fldCharType="begin"/>
        </w:r>
        <w:r>
          <w:rPr>
            <w:noProof/>
            <w:webHidden/>
          </w:rPr>
          <w:instrText xml:space="preserve"> PAGEREF _Toc7429368 \h </w:instrText>
        </w:r>
        <w:r>
          <w:rPr>
            <w:noProof/>
            <w:webHidden/>
          </w:rPr>
        </w:r>
        <w:r>
          <w:rPr>
            <w:noProof/>
            <w:webHidden/>
          </w:rPr>
          <w:fldChar w:fldCharType="separate"/>
        </w:r>
        <w:r w:rsidR="003F1CE5">
          <w:rPr>
            <w:noProof/>
            <w:webHidden/>
          </w:rPr>
          <w:t>6</w:t>
        </w:r>
        <w:r>
          <w:rPr>
            <w:noProof/>
            <w:webHidden/>
          </w:rPr>
          <w:fldChar w:fldCharType="end"/>
        </w:r>
      </w:hyperlink>
    </w:p>
    <w:p w14:paraId="55C58A48" w14:textId="40E9E6E2"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69" w:history="1">
        <w:r w:rsidRPr="00C432E0">
          <w:rPr>
            <w:rStyle w:val="Hyperlink"/>
            <w:rFonts w:eastAsiaTheme="minorHAnsi" w:cs="Arial"/>
            <w:noProof/>
          </w:rPr>
          <w:t>1.6</w:t>
        </w:r>
        <w:r>
          <w:rPr>
            <w:rFonts w:asciiTheme="minorHAnsi" w:eastAsiaTheme="minorEastAsia" w:hAnsiTheme="minorHAnsi" w:cstheme="minorBidi"/>
            <w:noProof/>
            <w:sz w:val="22"/>
            <w:lang w:val="en-CA" w:eastAsia="en-CA"/>
          </w:rPr>
          <w:tab/>
        </w:r>
        <w:r w:rsidRPr="00C432E0">
          <w:rPr>
            <w:rStyle w:val="Hyperlink"/>
            <w:rFonts w:eastAsiaTheme="minorHAnsi"/>
            <w:noProof/>
          </w:rPr>
          <w:t>University Policies</w:t>
        </w:r>
        <w:r>
          <w:rPr>
            <w:noProof/>
            <w:webHidden/>
          </w:rPr>
          <w:tab/>
        </w:r>
        <w:r>
          <w:rPr>
            <w:noProof/>
            <w:webHidden/>
          </w:rPr>
          <w:fldChar w:fldCharType="begin"/>
        </w:r>
        <w:r>
          <w:rPr>
            <w:noProof/>
            <w:webHidden/>
          </w:rPr>
          <w:instrText xml:space="preserve"> PAGEREF _Toc7429369 \h </w:instrText>
        </w:r>
        <w:r>
          <w:rPr>
            <w:noProof/>
            <w:webHidden/>
          </w:rPr>
        </w:r>
        <w:r>
          <w:rPr>
            <w:noProof/>
            <w:webHidden/>
          </w:rPr>
          <w:fldChar w:fldCharType="separate"/>
        </w:r>
        <w:r w:rsidR="003F1CE5">
          <w:rPr>
            <w:noProof/>
            <w:webHidden/>
          </w:rPr>
          <w:t>7</w:t>
        </w:r>
        <w:r>
          <w:rPr>
            <w:noProof/>
            <w:webHidden/>
          </w:rPr>
          <w:fldChar w:fldCharType="end"/>
        </w:r>
      </w:hyperlink>
    </w:p>
    <w:p w14:paraId="1656D38F" w14:textId="29A1CD6A"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0" w:history="1">
        <w:r w:rsidRPr="00C432E0">
          <w:rPr>
            <w:rStyle w:val="Hyperlink"/>
            <w:rFonts w:cs="Arial"/>
            <w:noProof/>
          </w:rPr>
          <w:t>1.7</w:t>
        </w:r>
        <w:r>
          <w:rPr>
            <w:rFonts w:asciiTheme="minorHAnsi" w:eastAsiaTheme="minorEastAsia" w:hAnsiTheme="minorHAnsi" w:cstheme="minorBidi"/>
            <w:noProof/>
            <w:sz w:val="22"/>
            <w:lang w:val="en-CA" w:eastAsia="en-CA"/>
          </w:rPr>
          <w:tab/>
        </w:r>
        <w:r w:rsidRPr="00C432E0">
          <w:rPr>
            <w:rStyle w:val="Hyperlink"/>
            <w:noProof/>
          </w:rPr>
          <w:t>Research Environment</w:t>
        </w:r>
        <w:r>
          <w:rPr>
            <w:noProof/>
            <w:webHidden/>
          </w:rPr>
          <w:tab/>
        </w:r>
        <w:r>
          <w:rPr>
            <w:noProof/>
            <w:webHidden/>
          </w:rPr>
          <w:fldChar w:fldCharType="begin"/>
        </w:r>
        <w:r>
          <w:rPr>
            <w:noProof/>
            <w:webHidden/>
          </w:rPr>
          <w:instrText xml:space="preserve"> PAGEREF _Toc7429370 \h </w:instrText>
        </w:r>
        <w:r>
          <w:rPr>
            <w:noProof/>
            <w:webHidden/>
          </w:rPr>
        </w:r>
        <w:r>
          <w:rPr>
            <w:noProof/>
            <w:webHidden/>
          </w:rPr>
          <w:fldChar w:fldCharType="separate"/>
        </w:r>
        <w:r w:rsidR="003F1CE5">
          <w:rPr>
            <w:noProof/>
            <w:webHidden/>
          </w:rPr>
          <w:t>8</w:t>
        </w:r>
        <w:r>
          <w:rPr>
            <w:noProof/>
            <w:webHidden/>
          </w:rPr>
          <w:fldChar w:fldCharType="end"/>
        </w:r>
      </w:hyperlink>
    </w:p>
    <w:p w14:paraId="1BFEE1E7" w14:textId="4F84ECA0"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371" w:history="1">
        <w:r w:rsidRPr="00C432E0">
          <w:rPr>
            <w:rStyle w:val="Hyperlink"/>
            <w:rFonts w:eastAsiaTheme="minorHAnsi" w:cs="Arial"/>
            <w:noProof/>
          </w:rPr>
          <w:t>Section 2</w:t>
        </w:r>
        <w:r w:rsidRPr="00C432E0">
          <w:rPr>
            <w:rStyle w:val="Hyperlink"/>
            <w:rFonts w:eastAsiaTheme="minorHAnsi"/>
            <w:noProof/>
          </w:rPr>
          <w:t xml:space="preserve"> - THE RFP DOCUMENTS</w:t>
        </w:r>
        <w:r>
          <w:rPr>
            <w:noProof/>
            <w:webHidden/>
          </w:rPr>
          <w:tab/>
        </w:r>
        <w:r>
          <w:rPr>
            <w:noProof/>
            <w:webHidden/>
          </w:rPr>
          <w:fldChar w:fldCharType="begin"/>
        </w:r>
        <w:r>
          <w:rPr>
            <w:noProof/>
            <w:webHidden/>
          </w:rPr>
          <w:instrText xml:space="preserve"> PAGEREF _Toc7429371 \h </w:instrText>
        </w:r>
        <w:r>
          <w:rPr>
            <w:noProof/>
            <w:webHidden/>
          </w:rPr>
        </w:r>
        <w:r>
          <w:rPr>
            <w:noProof/>
            <w:webHidden/>
          </w:rPr>
          <w:fldChar w:fldCharType="separate"/>
        </w:r>
        <w:r w:rsidR="003F1CE5">
          <w:rPr>
            <w:noProof/>
            <w:webHidden/>
          </w:rPr>
          <w:t>8</w:t>
        </w:r>
        <w:r>
          <w:rPr>
            <w:noProof/>
            <w:webHidden/>
          </w:rPr>
          <w:fldChar w:fldCharType="end"/>
        </w:r>
      </w:hyperlink>
    </w:p>
    <w:p w14:paraId="1C2D234D" w14:textId="147808AA"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2" w:history="1">
        <w:r w:rsidRPr="00C432E0">
          <w:rPr>
            <w:rStyle w:val="Hyperlink"/>
            <w:rFonts w:eastAsiaTheme="minorHAnsi" w:cs="Arial"/>
            <w:noProof/>
            <w:lang w:val="fr-FR"/>
          </w:rPr>
          <w:t>2.1</w:t>
        </w:r>
        <w:r>
          <w:rPr>
            <w:rFonts w:asciiTheme="minorHAnsi" w:eastAsiaTheme="minorEastAsia" w:hAnsiTheme="minorHAnsi" w:cstheme="minorBidi"/>
            <w:noProof/>
            <w:sz w:val="22"/>
            <w:lang w:val="en-CA" w:eastAsia="en-CA"/>
          </w:rPr>
          <w:tab/>
        </w:r>
        <w:r w:rsidRPr="00C432E0">
          <w:rPr>
            <w:rStyle w:val="Hyperlink"/>
            <w:rFonts w:eastAsiaTheme="minorHAnsi"/>
            <w:noProof/>
            <w:lang w:val="en-CA"/>
          </w:rPr>
          <w:t>Request</w:t>
        </w:r>
        <w:r w:rsidRPr="00C432E0">
          <w:rPr>
            <w:rStyle w:val="Hyperlink"/>
            <w:rFonts w:eastAsiaTheme="minorHAnsi"/>
            <w:noProof/>
            <w:lang w:val="fr-FR"/>
          </w:rPr>
          <w:t xml:space="preserve"> for Proposals Documents</w:t>
        </w:r>
        <w:r>
          <w:rPr>
            <w:noProof/>
            <w:webHidden/>
          </w:rPr>
          <w:tab/>
        </w:r>
        <w:r>
          <w:rPr>
            <w:noProof/>
            <w:webHidden/>
          </w:rPr>
          <w:fldChar w:fldCharType="begin"/>
        </w:r>
        <w:r>
          <w:rPr>
            <w:noProof/>
            <w:webHidden/>
          </w:rPr>
          <w:instrText xml:space="preserve"> PAGEREF _Toc7429372 \h </w:instrText>
        </w:r>
        <w:r>
          <w:rPr>
            <w:noProof/>
            <w:webHidden/>
          </w:rPr>
        </w:r>
        <w:r>
          <w:rPr>
            <w:noProof/>
            <w:webHidden/>
          </w:rPr>
          <w:fldChar w:fldCharType="separate"/>
        </w:r>
        <w:r w:rsidR="003F1CE5">
          <w:rPr>
            <w:noProof/>
            <w:webHidden/>
          </w:rPr>
          <w:t>8</w:t>
        </w:r>
        <w:r>
          <w:rPr>
            <w:noProof/>
            <w:webHidden/>
          </w:rPr>
          <w:fldChar w:fldCharType="end"/>
        </w:r>
      </w:hyperlink>
    </w:p>
    <w:p w14:paraId="0AB00649" w14:textId="4BF3630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3" w:history="1">
        <w:r w:rsidRPr="00C432E0">
          <w:rPr>
            <w:rStyle w:val="Hyperlink"/>
            <w:rFonts w:eastAsiaTheme="minorHAnsi" w:cs="Arial"/>
            <w:noProof/>
          </w:rPr>
          <w:t>2.2</w:t>
        </w:r>
        <w:r>
          <w:rPr>
            <w:rFonts w:asciiTheme="minorHAnsi" w:eastAsiaTheme="minorEastAsia" w:hAnsiTheme="minorHAnsi" w:cstheme="minorBidi"/>
            <w:noProof/>
            <w:sz w:val="22"/>
            <w:lang w:val="en-CA" w:eastAsia="en-CA"/>
          </w:rPr>
          <w:tab/>
        </w:r>
        <w:r w:rsidRPr="00C432E0">
          <w:rPr>
            <w:rStyle w:val="Hyperlink"/>
            <w:rFonts w:eastAsiaTheme="minorHAnsi"/>
            <w:noProof/>
          </w:rPr>
          <w:t>Conflicts or Inconsistencies in Documents</w:t>
        </w:r>
        <w:r>
          <w:rPr>
            <w:noProof/>
            <w:webHidden/>
          </w:rPr>
          <w:tab/>
        </w:r>
        <w:r>
          <w:rPr>
            <w:noProof/>
            <w:webHidden/>
          </w:rPr>
          <w:fldChar w:fldCharType="begin"/>
        </w:r>
        <w:r>
          <w:rPr>
            <w:noProof/>
            <w:webHidden/>
          </w:rPr>
          <w:instrText xml:space="preserve"> PAGEREF _Toc7429373 \h </w:instrText>
        </w:r>
        <w:r>
          <w:rPr>
            <w:noProof/>
            <w:webHidden/>
          </w:rPr>
        </w:r>
        <w:r>
          <w:rPr>
            <w:noProof/>
            <w:webHidden/>
          </w:rPr>
          <w:fldChar w:fldCharType="separate"/>
        </w:r>
        <w:r w:rsidR="003F1CE5">
          <w:rPr>
            <w:noProof/>
            <w:webHidden/>
          </w:rPr>
          <w:t>9</w:t>
        </w:r>
        <w:r>
          <w:rPr>
            <w:noProof/>
            <w:webHidden/>
          </w:rPr>
          <w:fldChar w:fldCharType="end"/>
        </w:r>
      </w:hyperlink>
    </w:p>
    <w:p w14:paraId="1DEDD2AC" w14:textId="21EE1ADD"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4" w:history="1">
        <w:r w:rsidRPr="00C432E0">
          <w:rPr>
            <w:rStyle w:val="Hyperlink"/>
            <w:rFonts w:eastAsiaTheme="minorHAnsi" w:cs="Arial"/>
            <w:noProof/>
          </w:rPr>
          <w:t>2.3</w:t>
        </w:r>
        <w:r>
          <w:rPr>
            <w:rFonts w:asciiTheme="minorHAnsi" w:eastAsiaTheme="minorEastAsia" w:hAnsiTheme="minorHAnsi" w:cstheme="minorBidi"/>
            <w:noProof/>
            <w:sz w:val="22"/>
            <w:lang w:val="en-CA" w:eastAsia="en-CA"/>
          </w:rPr>
          <w:tab/>
        </w:r>
        <w:r w:rsidRPr="00C432E0">
          <w:rPr>
            <w:rStyle w:val="Hyperlink"/>
            <w:rFonts w:eastAsiaTheme="minorHAnsi"/>
            <w:noProof/>
          </w:rPr>
          <w:t>Distribution of Documents to Proponents</w:t>
        </w:r>
        <w:r>
          <w:rPr>
            <w:noProof/>
            <w:webHidden/>
          </w:rPr>
          <w:tab/>
        </w:r>
        <w:r>
          <w:rPr>
            <w:noProof/>
            <w:webHidden/>
          </w:rPr>
          <w:fldChar w:fldCharType="begin"/>
        </w:r>
        <w:r>
          <w:rPr>
            <w:noProof/>
            <w:webHidden/>
          </w:rPr>
          <w:instrText xml:space="preserve"> PAGEREF _Toc7429374 \h </w:instrText>
        </w:r>
        <w:r>
          <w:rPr>
            <w:noProof/>
            <w:webHidden/>
          </w:rPr>
        </w:r>
        <w:r>
          <w:rPr>
            <w:noProof/>
            <w:webHidden/>
          </w:rPr>
          <w:fldChar w:fldCharType="separate"/>
        </w:r>
        <w:r w:rsidR="003F1CE5">
          <w:rPr>
            <w:noProof/>
            <w:webHidden/>
          </w:rPr>
          <w:t>9</w:t>
        </w:r>
        <w:r>
          <w:rPr>
            <w:noProof/>
            <w:webHidden/>
          </w:rPr>
          <w:fldChar w:fldCharType="end"/>
        </w:r>
      </w:hyperlink>
    </w:p>
    <w:p w14:paraId="47B7D425" w14:textId="1B77DBD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5" w:history="1">
        <w:r w:rsidRPr="00C432E0">
          <w:rPr>
            <w:rStyle w:val="Hyperlink"/>
            <w:rFonts w:eastAsiaTheme="minorHAnsi" w:cs="Arial"/>
            <w:noProof/>
          </w:rPr>
          <w:t>2.4</w:t>
        </w:r>
        <w:r>
          <w:rPr>
            <w:rFonts w:asciiTheme="minorHAnsi" w:eastAsiaTheme="minorEastAsia" w:hAnsiTheme="minorHAnsi" w:cstheme="minorBidi"/>
            <w:noProof/>
            <w:sz w:val="22"/>
            <w:lang w:val="en-CA" w:eastAsia="en-CA"/>
          </w:rPr>
          <w:tab/>
        </w:r>
        <w:r w:rsidRPr="00C432E0">
          <w:rPr>
            <w:rStyle w:val="Hyperlink"/>
            <w:rFonts w:eastAsiaTheme="minorHAnsi"/>
            <w:noProof/>
          </w:rPr>
          <w:t>MERX and Background Information</w:t>
        </w:r>
        <w:r>
          <w:rPr>
            <w:noProof/>
            <w:webHidden/>
          </w:rPr>
          <w:tab/>
        </w:r>
        <w:r>
          <w:rPr>
            <w:noProof/>
            <w:webHidden/>
          </w:rPr>
          <w:fldChar w:fldCharType="begin"/>
        </w:r>
        <w:r>
          <w:rPr>
            <w:noProof/>
            <w:webHidden/>
          </w:rPr>
          <w:instrText xml:space="preserve"> PAGEREF _Toc7429375 \h </w:instrText>
        </w:r>
        <w:r>
          <w:rPr>
            <w:noProof/>
            <w:webHidden/>
          </w:rPr>
        </w:r>
        <w:r>
          <w:rPr>
            <w:noProof/>
            <w:webHidden/>
          </w:rPr>
          <w:fldChar w:fldCharType="separate"/>
        </w:r>
        <w:r w:rsidR="003F1CE5">
          <w:rPr>
            <w:noProof/>
            <w:webHidden/>
          </w:rPr>
          <w:t>10</w:t>
        </w:r>
        <w:r>
          <w:rPr>
            <w:noProof/>
            <w:webHidden/>
          </w:rPr>
          <w:fldChar w:fldCharType="end"/>
        </w:r>
      </w:hyperlink>
    </w:p>
    <w:p w14:paraId="72526A1A" w14:textId="02A2AF56"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6" w:history="1">
        <w:r w:rsidRPr="00C432E0">
          <w:rPr>
            <w:rStyle w:val="Hyperlink"/>
            <w:rFonts w:eastAsiaTheme="minorHAnsi" w:cs="Arial"/>
            <w:noProof/>
          </w:rPr>
          <w:t>2.5</w:t>
        </w:r>
        <w:r>
          <w:rPr>
            <w:rFonts w:asciiTheme="minorHAnsi" w:eastAsiaTheme="minorEastAsia" w:hAnsiTheme="minorHAnsi" w:cstheme="minorBidi"/>
            <w:noProof/>
            <w:sz w:val="22"/>
            <w:lang w:val="en-CA" w:eastAsia="en-CA"/>
          </w:rPr>
          <w:tab/>
        </w:r>
        <w:r w:rsidRPr="00C432E0">
          <w:rPr>
            <w:rStyle w:val="Hyperlink"/>
            <w:rFonts w:eastAsiaTheme="minorHAnsi"/>
            <w:noProof/>
          </w:rPr>
          <w:t>Proponent Investigations</w:t>
        </w:r>
        <w:r>
          <w:rPr>
            <w:noProof/>
            <w:webHidden/>
          </w:rPr>
          <w:tab/>
        </w:r>
        <w:r>
          <w:rPr>
            <w:noProof/>
            <w:webHidden/>
          </w:rPr>
          <w:fldChar w:fldCharType="begin"/>
        </w:r>
        <w:r>
          <w:rPr>
            <w:noProof/>
            <w:webHidden/>
          </w:rPr>
          <w:instrText xml:space="preserve"> PAGEREF _Toc7429376 \h </w:instrText>
        </w:r>
        <w:r>
          <w:rPr>
            <w:noProof/>
            <w:webHidden/>
          </w:rPr>
        </w:r>
        <w:r>
          <w:rPr>
            <w:noProof/>
            <w:webHidden/>
          </w:rPr>
          <w:fldChar w:fldCharType="separate"/>
        </w:r>
        <w:r w:rsidR="003F1CE5">
          <w:rPr>
            <w:noProof/>
            <w:webHidden/>
          </w:rPr>
          <w:t>10</w:t>
        </w:r>
        <w:r>
          <w:rPr>
            <w:noProof/>
            <w:webHidden/>
          </w:rPr>
          <w:fldChar w:fldCharType="end"/>
        </w:r>
      </w:hyperlink>
    </w:p>
    <w:p w14:paraId="5EBD5F67" w14:textId="7B50646A"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377" w:history="1">
        <w:r w:rsidRPr="00C432E0">
          <w:rPr>
            <w:rStyle w:val="Hyperlink"/>
            <w:rFonts w:eastAsiaTheme="minorHAnsi" w:cs="Arial"/>
            <w:noProof/>
          </w:rPr>
          <w:t>Section 3</w:t>
        </w:r>
        <w:r w:rsidRPr="00C432E0">
          <w:rPr>
            <w:rStyle w:val="Hyperlink"/>
            <w:rFonts w:eastAsiaTheme="minorHAnsi"/>
            <w:noProof/>
          </w:rPr>
          <w:t xml:space="preserve"> - THE RFP PROCESS</w:t>
        </w:r>
        <w:r>
          <w:rPr>
            <w:noProof/>
            <w:webHidden/>
          </w:rPr>
          <w:tab/>
        </w:r>
        <w:r>
          <w:rPr>
            <w:noProof/>
            <w:webHidden/>
          </w:rPr>
          <w:fldChar w:fldCharType="begin"/>
        </w:r>
        <w:r>
          <w:rPr>
            <w:noProof/>
            <w:webHidden/>
          </w:rPr>
          <w:instrText xml:space="preserve"> PAGEREF _Toc7429377 \h </w:instrText>
        </w:r>
        <w:r>
          <w:rPr>
            <w:noProof/>
            <w:webHidden/>
          </w:rPr>
        </w:r>
        <w:r>
          <w:rPr>
            <w:noProof/>
            <w:webHidden/>
          </w:rPr>
          <w:fldChar w:fldCharType="separate"/>
        </w:r>
        <w:r w:rsidR="003F1CE5">
          <w:rPr>
            <w:noProof/>
            <w:webHidden/>
          </w:rPr>
          <w:t>11</w:t>
        </w:r>
        <w:r>
          <w:rPr>
            <w:noProof/>
            <w:webHidden/>
          </w:rPr>
          <w:fldChar w:fldCharType="end"/>
        </w:r>
      </w:hyperlink>
    </w:p>
    <w:p w14:paraId="2201EB48" w14:textId="05C01A52"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8" w:history="1">
        <w:r w:rsidRPr="00C432E0">
          <w:rPr>
            <w:rStyle w:val="Hyperlink"/>
            <w:rFonts w:eastAsiaTheme="minorHAnsi" w:cs="Arial"/>
            <w:noProof/>
          </w:rPr>
          <w:t>3.1</w:t>
        </w:r>
        <w:r>
          <w:rPr>
            <w:rFonts w:asciiTheme="minorHAnsi" w:eastAsiaTheme="minorEastAsia" w:hAnsiTheme="minorHAnsi" w:cstheme="minorBidi"/>
            <w:noProof/>
            <w:sz w:val="22"/>
            <w:lang w:val="en-CA" w:eastAsia="en-CA"/>
          </w:rPr>
          <w:tab/>
        </w:r>
        <w:r w:rsidRPr="00C432E0">
          <w:rPr>
            <w:rStyle w:val="Hyperlink"/>
            <w:rFonts w:eastAsiaTheme="minorHAnsi"/>
            <w:noProof/>
          </w:rPr>
          <w:t>RFP Process Timetable</w:t>
        </w:r>
        <w:r>
          <w:rPr>
            <w:noProof/>
            <w:webHidden/>
          </w:rPr>
          <w:tab/>
        </w:r>
        <w:r>
          <w:rPr>
            <w:noProof/>
            <w:webHidden/>
          </w:rPr>
          <w:fldChar w:fldCharType="begin"/>
        </w:r>
        <w:r>
          <w:rPr>
            <w:noProof/>
            <w:webHidden/>
          </w:rPr>
          <w:instrText xml:space="preserve"> PAGEREF _Toc7429378 \h </w:instrText>
        </w:r>
        <w:r>
          <w:rPr>
            <w:noProof/>
            <w:webHidden/>
          </w:rPr>
        </w:r>
        <w:r>
          <w:rPr>
            <w:noProof/>
            <w:webHidden/>
          </w:rPr>
          <w:fldChar w:fldCharType="separate"/>
        </w:r>
        <w:r w:rsidR="003F1CE5">
          <w:rPr>
            <w:noProof/>
            <w:webHidden/>
          </w:rPr>
          <w:t>11</w:t>
        </w:r>
        <w:r>
          <w:rPr>
            <w:noProof/>
            <w:webHidden/>
          </w:rPr>
          <w:fldChar w:fldCharType="end"/>
        </w:r>
      </w:hyperlink>
    </w:p>
    <w:p w14:paraId="3EABDC1C" w14:textId="644C860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79" w:history="1">
        <w:r w:rsidRPr="00C432E0">
          <w:rPr>
            <w:rStyle w:val="Hyperlink"/>
            <w:rFonts w:eastAsiaTheme="minorHAnsi" w:cs="Arial"/>
            <w:noProof/>
          </w:rPr>
          <w:t>3.2</w:t>
        </w:r>
        <w:r>
          <w:rPr>
            <w:rFonts w:asciiTheme="minorHAnsi" w:eastAsiaTheme="minorEastAsia" w:hAnsiTheme="minorHAnsi" w:cstheme="minorBidi"/>
            <w:noProof/>
            <w:sz w:val="22"/>
            <w:lang w:val="en-CA" w:eastAsia="en-CA"/>
          </w:rPr>
          <w:tab/>
        </w:r>
        <w:r w:rsidRPr="00C432E0">
          <w:rPr>
            <w:rStyle w:val="Hyperlink"/>
            <w:rFonts w:eastAsiaTheme="minorHAnsi"/>
            <w:noProof/>
          </w:rPr>
          <w:t>Questions and Requests for Clarifications or Information</w:t>
        </w:r>
        <w:r>
          <w:rPr>
            <w:noProof/>
            <w:webHidden/>
          </w:rPr>
          <w:tab/>
        </w:r>
        <w:r>
          <w:rPr>
            <w:noProof/>
            <w:webHidden/>
          </w:rPr>
          <w:fldChar w:fldCharType="begin"/>
        </w:r>
        <w:r>
          <w:rPr>
            <w:noProof/>
            <w:webHidden/>
          </w:rPr>
          <w:instrText xml:space="preserve"> PAGEREF _Toc7429379 \h </w:instrText>
        </w:r>
        <w:r>
          <w:rPr>
            <w:noProof/>
            <w:webHidden/>
          </w:rPr>
        </w:r>
        <w:r>
          <w:rPr>
            <w:noProof/>
            <w:webHidden/>
          </w:rPr>
          <w:fldChar w:fldCharType="separate"/>
        </w:r>
        <w:r w:rsidR="003F1CE5">
          <w:rPr>
            <w:noProof/>
            <w:webHidden/>
          </w:rPr>
          <w:t>11</w:t>
        </w:r>
        <w:r>
          <w:rPr>
            <w:noProof/>
            <w:webHidden/>
          </w:rPr>
          <w:fldChar w:fldCharType="end"/>
        </w:r>
      </w:hyperlink>
    </w:p>
    <w:p w14:paraId="6227E56D" w14:textId="656A1DC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0" w:history="1">
        <w:r w:rsidRPr="00C432E0">
          <w:rPr>
            <w:rStyle w:val="Hyperlink"/>
            <w:rFonts w:eastAsiaTheme="minorHAnsi" w:cs="Arial"/>
            <w:noProof/>
          </w:rPr>
          <w:t>3.3</w:t>
        </w:r>
        <w:r>
          <w:rPr>
            <w:rFonts w:asciiTheme="minorHAnsi" w:eastAsiaTheme="minorEastAsia" w:hAnsiTheme="minorHAnsi" w:cstheme="minorBidi"/>
            <w:noProof/>
            <w:sz w:val="22"/>
            <w:lang w:val="en-CA" w:eastAsia="en-CA"/>
          </w:rPr>
          <w:tab/>
        </w:r>
        <w:r w:rsidRPr="00C432E0">
          <w:rPr>
            <w:rStyle w:val="Hyperlink"/>
            <w:rFonts w:eastAsiaTheme="minorHAnsi"/>
            <w:noProof/>
          </w:rPr>
          <w:t>Notices</w:t>
        </w:r>
        <w:r>
          <w:rPr>
            <w:noProof/>
            <w:webHidden/>
          </w:rPr>
          <w:tab/>
        </w:r>
        <w:r>
          <w:rPr>
            <w:noProof/>
            <w:webHidden/>
          </w:rPr>
          <w:fldChar w:fldCharType="begin"/>
        </w:r>
        <w:r>
          <w:rPr>
            <w:noProof/>
            <w:webHidden/>
          </w:rPr>
          <w:instrText xml:space="preserve"> PAGEREF _Toc7429380 \h </w:instrText>
        </w:r>
        <w:r>
          <w:rPr>
            <w:noProof/>
            <w:webHidden/>
          </w:rPr>
        </w:r>
        <w:r>
          <w:rPr>
            <w:noProof/>
            <w:webHidden/>
          </w:rPr>
          <w:fldChar w:fldCharType="separate"/>
        </w:r>
        <w:r w:rsidR="003F1CE5">
          <w:rPr>
            <w:noProof/>
            <w:webHidden/>
          </w:rPr>
          <w:t>12</w:t>
        </w:r>
        <w:r>
          <w:rPr>
            <w:noProof/>
            <w:webHidden/>
          </w:rPr>
          <w:fldChar w:fldCharType="end"/>
        </w:r>
      </w:hyperlink>
    </w:p>
    <w:p w14:paraId="2F997CD6" w14:textId="610F3006"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1" w:history="1">
        <w:r w:rsidRPr="00C432E0">
          <w:rPr>
            <w:rStyle w:val="Hyperlink"/>
            <w:rFonts w:eastAsiaTheme="minorHAnsi" w:cs="Arial"/>
            <w:noProof/>
          </w:rPr>
          <w:t>3.4</w:t>
        </w:r>
        <w:r>
          <w:rPr>
            <w:rFonts w:asciiTheme="minorHAnsi" w:eastAsiaTheme="minorEastAsia" w:hAnsiTheme="minorHAnsi" w:cstheme="minorBidi"/>
            <w:noProof/>
            <w:sz w:val="22"/>
            <w:lang w:val="en-CA" w:eastAsia="en-CA"/>
          </w:rPr>
          <w:tab/>
        </w:r>
        <w:r w:rsidRPr="00C432E0">
          <w:rPr>
            <w:rStyle w:val="Hyperlink"/>
            <w:rFonts w:eastAsiaTheme="minorHAnsi"/>
            <w:noProof/>
          </w:rPr>
          <w:t>Addenda/Changes to the RFP Documents</w:t>
        </w:r>
        <w:r>
          <w:rPr>
            <w:noProof/>
            <w:webHidden/>
          </w:rPr>
          <w:tab/>
        </w:r>
        <w:r>
          <w:rPr>
            <w:noProof/>
            <w:webHidden/>
          </w:rPr>
          <w:fldChar w:fldCharType="begin"/>
        </w:r>
        <w:r>
          <w:rPr>
            <w:noProof/>
            <w:webHidden/>
          </w:rPr>
          <w:instrText xml:space="preserve"> PAGEREF _Toc7429381 \h </w:instrText>
        </w:r>
        <w:r>
          <w:rPr>
            <w:noProof/>
            <w:webHidden/>
          </w:rPr>
        </w:r>
        <w:r>
          <w:rPr>
            <w:noProof/>
            <w:webHidden/>
          </w:rPr>
          <w:fldChar w:fldCharType="separate"/>
        </w:r>
        <w:r w:rsidR="003F1CE5">
          <w:rPr>
            <w:noProof/>
            <w:webHidden/>
          </w:rPr>
          <w:t>12</w:t>
        </w:r>
        <w:r>
          <w:rPr>
            <w:noProof/>
            <w:webHidden/>
          </w:rPr>
          <w:fldChar w:fldCharType="end"/>
        </w:r>
      </w:hyperlink>
    </w:p>
    <w:p w14:paraId="2E56E959" w14:textId="39FF26E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2" w:history="1">
        <w:r w:rsidRPr="00C432E0">
          <w:rPr>
            <w:rStyle w:val="Hyperlink"/>
            <w:rFonts w:eastAsiaTheme="minorHAnsi" w:cs="Arial"/>
            <w:noProof/>
          </w:rPr>
          <w:t>3.5</w:t>
        </w:r>
        <w:r>
          <w:rPr>
            <w:rFonts w:asciiTheme="minorHAnsi" w:eastAsiaTheme="minorEastAsia" w:hAnsiTheme="minorHAnsi" w:cstheme="minorBidi"/>
            <w:noProof/>
            <w:sz w:val="22"/>
            <w:lang w:val="en-CA" w:eastAsia="en-CA"/>
          </w:rPr>
          <w:tab/>
        </w:r>
        <w:r w:rsidRPr="00C432E0">
          <w:rPr>
            <w:rStyle w:val="Hyperlink"/>
            <w:rFonts w:eastAsiaTheme="minorHAnsi"/>
            <w:noProof/>
          </w:rPr>
          <w:t>General Proponents Meeting(s)</w:t>
        </w:r>
        <w:r>
          <w:rPr>
            <w:noProof/>
            <w:webHidden/>
          </w:rPr>
          <w:tab/>
        </w:r>
        <w:r>
          <w:rPr>
            <w:noProof/>
            <w:webHidden/>
          </w:rPr>
          <w:fldChar w:fldCharType="begin"/>
        </w:r>
        <w:r>
          <w:rPr>
            <w:noProof/>
            <w:webHidden/>
          </w:rPr>
          <w:instrText xml:space="preserve"> PAGEREF _Toc7429382 \h </w:instrText>
        </w:r>
        <w:r>
          <w:rPr>
            <w:noProof/>
            <w:webHidden/>
          </w:rPr>
        </w:r>
        <w:r>
          <w:rPr>
            <w:noProof/>
            <w:webHidden/>
          </w:rPr>
          <w:fldChar w:fldCharType="separate"/>
        </w:r>
        <w:r w:rsidR="003F1CE5">
          <w:rPr>
            <w:noProof/>
            <w:webHidden/>
          </w:rPr>
          <w:t>12</w:t>
        </w:r>
        <w:r>
          <w:rPr>
            <w:noProof/>
            <w:webHidden/>
          </w:rPr>
          <w:fldChar w:fldCharType="end"/>
        </w:r>
      </w:hyperlink>
    </w:p>
    <w:p w14:paraId="5742B95F" w14:textId="4B54FF8D"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3" w:history="1">
        <w:r w:rsidRPr="00C432E0">
          <w:rPr>
            <w:rStyle w:val="Hyperlink"/>
            <w:rFonts w:eastAsiaTheme="minorHAnsi" w:cs="Arial"/>
            <w:noProof/>
          </w:rPr>
          <w:t>3.6</w:t>
        </w:r>
        <w:r>
          <w:rPr>
            <w:rFonts w:asciiTheme="minorHAnsi" w:eastAsiaTheme="minorEastAsia" w:hAnsiTheme="minorHAnsi" w:cstheme="minorBidi"/>
            <w:noProof/>
            <w:sz w:val="22"/>
            <w:lang w:val="en-CA" w:eastAsia="en-CA"/>
          </w:rPr>
          <w:tab/>
        </w:r>
        <w:r w:rsidRPr="00C432E0">
          <w:rPr>
            <w:rStyle w:val="Hyperlink"/>
            <w:rFonts w:eastAsiaTheme="minorHAnsi"/>
            <w:noProof/>
          </w:rPr>
          <w:t>Prohibited Contacts</w:t>
        </w:r>
        <w:r>
          <w:rPr>
            <w:noProof/>
            <w:webHidden/>
          </w:rPr>
          <w:tab/>
        </w:r>
        <w:r>
          <w:rPr>
            <w:noProof/>
            <w:webHidden/>
          </w:rPr>
          <w:fldChar w:fldCharType="begin"/>
        </w:r>
        <w:r>
          <w:rPr>
            <w:noProof/>
            <w:webHidden/>
          </w:rPr>
          <w:instrText xml:space="preserve"> PAGEREF _Toc7429383 \h </w:instrText>
        </w:r>
        <w:r>
          <w:rPr>
            <w:noProof/>
            <w:webHidden/>
          </w:rPr>
        </w:r>
        <w:r>
          <w:rPr>
            <w:noProof/>
            <w:webHidden/>
          </w:rPr>
          <w:fldChar w:fldCharType="separate"/>
        </w:r>
        <w:r w:rsidR="003F1CE5">
          <w:rPr>
            <w:noProof/>
            <w:webHidden/>
          </w:rPr>
          <w:t>13</w:t>
        </w:r>
        <w:r>
          <w:rPr>
            <w:noProof/>
            <w:webHidden/>
          </w:rPr>
          <w:fldChar w:fldCharType="end"/>
        </w:r>
      </w:hyperlink>
    </w:p>
    <w:p w14:paraId="35CE5AA3" w14:textId="28F07A41"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4" w:history="1">
        <w:r w:rsidRPr="00C432E0">
          <w:rPr>
            <w:rStyle w:val="Hyperlink"/>
            <w:rFonts w:eastAsiaTheme="minorHAnsi" w:cs="Arial"/>
            <w:noProof/>
          </w:rPr>
          <w:t>3.7</w:t>
        </w:r>
        <w:r>
          <w:rPr>
            <w:rFonts w:asciiTheme="minorHAnsi" w:eastAsiaTheme="minorEastAsia" w:hAnsiTheme="minorHAnsi" w:cstheme="minorBidi"/>
            <w:noProof/>
            <w:sz w:val="22"/>
            <w:lang w:val="en-CA" w:eastAsia="en-CA"/>
          </w:rPr>
          <w:tab/>
        </w:r>
        <w:r w:rsidRPr="00C432E0">
          <w:rPr>
            <w:rStyle w:val="Hyperlink"/>
            <w:rFonts w:eastAsiaTheme="minorHAnsi"/>
            <w:noProof/>
          </w:rPr>
          <w:t>Ineligible Persons</w:t>
        </w:r>
        <w:r>
          <w:rPr>
            <w:noProof/>
            <w:webHidden/>
          </w:rPr>
          <w:tab/>
        </w:r>
        <w:r>
          <w:rPr>
            <w:noProof/>
            <w:webHidden/>
          </w:rPr>
          <w:fldChar w:fldCharType="begin"/>
        </w:r>
        <w:r>
          <w:rPr>
            <w:noProof/>
            <w:webHidden/>
          </w:rPr>
          <w:instrText xml:space="preserve"> PAGEREF _Toc7429384 \h </w:instrText>
        </w:r>
        <w:r>
          <w:rPr>
            <w:noProof/>
            <w:webHidden/>
          </w:rPr>
        </w:r>
        <w:r>
          <w:rPr>
            <w:noProof/>
            <w:webHidden/>
          </w:rPr>
          <w:fldChar w:fldCharType="separate"/>
        </w:r>
        <w:r w:rsidR="003F1CE5">
          <w:rPr>
            <w:noProof/>
            <w:webHidden/>
          </w:rPr>
          <w:t>14</w:t>
        </w:r>
        <w:r>
          <w:rPr>
            <w:noProof/>
            <w:webHidden/>
          </w:rPr>
          <w:fldChar w:fldCharType="end"/>
        </w:r>
      </w:hyperlink>
    </w:p>
    <w:p w14:paraId="4877F2FC" w14:textId="7D9CA6FA"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5" w:history="1">
        <w:r w:rsidRPr="00C432E0">
          <w:rPr>
            <w:rStyle w:val="Hyperlink"/>
            <w:rFonts w:eastAsiaTheme="minorHAnsi" w:cs="Arial"/>
            <w:noProof/>
          </w:rPr>
          <w:t>3.8</w:t>
        </w:r>
        <w:r>
          <w:rPr>
            <w:rFonts w:asciiTheme="minorHAnsi" w:eastAsiaTheme="minorEastAsia" w:hAnsiTheme="minorHAnsi" w:cstheme="minorBidi"/>
            <w:noProof/>
            <w:sz w:val="22"/>
            <w:lang w:val="en-CA" w:eastAsia="en-CA"/>
          </w:rPr>
          <w:tab/>
        </w:r>
        <w:r w:rsidRPr="00C432E0">
          <w:rPr>
            <w:rStyle w:val="Hyperlink"/>
            <w:rFonts w:eastAsiaTheme="minorHAnsi"/>
            <w:noProof/>
          </w:rPr>
          <w:t>Media Releases, Public Disclosures and Public Announcements</w:t>
        </w:r>
        <w:r>
          <w:rPr>
            <w:noProof/>
            <w:webHidden/>
          </w:rPr>
          <w:tab/>
        </w:r>
        <w:r>
          <w:rPr>
            <w:noProof/>
            <w:webHidden/>
          </w:rPr>
          <w:fldChar w:fldCharType="begin"/>
        </w:r>
        <w:r>
          <w:rPr>
            <w:noProof/>
            <w:webHidden/>
          </w:rPr>
          <w:instrText xml:space="preserve"> PAGEREF _Toc7429385 \h </w:instrText>
        </w:r>
        <w:r>
          <w:rPr>
            <w:noProof/>
            <w:webHidden/>
          </w:rPr>
        </w:r>
        <w:r>
          <w:rPr>
            <w:noProof/>
            <w:webHidden/>
          </w:rPr>
          <w:fldChar w:fldCharType="separate"/>
        </w:r>
        <w:r w:rsidR="003F1CE5">
          <w:rPr>
            <w:noProof/>
            <w:webHidden/>
          </w:rPr>
          <w:t>14</w:t>
        </w:r>
        <w:r>
          <w:rPr>
            <w:noProof/>
            <w:webHidden/>
          </w:rPr>
          <w:fldChar w:fldCharType="end"/>
        </w:r>
      </w:hyperlink>
    </w:p>
    <w:p w14:paraId="3CB18A3C" w14:textId="1C8A927B"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6" w:history="1">
        <w:r w:rsidRPr="00C432E0">
          <w:rPr>
            <w:rStyle w:val="Hyperlink"/>
            <w:rFonts w:eastAsiaTheme="minorHAnsi" w:cs="Arial"/>
            <w:noProof/>
          </w:rPr>
          <w:t>3.9</w:t>
        </w:r>
        <w:r>
          <w:rPr>
            <w:rFonts w:asciiTheme="minorHAnsi" w:eastAsiaTheme="minorEastAsia" w:hAnsiTheme="minorHAnsi" w:cstheme="minorBidi"/>
            <w:noProof/>
            <w:sz w:val="22"/>
            <w:lang w:val="en-CA" w:eastAsia="en-CA"/>
          </w:rPr>
          <w:tab/>
        </w:r>
        <w:r w:rsidRPr="00C432E0">
          <w:rPr>
            <w:rStyle w:val="Hyperlink"/>
            <w:rFonts w:eastAsiaTheme="minorHAnsi"/>
            <w:noProof/>
          </w:rPr>
          <w:t>Restrictions on Communications between Proponents – No Collusion</w:t>
        </w:r>
        <w:r>
          <w:rPr>
            <w:noProof/>
            <w:webHidden/>
          </w:rPr>
          <w:tab/>
        </w:r>
        <w:r>
          <w:rPr>
            <w:noProof/>
            <w:webHidden/>
          </w:rPr>
          <w:fldChar w:fldCharType="begin"/>
        </w:r>
        <w:r>
          <w:rPr>
            <w:noProof/>
            <w:webHidden/>
          </w:rPr>
          <w:instrText xml:space="preserve"> PAGEREF _Toc7429386 \h </w:instrText>
        </w:r>
        <w:r>
          <w:rPr>
            <w:noProof/>
            <w:webHidden/>
          </w:rPr>
        </w:r>
        <w:r>
          <w:rPr>
            <w:noProof/>
            <w:webHidden/>
          </w:rPr>
          <w:fldChar w:fldCharType="separate"/>
        </w:r>
        <w:r w:rsidR="003F1CE5">
          <w:rPr>
            <w:noProof/>
            <w:webHidden/>
          </w:rPr>
          <w:t>14</w:t>
        </w:r>
        <w:r>
          <w:rPr>
            <w:noProof/>
            <w:webHidden/>
          </w:rPr>
          <w:fldChar w:fldCharType="end"/>
        </w:r>
      </w:hyperlink>
    </w:p>
    <w:p w14:paraId="0210EDBA" w14:textId="3B5AD7AB"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7" w:history="1">
        <w:r w:rsidRPr="00C432E0">
          <w:rPr>
            <w:rStyle w:val="Hyperlink"/>
            <w:rFonts w:eastAsiaTheme="minorHAnsi" w:cs="Arial"/>
            <w:noProof/>
          </w:rPr>
          <w:t>3.10</w:t>
        </w:r>
        <w:r>
          <w:rPr>
            <w:rFonts w:asciiTheme="minorHAnsi" w:eastAsiaTheme="minorEastAsia" w:hAnsiTheme="minorHAnsi" w:cstheme="minorBidi"/>
            <w:noProof/>
            <w:sz w:val="22"/>
            <w:lang w:val="en-CA" w:eastAsia="en-CA"/>
          </w:rPr>
          <w:tab/>
        </w:r>
        <w:r w:rsidRPr="00C432E0">
          <w:rPr>
            <w:rStyle w:val="Hyperlink"/>
            <w:rFonts w:eastAsiaTheme="minorHAnsi"/>
            <w:noProof/>
          </w:rPr>
          <w:t>Disclosure of Proposal Information</w:t>
        </w:r>
        <w:r>
          <w:rPr>
            <w:noProof/>
            <w:webHidden/>
          </w:rPr>
          <w:tab/>
        </w:r>
        <w:r>
          <w:rPr>
            <w:noProof/>
            <w:webHidden/>
          </w:rPr>
          <w:fldChar w:fldCharType="begin"/>
        </w:r>
        <w:r>
          <w:rPr>
            <w:noProof/>
            <w:webHidden/>
          </w:rPr>
          <w:instrText xml:space="preserve"> PAGEREF _Toc7429387 \h </w:instrText>
        </w:r>
        <w:r>
          <w:rPr>
            <w:noProof/>
            <w:webHidden/>
          </w:rPr>
        </w:r>
        <w:r>
          <w:rPr>
            <w:noProof/>
            <w:webHidden/>
          </w:rPr>
          <w:fldChar w:fldCharType="separate"/>
        </w:r>
        <w:r w:rsidR="003F1CE5">
          <w:rPr>
            <w:noProof/>
            <w:webHidden/>
          </w:rPr>
          <w:t>15</w:t>
        </w:r>
        <w:r>
          <w:rPr>
            <w:noProof/>
            <w:webHidden/>
          </w:rPr>
          <w:fldChar w:fldCharType="end"/>
        </w:r>
      </w:hyperlink>
    </w:p>
    <w:p w14:paraId="5E7CA873" w14:textId="40244A94"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8" w:history="1">
        <w:r w:rsidRPr="00C432E0">
          <w:rPr>
            <w:rStyle w:val="Hyperlink"/>
            <w:rFonts w:eastAsiaTheme="minorHAnsi" w:cs="Arial"/>
            <w:noProof/>
          </w:rPr>
          <w:t>3.11</w:t>
        </w:r>
        <w:r>
          <w:rPr>
            <w:rFonts w:asciiTheme="minorHAnsi" w:eastAsiaTheme="minorEastAsia" w:hAnsiTheme="minorHAnsi" w:cstheme="minorBidi"/>
            <w:noProof/>
            <w:sz w:val="22"/>
            <w:lang w:val="en-CA" w:eastAsia="en-CA"/>
          </w:rPr>
          <w:tab/>
        </w:r>
        <w:r w:rsidRPr="00C432E0">
          <w:rPr>
            <w:rStyle w:val="Hyperlink"/>
            <w:rFonts w:eastAsiaTheme="minorHAnsi"/>
            <w:noProof/>
          </w:rPr>
          <w:t>Confidential Information</w:t>
        </w:r>
        <w:r>
          <w:rPr>
            <w:noProof/>
            <w:webHidden/>
          </w:rPr>
          <w:tab/>
        </w:r>
        <w:r>
          <w:rPr>
            <w:noProof/>
            <w:webHidden/>
          </w:rPr>
          <w:fldChar w:fldCharType="begin"/>
        </w:r>
        <w:r>
          <w:rPr>
            <w:noProof/>
            <w:webHidden/>
          </w:rPr>
          <w:instrText xml:space="preserve"> PAGEREF _Toc7429388 \h </w:instrText>
        </w:r>
        <w:r>
          <w:rPr>
            <w:noProof/>
            <w:webHidden/>
          </w:rPr>
        </w:r>
        <w:r>
          <w:rPr>
            <w:noProof/>
            <w:webHidden/>
          </w:rPr>
          <w:fldChar w:fldCharType="separate"/>
        </w:r>
        <w:r w:rsidR="003F1CE5">
          <w:rPr>
            <w:noProof/>
            <w:webHidden/>
          </w:rPr>
          <w:t>15</w:t>
        </w:r>
        <w:r>
          <w:rPr>
            <w:noProof/>
            <w:webHidden/>
          </w:rPr>
          <w:fldChar w:fldCharType="end"/>
        </w:r>
      </w:hyperlink>
    </w:p>
    <w:p w14:paraId="6F57203D" w14:textId="04614F81"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89" w:history="1">
        <w:r w:rsidRPr="00C432E0">
          <w:rPr>
            <w:rStyle w:val="Hyperlink"/>
            <w:rFonts w:eastAsiaTheme="minorHAnsi" w:cs="Arial"/>
            <w:noProof/>
          </w:rPr>
          <w:t>3.12</w:t>
        </w:r>
        <w:r>
          <w:rPr>
            <w:rFonts w:asciiTheme="minorHAnsi" w:eastAsiaTheme="minorEastAsia" w:hAnsiTheme="minorHAnsi" w:cstheme="minorBidi"/>
            <w:noProof/>
            <w:sz w:val="22"/>
            <w:lang w:val="en-CA" w:eastAsia="en-CA"/>
          </w:rPr>
          <w:tab/>
        </w:r>
        <w:r w:rsidRPr="00C432E0">
          <w:rPr>
            <w:rStyle w:val="Hyperlink"/>
            <w:rFonts w:eastAsiaTheme="minorHAnsi"/>
            <w:noProof/>
          </w:rPr>
          <w:t>Confidentiality Agreements</w:t>
        </w:r>
        <w:r>
          <w:rPr>
            <w:noProof/>
            <w:webHidden/>
          </w:rPr>
          <w:tab/>
        </w:r>
        <w:r>
          <w:rPr>
            <w:noProof/>
            <w:webHidden/>
          </w:rPr>
          <w:fldChar w:fldCharType="begin"/>
        </w:r>
        <w:r>
          <w:rPr>
            <w:noProof/>
            <w:webHidden/>
          </w:rPr>
          <w:instrText xml:space="preserve"> PAGEREF _Toc7429389 \h </w:instrText>
        </w:r>
        <w:r>
          <w:rPr>
            <w:noProof/>
            <w:webHidden/>
          </w:rPr>
        </w:r>
        <w:r>
          <w:rPr>
            <w:noProof/>
            <w:webHidden/>
          </w:rPr>
          <w:fldChar w:fldCharType="separate"/>
        </w:r>
        <w:r w:rsidR="003F1CE5">
          <w:rPr>
            <w:noProof/>
            <w:webHidden/>
          </w:rPr>
          <w:t>16</w:t>
        </w:r>
        <w:r>
          <w:rPr>
            <w:noProof/>
            <w:webHidden/>
          </w:rPr>
          <w:fldChar w:fldCharType="end"/>
        </w:r>
      </w:hyperlink>
    </w:p>
    <w:p w14:paraId="7C7CBA8B" w14:textId="719AF3C6"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0" w:history="1">
        <w:r w:rsidRPr="00C432E0">
          <w:rPr>
            <w:rStyle w:val="Hyperlink"/>
            <w:rFonts w:eastAsiaTheme="minorHAnsi" w:cs="Arial"/>
            <w:noProof/>
          </w:rPr>
          <w:t>3.13</w:t>
        </w:r>
        <w:r>
          <w:rPr>
            <w:rFonts w:asciiTheme="minorHAnsi" w:eastAsiaTheme="minorEastAsia" w:hAnsiTheme="minorHAnsi" w:cstheme="minorBidi"/>
            <w:noProof/>
            <w:sz w:val="22"/>
            <w:lang w:val="en-CA" w:eastAsia="en-CA"/>
          </w:rPr>
          <w:tab/>
        </w:r>
        <w:r w:rsidRPr="00C432E0">
          <w:rPr>
            <w:rStyle w:val="Hyperlink"/>
            <w:rFonts w:eastAsiaTheme="minorHAnsi"/>
            <w:noProof/>
          </w:rPr>
          <w:t>Copyright and Use of Information in Proposals</w:t>
        </w:r>
        <w:r>
          <w:rPr>
            <w:noProof/>
            <w:webHidden/>
          </w:rPr>
          <w:tab/>
        </w:r>
        <w:r>
          <w:rPr>
            <w:noProof/>
            <w:webHidden/>
          </w:rPr>
          <w:fldChar w:fldCharType="begin"/>
        </w:r>
        <w:r>
          <w:rPr>
            <w:noProof/>
            <w:webHidden/>
          </w:rPr>
          <w:instrText xml:space="preserve"> PAGEREF _Toc7429390 \h </w:instrText>
        </w:r>
        <w:r>
          <w:rPr>
            <w:noProof/>
            <w:webHidden/>
          </w:rPr>
        </w:r>
        <w:r>
          <w:rPr>
            <w:noProof/>
            <w:webHidden/>
          </w:rPr>
          <w:fldChar w:fldCharType="separate"/>
        </w:r>
        <w:r w:rsidR="003F1CE5">
          <w:rPr>
            <w:noProof/>
            <w:webHidden/>
          </w:rPr>
          <w:t>16</w:t>
        </w:r>
        <w:r>
          <w:rPr>
            <w:noProof/>
            <w:webHidden/>
          </w:rPr>
          <w:fldChar w:fldCharType="end"/>
        </w:r>
      </w:hyperlink>
    </w:p>
    <w:p w14:paraId="580D6666" w14:textId="301F5FA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1" w:history="1">
        <w:r w:rsidRPr="00C432E0">
          <w:rPr>
            <w:rStyle w:val="Hyperlink"/>
            <w:rFonts w:eastAsiaTheme="minorHAnsi" w:cs="Arial"/>
            <w:noProof/>
          </w:rPr>
          <w:t>3.14</w:t>
        </w:r>
        <w:r>
          <w:rPr>
            <w:rFonts w:asciiTheme="minorHAnsi" w:eastAsiaTheme="minorEastAsia" w:hAnsiTheme="minorHAnsi" w:cstheme="minorBidi"/>
            <w:noProof/>
            <w:sz w:val="22"/>
            <w:lang w:val="en-CA" w:eastAsia="en-CA"/>
          </w:rPr>
          <w:tab/>
        </w:r>
        <w:r w:rsidRPr="00C432E0">
          <w:rPr>
            <w:rStyle w:val="Hyperlink"/>
            <w:rFonts w:eastAsiaTheme="minorHAnsi"/>
            <w:noProof/>
          </w:rPr>
          <w:t>Governing Law and Attornment</w:t>
        </w:r>
        <w:r>
          <w:rPr>
            <w:noProof/>
            <w:webHidden/>
          </w:rPr>
          <w:tab/>
        </w:r>
        <w:r>
          <w:rPr>
            <w:noProof/>
            <w:webHidden/>
          </w:rPr>
          <w:fldChar w:fldCharType="begin"/>
        </w:r>
        <w:r>
          <w:rPr>
            <w:noProof/>
            <w:webHidden/>
          </w:rPr>
          <w:instrText xml:space="preserve"> PAGEREF _Toc7429391 \h </w:instrText>
        </w:r>
        <w:r>
          <w:rPr>
            <w:noProof/>
            <w:webHidden/>
          </w:rPr>
        </w:r>
        <w:r>
          <w:rPr>
            <w:noProof/>
            <w:webHidden/>
          </w:rPr>
          <w:fldChar w:fldCharType="separate"/>
        </w:r>
        <w:r w:rsidR="003F1CE5">
          <w:rPr>
            <w:noProof/>
            <w:webHidden/>
          </w:rPr>
          <w:t>17</w:t>
        </w:r>
        <w:r>
          <w:rPr>
            <w:noProof/>
            <w:webHidden/>
          </w:rPr>
          <w:fldChar w:fldCharType="end"/>
        </w:r>
      </w:hyperlink>
    </w:p>
    <w:p w14:paraId="151E334B" w14:textId="6EBE2C2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2" w:history="1">
        <w:r w:rsidRPr="00C432E0">
          <w:rPr>
            <w:rStyle w:val="Hyperlink"/>
            <w:rFonts w:eastAsiaTheme="minorHAnsi" w:cs="Arial"/>
            <w:noProof/>
          </w:rPr>
          <w:t>3.15</w:t>
        </w:r>
        <w:r>
          <w:rPr>
            <w:rFonts w:asciiTheme="minorHAnsi" w:eastAsiaTheme="minorEastAsia" w:hAnsiTheme="minorHAnsi" w:cstheme="minorBidi"/>
            <w:noProof/>
            <w:sz w:val="22"/>
            <w:lang w:val="en-CA" w:eastAsia="en-CA"/>
          </w:rPr>
          <w:tab/>
        </w:r>
        <w:r w:rsidRPr="00C432E0">
          <w:rPr>
            <w:rStyle w:val="Hyperlink"/>
            <w:rFonts w:eastAsiaTheme="minorHAnsi"/>
            <w:noProof/>
          </w:rPr>
          <w:t>Licences and Permits</w:t>
        </w:r>
        <w:r>
          <w:rPr>
            <w:noProof/>
            <w:webHidden/>
          </w:rPr>
          <w:tab/>
        </w:r>
        <w:r>
          <w:rPr>
            <w:noProof/>
            <w:webHidden/>
          </w:rPr>
          <w:fldChar w:fldCharType="begin"/>
        </w:r>
        <w:r>
          <w:rPr>
            <w:noProof/>
            <w:webHidden/>
          </w:rPr>
          <w:instrText xml:space="preserve"> PAGEREF _Toc7429392 \h </w:instrText>
        </w:r>
        <w:r>
          <w:rPr>
            <w:noProof/>
            <w:webHidden/>
          </w:rPr>
        </w:r>
        <w:r>
          <w:rPr>
            <w:noProof/>
            <w:webHidden/>
          </w:rPr>
          <w:fldChar w:fldCharType="separate"/>
        </w:r>
        <w:r w:rsidR="003F1CE5">
          <w:rPr>
            <w:noProof/>
            <w:webHidden/>
          </w:rPr>
          <w:t>17</w:t>
        </w:r>
        <w:r>
          <w:rPr>
            <w:noProof/>
            <w:webHidden/>
          </w:rPr>
          <w:fldChar w:fldCharType="end"/>
        </w:r>
      </w:hyperlink>
    </w:p>
    <w:p w14:paraId="42A28EBA" w14:textId="6EC6C487"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3" w:history="1">
        <w:r w:rsidRPr="00C432E0">
          <w:rPr>
            <w:rStyle w:val="Hyperlink"/>
            <w:rFonts w:eastAsiaTheme="minorHAnsi" w:cs="Arial"/>
            <w:noProof/>
          </w:rPr>
          <w:t>3.16</w:t>
        </w:r>
        <w:r>
          <w:rPr>
            <w:rFonts w:asciiTheme="minorHAnsi" w:eastAsiaTheme="minorEastAsia" w:hAnsiTheme="minorHAnsi" w:cstheme="minorBidi"/>
            <w:noProof/>
            <w:sz w:val="22"/>
            <w:lang w:val="en-CA" w:eastAsia="en-CA"/>
          </w:rPr>
          <w:tab/>
        </w:r>
        <w:r w:rsidRPr="00C432E0">
          <w:rPr>
            <w:rStyle w:val="Hyperlink"/>
            <w:rFonts w:eastAsiaTheme="minorHAnsi"/>
            <w:noProof/>
          </w:rPr>
          <w:t>Entities Permitted to Submit Proposals</w:t>
        </w:r>
        <w:r>
          <w:rPr>
            <w:noProof/>
            <w:webHidden/>
          </w:rPr>
          <w:tab/>
        </w:r>
        <w:r>
          <w:rPr>
            <w:noProof/>
            <w:webHidden/>
          </w:rPr>
          <w:fldChar w:fldCharType="begin"/>
        </w:r>
        <w:r>
          <w:rPr>
            <w:noProof/>
            <w:webHidden/>
          </w:rPr>
          <w:instrText xml:space="preserve"> PAGEREF _Toc7429393 \h </w:instrText>
        </w:r>
        <w:r>
          <w:rPr>
            <w:noProof/>
            <w:webHidden/>
          </w:rPr>
        </w:r>
        <w:r>
          <w:rPr>
            <w:noProof/>
            <w:webHidden/>
          </w:rPr>
          <w:fldChar w:fldCharType="separate"/>
        </w:r>
        <w:r w:rsidR="003F1CE5">
          <w:rPr>
            <w:noProof/>
            <w:webHidden/>
          </w:rPr>
          <w:t>17</w:t>
        </w:r>
        <w:r>
          <w:rPr>
            <w:noProof/>
            <w:webHidden/>
          </w:rPr>
          <w:fldChar w:fldCharType="end"/>
        </w:r>
      </w:hyperlink>
    </w:p>
    <w:p w14:paraId="714A3E2C" w14:textId="5A13312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4" w:history="1">
        <w:r w:rsidRPr="00C432E0">
          <w:rPr>
            <w:rStyle w:val="Hyperlink"/>
            <w:rFonts w:eastAsiaTheme="minorHAnsi" w:cs="Arial"/>
            <w:noProof/>
          </w:rPr>
          <w:t>3.17</w:t>
        </w:r>
        <w:r>
          <w:rPr>
            <w:rFonts w:asciiTheme="minorHAnsi" w:eastAsiaTheme="minorEastAsia" w:hAnsiTheme="minorHAnsi" w:cstheme="minorBidi"/>
            <w:noProof/>
            <w:sz w:val="22"/>
            <w:lang w:val="en-CA" w:eastAsia="en-CA"/>
          </w:rPr>
          <w:tab/>
        </w:r>
        <w:r w:rsidRPr="00C432E0">
          <w:rPr>
            <w:rStyle w:val="Hyperlink"/>
            <w:rFonts w:eastAsiaTheme="minorHAnsi"/>
            <w:noProof/>
          </w:rPr>
          <w:t>Proponents’ Costs</w:t>
        </w:r>
        <w:r>
          <w:rPr>
            <w:noProof/>
            <w:webHidden/>
          </w:rPr>
          <w:tab/>
        </w:r>
        <w:r>
          <w:rPr>
            <w:noProof/>
            <w:webHidden/>
          </w:rPr>
          <w:fldChar w:fldCharType="begin"/>
        </w:r>
        <w:r>
          <w:rPr>
            <w:noProof/>
            <w:webHidden/>
          </w:rPr>
          <w:instrText xml:space="preserve"> PAGEREF _Toc7429394 \h </w:instrText>
        </w:r>
        <w:r>
          <w:rPr>
            <w:noProof/>
            <w:webHidden/>
          </w:rPr>
        </w:r>
        <w:r>
          <w:rPr>
            <w:noProof/>
            <w:webHidden/>
          </w:rPr>
          <w:fldChar w:fldCharType="separate"/>
        </w:r>
        <w:r w:rsidR="003F1CE5">
          <w:rPr>
            <w:noProof/>
            <w:webHidden/>
          </w:rPr>
          <w:t>18</w:t>
        </w:r>
        <w:r>
          <w:rPr>
            <w:noProof/>
            <w:webHidden/>
          </w:rPr>
          <w:fldChar w:fldCharType="end"/>
        </w:r>
      </w:hyperlink>
    </w:p>
    <w:p w14:paraId="48401E90" w14:textId="56276AB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5" w:history="1">
        <w:r w:rsidRPr="00C432E0">
          <w:rPr>
            <w:rStyle w:val="Hyperlink"/>
            <w:rFonts w:eastAsiaTheme="minorHAnsi" w:cs="Arial"/>
            <w:noProof/>
          </w:rPr>
          <w:t>3.18</w:t>
        </w:r>
        <w:r>
          <w:rPr>
            <w:rFonts w:asciiTheme="minorHAnsi" w:eastAsiaTheme="minorEastAsia" w:hAnsiTheme="minorHAnsi" w:cstheme="minorBidi"/>
            <w:noProof/>
            <w:sz w:val="22"/>
            <w:lang w:val="en-CA" w:eastAsia="en-CA"/>
          </w:rPr>
          <w:tab/>
        </w:r>
        <w:r w:rsidRPr="00C432E0">
          <w:rPr>
            <w:rStyle w:val="Hyperlink"/>
            <w:rFonts w:eastAsiaTheme="minorHAnsi"/>
            <w:noProof/>
          </w:rPr>
          <w:t>Delay and Costs of Delay</w:t>
        </w:r>
        <w:r>
          <w:rPr>
            <w:noProof/>
            <w:webHidden/>
          </w:rPr>
          <w:tab/>
        </w:r>
        <w:r>
          <w:rPr>
            <w:noProof/>
            <w:webHidden/>
          </w:rPr>
          <w:fldChar w:fldCharType="begin"/>
        </w:r>
        <w:r>
          <w:rPr>
            <w:noProof/>
            <w:webHidden/>
          </w:rPr>
          <w:instrText xml:space="preserve"> PAGEREF _Toc7429395 \h </w:instrText>
        </w:r>
        <w:r>
          <w:rPr>
            <w:noProof/>
            <w:webHidden/>
          </w:rPr>
        </w:r>
        <w:r>
          <w:rPr>
            <w:noProof/>
            <w:webHidden/>
          </w:rPr>
          <w:fldChar w:fldCharType="separate"/>
        </w:r>
        <w:r w:rsidR="003F1CE5">
          <w:rPr>
            <w:noProof/>
            <w:webHidden/>
          </w:rPr>
          <w:t>19</w:t>
        </w:r>
        <w:r>
          <w:rPr>
            <w:noProof/>
            <w:webHidden/>
          </w:rPr>
          <w:fldChar w:fldCharType="end"/>
        </w:r>
      </w:hyperlink>
    </w:p>
    <w:p w14:paraId="5EE14876" w14:textId="3E5A0ACB"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6" w:history="1">
        <w:r w:rsidRPr="00C432E0">
          <w:rPr>
            <w:rStyle w:val="Hyperlink"/>
            <w:rFonts w:eastAsiaTheme="minorHAnsi" w:cs="Arial"/>
            <w:noProof/>
          </w:rPr>
          <w:t>3.19</w:t>
        </w:r>
        <w:r>
          <w:rPr>
            <w:rFonts w:asciiTheme="minorHAnsi" w:eastAsiaTheme="minorEastAsia" w:hAnsiTheme="minorHAnsi" w:cstheme="minorBidi"/>
            <w:noProof/>
            <w:sz w:val="22"/>
            <w:lang w:val="en-CA" w:eastAsia="en-CA"/>
          </w:rPr>
          <w:tab/>
        </w:r>
        <w:r w:rsidRPr="00C432E0">
          <w:rPr>
            <w:rStyle w:val="Hyperlink"/>
            <w:rFonts w:eastAsiaTheme="minorHAnsi"/>
            <w:noProof/>
          </w:rPr>
          <w:t>Clarification, Verification and Supplementing of Proponent’s Proposal</w:t>
        </w:r>
        <w:r>
          <w:rPr>
            <w:noProof/>
            <w:webHidden/>
          </w:rPr>
          <w:tab/>
        </w:r>
        <w:r>
          <w:rPr>
            <w:noProof/>
            <w:webHidden/>
          </w:rPr>
          <w:fldChar w:fldCharType="begin"/>
        </w:r>
        <w:r>
          <w:rPr>
            <w:noProof/>
            <w:webHidden/>
          </w:rPr>
          <w:instrText xml:space="preserve"> PAGEREF _Toc7429396 \h </w:instrText>
        </w:r>
        <w:r>
          <w:rPr>
            <w:noProof/>
            <w:webHidden/>
          </w:rPr>
        </w:r>
        <w:r>
          <w:rPr>
            <w:noProof/>
            <w:webHidden/>
          </w:rPr>
          <w:fldChar w:fldCharType="separate"/>
        </w:r>
        <w:r w:rsidR="003F1CE5">
          <w:rPr>
            <w:noProof/>
            <w:webHidden/>
          </w:rPr>
          <w:t>19</w:t>
        </w:r>
        <w:r>
          <w:rPr>
            <w:noProof/>
            <w:webHidden/>
          </w:rPr>
          <w:fldChar w:fldCharType="end"/>
        </w:r>
      </w:hyperlink>
    </w:p>
    <w:p w14:paraId="03A5C205" w14:textId="4921E331"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7" w:history="1">
        <w:r w:rsidRPr="00C432E0">
          <w:rPr>
            <w:rStyle w:val="Hyperlink"/>
            <w:rFonts w:eastAsiaTheme="minorHAnsi" w:cs="Arial"/>
            <w:noProof/>
          </w:rPr>
          <w:t>3.20</w:t>
        </w:r>
        <w:r>
          <w:rPr>
            <w:rFonts w:asciiTheme="minorHAnsi" w:eastAsiaTheme="minorEastAsia" w:hAnsiTheme="minorHAnsi" w:cstheme="minorBidi"/>
            <w:noProof/>
            <w:sz w:val="22"/>
            <w:lang w:val="en-CA" w:eastAsia="en-CA"/>
          </w:rPr>
          <w:tab/>
        </w:r>
        <w:r w:rsidRPr="00C432E0">
          <w:rPr>
            <w:rStyle w:val="Hyperlink"/>
            <w:rFonts w:eastAsiaTheme="minorHAnsi"/>
            <w:noProof/>
          </w:rPr>
          <w:t>Changes to Proponents</w:t>
        </w:r>
        <w:r>
          <w:rPr>
            <w:noProof/>
            <w:webHidden/>
          </w:rPr>
          <w:tab/>
        </w:r>
        <w:r>
          <w:rPr>
            <w:noProof/>
            <w:webHidden/>
          </w:rPr>
          <w:fldChar w:fldCharType="begin"/>
        </w:r>
        <w:r>
          <w:rPr>
            <w:noProof/>
            <w:webHidden/>
          </w:rPr>
          <w:instrText xml:space="preserve"> PAGEREF _Toc7429397 \h </w:instrText>
        </w:r>
        <w:r>
          <w:rPr>
            <w:noProof/>
            <w:webHidden/>
          </w:rPr>
        </w:r>
        <w:r>
          <w:rPr>
            <w:noProof/>
            <w:webHidden/>
          </w:rPr>
          <w:fldChar w:fldCharType="separate"/>
        </w:r>
        <w:r w:rsidR="003F1CE5">
          <w:rPr>
            <w:noProof/>
            <w:webHidden/>
          </w:rPr>
          <w:t>20</w:t>
        </w:r>
        <w:r>
          <w:rPr>
            <w:noProof/>
            <w:webHidden/>
          </w:rPr>
          <w:fldChar w:fldCharType="end"/>
        </w:r>
      </w:hyperlink>
    </w:p>
    <w:p w14:paraId="0910E38E" w14:textId="3DD3CEAC"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398" w:history="1">
        <w:r w:rsidRPr="00C432E0">
          <w:rPr>
            <w:rStyle w:val="Hyperlink"/>
            <w:rFonts w:eastAsiaTheme="minorHAnsi" w:cs="Arial"/>
            <w:noProof/>
          </w:rPr>
          <w:t>3.21</w:t>
        </w:r>
        <w:r>
          <w:rPr>
            <w:rFonts w:asciiTheme="minorHAnsi" w:eastAsiaTheme="minorEastAsia" w:hAnsiTheme="minorHAnsi" w:cstheme="minorBidi"/>
            <w:noProof/>
            <w:sz w:val="22"/>
            <w:lang w:val="en-CA" w:eastAsia="en-CA"/>
          </w:rPr>
          <w:tab/>
        </w:r>
        <w:r w:rsidRPr="00C432E0">
          <w:rPr>
            <w:rStyle w:val="Hyperlink"/>
            <w:rFonts w:eastAsiaTheme="minorHAnsi"/>
            <w:noProof/>
          </w:rPr>
          <w:t>Insurance and Workplace Safety during the RFP Process</w:t>
        </w:r>
        <w:r>
          <w:rPr>
            <w:noProof/>
            <w:webHidden/>
          </w:rPr>
          <w:tab/>
        </w:r>
        <w:r>
          <w:rPr>
            <w:noProof/>
            <w:webHidden/>
          </w:rPr>
          <w:fldChar w:fldCharType="begin"/>
        </w:r>
        <w:r>
          <w:rPr>
            <w:noProof/>
            <w:webHidden/>
          </w:rPr>
          <w:instrText xml:space="preserve"> PAGEREF _Toc7429398 \h </w:instrText>
        </w:r>
        <w:r>
          <w:rPr>
            <w:noProof/>
            <w:webHidden/>
          </w:rPr>
        </w:r>
        <w:r>
          <w:rPr>
            <w:noProof/>
            <w:webHidden/>
          </w:rPr>
          <w:fldChar w:fldCharType="separate"/>
        </w:r>
        <w:r w:rsidR="003F1CE5">
          <w:rPr>
            <w:noProof/>
            <w:webHidden/>
          </w:rPr>
          <w:t>21</w:t>
        </w:r>
        <w:r>
          <w:rPr>
            <w:noProof/>
            <w:webHidden/>
          </w:rPr>
          <w:fldChar w:fldCharType="end"/>
        </w:r>
      </w:hyperlink>
    </w:p>
    <w:p w14:paraId="67F678BA" w14:textId="513E3492"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399" w:history="1">
        <w:r w:rsidRPr="00C432E0">
          <w:rPr>
            <w:rStyle w:val="Hyperlink"/>
            <w:rFonts w:eastAsiaTheme="minorHAnsi" w:cs="Arial"/>
            <w:noProof/>
          </w:rPr>
          <w:t>Section 4</w:t>
        </w:r>
        <w:r w:rsidRPr="00C432E0">
          <w:rPr>
            <w:rStyle w:val="Hyperlink"/>
            <w:rFonts w:eastAsiaTheme="minorHAnsi"/>
            <w:noProof/>
          </w:rPr>
          <w:t xml:space="preserve"> - PROPOSAL CONTENT AND FORMAT</w:t>
        </w:r>
        <w:r>
          <w:rPr>
            <w:noProof/>
            <w:webHidden/>
          </w:rPr>
          <w:tab/>
        </w:r>
        <w:r>
          <w:rPr>
            <w:noProof/>
            <w:webHidden/>
          </w:rPr>
          <w:fldChar w:fldCharType="begin"/>
        </w:r>
        <w:r>
          <w:rPr>
            <w:noProof/>
            <w:webHidden/>
          </w:rPr>
          <w:instrText xml:space="preserve"> PAGEREF _Toc7429399 \h </w:instrText>
        </w:r>
        <w:r>
          <w:rPr>
            <w:noProof/>
            <w:webHidden/>
          </w:rPr>
        </w:r>
        <w:r>
          <w:rPr>
            <w:noProof/>
            <w:webHidden/>
          </w:rPr>
          <w:fldChar w:fldCharType="separate"/>
        </w:r>
        <w:r w:rsidR="003F1CE5">
          <w:rPr>
            <w:noProof/>
            <w:webHidden/>
          </w:rPr>
          <w:t>21</w:t>
        </w:r>
        <w:r>
          <w:rPr>
            <w:noProof/>
            <w:webHidden/>
          </w:rPr>
          <w:fldChar w:fldCharType="end"/>
        </w:r>
      </w:hyperlink>
    </w:p>
    <w:p w14:paraId="758275F9" w14:textId="2454BBD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0" w:history="1">
        <w:r w:rsidRPr="00C432E0">
          <w:rPr>
            <w:rStyle w:val="Hyperlink"/>
            <w:rFonts w:eastAsiaTheme="minorHAnsi" w:cs="Arial"/>
            <w:noProof/>
          </w:rPr>
          <w:t>4.1</w:t>
        </w:r>
        <w:r>
          <w:rPr>
            <w:rFonts w:asciiTheme="minorHAnsi" w:eastAsiaTheme="minorEastAsia" w:hAnsiTheme="minorHAnsi" w:cstheme="minorBidi"/>
            <w:noProof/>
            <w:sz w:val="22"/>
            <w:lang w:val="en-CA" w:eastAsia="en-CA"/>
          </w:rPr>
          <w:tab/>
        </w:r>
        <w:r w:rsidRPr="00C432E0">
          <w:rPr>
            <w:rStyle w:val="Hyperlink"/>
            <w:rFonts w:eastAsiaTheme="minorHAnsi"/>
            <w:noProof/>
          </w:rPr>
          <w:t>Format and Content of Proposal</w:t>
        </w:r>
        <w:r>
          <w:rPr>
            <w:noProof/>
            <w:webHidden/>
          </w:rPr>
          <w:tab/>
        </w:r>
        <w:r>
          <w:rPr>
            <w:noProof/>
            <w:webHidden/>
          </w:rPr>
          <w:fldChar w:fldCharType="begin"/>
        </w:r>
        <w:r>
          <w:rPr>
            <w:noProof/>
            <w:webHidden/>
          </w:rPr>
          <w:instrText xml:space="preserve"> PAGEREF _Toc7429400 \h </w:instrText>
        </w:r>
        <w:r>
          <w:rPr>
            <w:noProof/>
            <w:webHidden/>
          </w:rPr>
        </w:r>
        <w:r>
          <w:rPr>
            <w:noProof/>
            <w:webHidden/>
          </w:rPr>
          <w:fldChar w:fldCharType="separate"/>
        </w:r>
        <w:r w:rsidR="003F1CE5">
          <w:rPr>
            <w:noProof/>
            <w:webHidden/>
          </w:rPr>
          <w:t>21</w:t>
        </w:r>
        <w:r>
          <w:rPr>
            <w:noProof/>
            <w:webHidden/>
          </w:rPr>
          <w:fldChar w:fldCharType="end"/>
        </w:r>
      </w:hyperlink>
    </w:p>
    <w:p w14:paraId="28F4BBB5" w14:textId="69862D2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1" w:history="1">
        <w:r w:rsidRPr="00C432E0">
          <w:rPr>
            <w:rStyle w:val="Hyperlink"/>
            <w:rFonts w:eastAsiaTheme="minorHAnsi" w:cs="Arial"/>
            <w:noProof/>
          </w:rPr>
          <w:t>4.2</w:t>
        </w:r>
        <w:r>
          <w:rPr>
            <w:rFonts w:asciiTheme="minorHAnsi" w:eastAsiaTheme="minorEastAsia" w:hAnsiTheme="minorHAnsi" w:cstheme="minorBidi"/>
            <w:noProof/>
            <w:sz w:val="22"/>
            <w:lang w:val="en-CA" w:eastAsia="en-CA"/>
          </w:rPr>
          <w:tab/>
        </w:r>
        <w:r w:rsidRPr="00C432E0">
          <w:rPr>
            <w:rStyle w:val="Hyperlink"/>
            <w:rFonts w:eastAsiaTheme="minorHAnsi"/>
            <w:noProof/>
          </w:rPr>
          <w:t>Proposal Submission Form</w:t>
        </w:r>
        <w:r>
          <w:rPr>
            <w:noProof/>
            <w:webHidden/>
          </w:rPr>
          <w:tab/>
        </w:r>
        <w:r>
          <w:rPr>
            <w:noProof/>
            <w:webHidden/>
          </w:rPr>
          <w:fldChar w:fldCharType="begin"/>
        </w:r>
        <w:r>
          <w:rPr>
            <w:noProof/>
            <w:webHidden/>
          </w:rPr>
          <w:instrText xml:space="preserve"> PAGEREF _Toc7429401 \h </w:instrText>
        </w:r>
        <w:r>
          <w:rPr>
            <w:noProof/>
            <w:webHidden/>
          </w:rPr>
        </w:r>
        <w:r>
          <w:rPr>
            <w:noProof/>
            <w:webHidden/>
          </w:rPr>
          <w:fldChar w:fldCharType="separate"/>
        </w:r>
        <w:r w:rsidR="003F1CE5">
          <w:rPr>
            <w:noProof/>
            <w:webHidden/>
          </w:rPr>
          <w:t>22</w:t>
        </w:r>
        <w:r>
          <w:rPr>
            <w:noProof/>
            <w:webHidden/>
          </w:rPr>
          <w:fldChar w:fldCharType="end"/>
        </w:r>
      </w:hyperlink>
    </w:p>
    <w:p w14:paraId="4FD1D81C" w14:textId="1F4F89CF"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2" w:history="1">
        <w:r w:rsidRPr="00C432E0">
          <w:rPr>
            <w:rStyle w:val="Hyperlink"/>
            <w:rFonts w:eastAsiaTheme="minorHAnsi" w:cs="Arial"/>
            <w:noProof/>
          </w:rPr>
          <w:t>4.3</w:t>
        </w:r>
        <w:r>
          <w:rPr>
            <w:rFonts w:asciiTheme="minorHAnsi" w:eastAsiaTheme="minorEastAsia" w:hAnsiTheme="minorHAnsi" w:cstheme="minorBidi"/>
            <w:noProof/>
            <w:sz w:val="22"/>
            <w:lang w:val="en-CA" w:eastAsia="en-CA"/>
          </w:rPr>
          <w:tab/>
        </w:r>
        <w:r w:rsidRPr="00C432E0">
          <w:rPr>
            <w:rStyle w:val="Hyperlink"/>
            <w:rFonts w:eastAsiaTheme="minorHAnsi"/>
            <w:noProof/>
          </w:rPr>
          <w:t>References and Past Performance Issues</w:t>
        </w:r>
        <w:r>
          <w:rPr>
            <w:noProof/>
            <w:webHidden/>
          </w:rPr>
          <w:tab/>
        </w:r>
        <w:r>
          <w:rPr>
            <w:noProof/>
            <w:webHidden/>
          </w:rPr>
          <w:fldChar w:fldCharType="begin"/>
        </w:r>
        <w:r>
          <w:rPr>
            <w:noProof/>
            <w:webHidden/>
          </w:rPr>
          <w:instrText xml:space="preserve"> PAGEREF _Toc7429402 \h </w:instrText>
        </w:r>
        <w:r>
          <w:rPr>
            <w:noProof/>
            <w:webHidden/>
          </w:rPr>
        </w:r>
        <w:r>
          <w:rPr>
            <w:noProof/>
            <w:webHidden/>
          </w:rPr>
          <w:fldChar w:fldCharType="separate"/>
        </w:r>
        <w:r w:rsidR="003F1CE5">
          <w:rPr>
            <w:noProof/>
            <w:webHidden/>
          </w:rPr>
          <w:t>23</w:t>
        </w:r>
        <w:r>
          <w:rPr>
            <w:noProof/>
            <w:webHidden/>
          </w:rPr>
          <w:fldChar w:fldCharType="end"/>
        </w:r>
      </w:hyperlink>
    </w:p>
    <w:p w14:paraId="405C7D58" w14:textId="7DFB4FFB"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03" w:history="1">
        <w:r w:rsidRPr="00C432E0">
          <w:rPr>
            <w:rStyle w:val="Hyperlink"/>
            <w:rFonts w:eastAsiaTheme="minorHAnsi" w:cs="Arial"/>
            <w:noProof/>
          </w:rPr>
          <w:t>Section 5</w:t>
        </w:r>
        <w:r w:rsidRPr="00C432E0">
          <w:rPr>
            <w:rStyle w:val="Hyperlink"/>
            <w:rFonts w:eastAsiaTheme="minorHAnsi"/>
            <w:noProof/>
          </w:rPr>
          <w:t xml:space="preserve"> - PROPOSAL SUBMISSION, WITHDRAWAL, MODIFICATION</w:t>
        </w:r>
        <w:r>
          <w:rPr>
            <w:noProof/>
            <w:webHidden/>
          </w:rPr>
          <w:tab/>
        </w:r>
        <w:r>
          <w:rPr>
            <w:noProof/>
            <w:webHidden/>
          </w:rPr>
          <w:fldChar w:fldCharType="begin"/>
        </w:r>
        <w:r>
          <w:rPr>
            <w:noProof/>
            <w:webHidden/>
          </w:rPr>
          <w:instrText xml:space="preserve"> PAGEREF _Toc7429403 \h </w:instrText>
        </w:r>
        <w:r>
          <w:rPr>
            <w:noProof/>
            <w:webHidden/>
          </w:rPr>
        </w:r>
        <w:r>
          <w:rPr>
            <w:noProof/>
            <w:webHidden/>
          </w:rPr>
          <w:fldChar w:fldCharType="separate"/>
        </w:r>
        <w:r w:rsidR="003F1CE5">
          <w:rPr>
            <w:noProof/>
            <w:webHidden/>
          </w:rPr>
          <w:t>23</w:t>
        </w:r>
        <w:r>
          <w:rPr>
            <w:noProof/>
            <w:webHidden/>
          </w:rPr>
          <w:fldChar w:fldCharType="end"/>
        </w:r>
      </w:hyperlink>
    </w:p>
    <w:p w14:paraId="37416446" w14:textId="6134DCF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4" w:history="1">
        <w:r w:rsidRPr="00C432E0">
          <w:rPr>
            <w:rStyle w:val="Hyperlink"/>
            <w:rFonts w:eastAsiaTheme="minorHAnsi" w:cs="Arial"/>
            <w:noProof/>
          </w:rPr>
          <w:t>5.1</w:t>
        </w:r>
        <w:r>
          <w:rPr>
            <w:rFonts w:asciiTheme="minorHAnsi" w:eastAsiaTheme="minorEastAsia" w:hAnsiTheme="minorHAnsi" w:cstheme="minorBidi"/>
            <w:noProof/>
            <w:sz w:val="22"/>
            <w:lang w:val="en-CA" w:eastAsia="en-CA"/>
          </w:rPr>
          <w:tab/>
        </w:r>
        <w:r w:rsidRPr="00C432E0">
          <w:rPr>
            <w:rStyle w:val="Hyperlink"/>
            <w:rFonts w:eastAsiaTheme="minorHAnsi"/>
            <w:noProof/>
          </w:rPr>
          <w:t>Submission of Proposals and Late Proposals</w:t>
        </w:r>
        <w:r>
          <w:rPr>
            <w:noProof/>
            <w:webHidden/>
          </w:rPr>
          <w:tab/>
        </w:r>
        <w:r>
          <w:rPr>
            <w:noProof/>
            <w:webHidden/>
          </w:rPr>
          <w:fldChar w:fldCharType="begin"/>
        </w:r>
        <w:r>
          <w:rPr>
            <w:noProof/>
            <w:webHidden/>
          </w:rPr>
          <w:instrText xml:space="preserve"> PAGEREF _Toc7429404 \h </w:instrText>
        </w:r>
        <w:r>
          <w:rPr>
            <w:noProof/>
            <w:webHidden/>
          </w:rPr>
        </w:r>
        <w:r>
          <w:rPr>
            <w:noProof/>
            <w:webHidden/>
          </w:rPr>
          <w:fldChar w:fldCharType="separate"/>
        </w:r>
        <w:r w:rsidR="003F1CE5">
          <w:rPr>
            <w:noProof/>
            <w:webHidden/>
          </w:rPr>
          <w:t>23</w:t>
        </w:r>
        <w:r>
          <w:rPr>
            <w:noProof/>
            <w:webHidden/>
          </w:rPr>
          <w:fldChar w:fldCharType="end"/>
        </w:r>
      </w:hyperlink>
    </w:p>
    <w:p w14:paraId="62B099F5" w14:textId="55195507"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5" w:history="1">
        <w:r w:rsidRPr="00C432E0">
          <w:rPr>
            <w:rStyle w:val="Hyperlink"/>
            <w:rFonts w:eastAsiaTheme="minorHAnsi" w:cs="Arial"/>
            <w:noProof/>
          </w:rPr>
          <w:t>5.2</w:t>
        </w:r>
        <w:r>
          <w:rPr>
            <w:rFonts w:asciiTheme="minorHAnsi" w:eastAsiaTheme="minorEastAsia" w:hAnsiTheme="minorHAnsi" w:cstheme="minorBidi"/>
            <w:noProof/>
            <w:sz w:val="22"/>
            <w:lang w:val="en-CA" w:eastAsia="en-CA"/>
          </w:rPr>
          <w:tab/>
        </w:r>
        <w:r w:rsidRPr="00C432E0">
          <w:rPr>
            <w:rStyle w:val="Hyperlink"/>
            <w:rFonts w:eastAsiaTheme="minorHAnsi"/>
            <w:noProof/>
          </w:rPr>
          <w:t>Late Proposals</w:t>
        </w:r>
        <w:r>
          <w:rPr>
            <w:noProof/>
            <w:webHidden/>
          </w:rPr>
          <w:tab/>
        </w:r>
        <w:r>
          <w:rPr>
            <w:noProof/>
            <w:webHidden/>
          </w:rPr>
          <w:fldChar w:fldCharType="begin"/>
        </w:r>
        <w:r>
          <w:rPr>
            <w:noProof/>
            <w:webHidden/>
          </w:rPr>
          <w:instrText xml:space="preserve"> PAGEREF _Toc7429405 \h </w:instrText>
        </w:r>
        <w:r>
          <w:rPr>
            <w:noProof/>
            <w:webHidden/>
          </w:rPr>
        </w:r>
        <w:r>
          <w:rPr>
            <w:noProof/>
            <w:webHidden/>
          </w:rPr>
          <w:fldChar w:fldCharType="separate"/>
        </w:r>
        <w:r w:rsidR="003F1CE5">
          <w:rPr>
            <w:noProof/>
            <w:webHidden/>
          </w:rPr>
          <w:t>25</w:t>
        </w:r>
        <w:r>
          <w:rPr>
            <w:noProof/>
            <w:webHidden/>
          </w:rPr>
          <w:fldChar w:fldCharType="end"/>
        </w:r>
      </w:hyperlink>
    </w:p>
    <w:p w14:paraId="2C0F459D" w14:textId="6F66A6F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6" w:history="1">
        <w:r w:rsidRPr="00C432E0">
          <w:rPr>
            <w:rStyle w:val="Hyperlink"/>
            <w:rFonts w:eastAsiaTheme="minorHAnsi" w:cs="Arial"/>
            <w:noProof/>
          </w:rPr>
          <w:t>5.3</w:t>
        </w:r>
        <w:r>
          <w:rPr>
            <w:rFonts w:asciiTheme="minorHAnsi" w:eastAsiaTheme="minorEastAsia" w:hAnsiTheme="minorHAnsi" w:cstheme="minorBidi"/>
            <w:noProof/>
            <w:sz w:val="22"/>
            <w:lang w:val="en-CA" w:eastAsia="en-CA"/>
          </w:rPr>
          <w:tab/>
        </w:r>
        <w:r w:rsidRPr="00C432E0">
          <w:rPr>
            <w:rStyle w:val="Hyperlink"/>
            <w:rFonts w:eastAsiaTheme="minorHAnsi"/>
            <w:noProof/>
          </w:rPr>
          <w:t>Withdrawal of Proposals</w:t>
        </w:r>
        <w:r>
          <w:rPr>
            <w:noProof/>
            <w:webHidden/>
          </w:rPr>
          <w:tab/>
        </w:r>
        <w:r>
          <w:rPr>
            <w:noProof/>
            <w:webHidden/>
          </w:rPr>
          <w:fldChar w:fldCharType="begin"/>
        </w:r>
        <w:r>
          <w:rPr>
            <w:noProof/>
            <w:webHidden/>
          </w:rPr>
          <w:instrText xml:space="preserve"> PAGEREF _Toc7429406 \h </w:instrText>
        </w:r>
        <w:r>
          <w:rPr>
            <w:noProof/>
            <w:webHidden/>
          </w:rPr>
        </w:r>
        <w:r>
          <w:rPr>
            <w:noProof/>
            <w:webHidden/>
          </w:rPr>
          <w:fldChar w:fldCharType="separate"/>
        </w:r>
        <w:r w:rsidR="003F1CE5">
          <w:rPr>
            <w:noProof/>
            <w:webHidden/>
          </w:rPr>
          <w:t>25</w:t>
        </w:r>
        <w:r>
          <w:rPr>
            <w:noProof/>
            <w:webHidden/>
          </w:rPr>
          <w:fldChar w:fldCharType="end"/>
        </w:r>
      </w:hyperlink>
    </w:p>
    <w:p w14:paraId="60EE6A4E" w14:textId="064F88FB"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7" w:history="1">
        <w:r w:rsidRPr="00C432E0">
          <w:rPr>
            <w:rStyle w:val="Hyperlink"/>
            <w:rFonts w:eastAsiaTheme="minorHAnsi" w:cs="Arial"/>
            <w:noProof/>
          </w:rPr>
          <w:t>5.4</w:t>
        </w:r>
        <w:r>
          <w:rPr>
            <w:rFonts w:asciiTheme="minorHAnsi" w:eastAsiaTheme="minorEastAsia" w:hAnsiTheme="minorHAnsi" w:cstheme="minorBidi"/>
            <w:noProof/>
            <w:sz w:val="22"/>
            <w:lang w:val="en-CA" w:eastAsia="en-CA"/>
          </w:rPr>
          <w:tab/>
        </w:r>
        <w:r w:rsidRPr="00C432E0">
          <w:rPr>
            <w:rStyle w:val="Hyperlink"/>
            <w:rFonts w:eastAsiaTheme="minorHAnsi"/>
            <w:noProof/>
          </w:rPr>
          <w:t>Amendment of Proposals</w:t>
        </w:r>
        <w:r>
          <w:rPr>
            <w:noProof/>
            <w:webHidden/>
          </w:rPr>
          <w:tab/>
        </w:r>
        <w:r>
          <w:rPr>
            <w:noProof/>
            <w:webHidden/>
          </w:rPr>
          <w:fldChar w:fldCharType="begin"/>
        </w:r>
        <w:r>
          <w:rPr>
            <w:noProof/>
            <w:webHidden/>
          </w:rPr>
          <w:instrText xml:space="preserve"> PAGEREF _Toc7429407 \h </w:instrText>
        </w:r>
        <w:r>
          <w:rPr>
            <w:noProof/>
            <w:webHidden/>
          </w:rPr>
        </w:r>
        <w:r>
          <w:rPr>
            <w:noProof/>
            <w:webHidden/>
          </w:rPr>
          <w:fldChar w:fldCharType="separate"/>
        </w:r>
        <w:r w:rsidR="003F1CE5">
          <w:rPr>
            <w:noProof/>
            <w:webHidden/>
          </w:rPr>
          <w:t>25</w:t>
        </w:r>
        <w:r>
          <w:rPr>
            <w:noProof/>
            <w:webHidden/>
          </w:rPr>
          <w:fldChar w:fldCharType="end"/>
        </w:r>
      </w:hyperlink>
    </w:p>
    <w:p w14:paraId="35711D1C" w14:textId="197D0DAE"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8" w:history="1">
        <w:r w:rsidRPr="00C432E0">
          <w:rPr>
            <w:rStyle w:val="Hyperlink"/>
            <w:rFonts w:eastAsiaTheme="minorHAnsi" w:cs="Arial"/>
            <w:noProof/>
          </w:rPr>
          <w:t>5.5</w:t>
        </w:r>
        <w:r>
          <w:rPr>
            <w:rFonts w:asciiTheme="minorHAnsi" w:eastAsiaTheme="minorEastAsia" w:hAnsiTheme="minorHAnsi" w:cstheme="minorBidi"/>
            <w:noProof/>
            <w:sz w:val="22"/>
            <w:lang w:val="en-CA" w:eastAsia="en-CA"/>
          </w:rPr>
          <w:tab/>
        </w:r>
        <w:r w:rsidRPr="00C432E0">
          <w:rPr>
            <w:rStyle w:val="Hyperlink"/>
            <w:rFonts w:eastAsiaTheme="minorHAnsi"/>
            <w:noProof/>
          </w:rPr>
          <w:t>One Proposal per Person or Entity</w:t>
        </w:r>
        <w:r>
          <w:rPr>
            <w:noProof/>
            <w:webHidden/>
          </w:rPr>
          <w:tab/>
        </w:r>
        <w:r>
          <w:rPr>
            <w:noProof/>
            <w:webHidden/>
          </w:rPr>
          <w:fldChar w:fldCharType="begin"/>
        </w:r>
        <w:r>
          <w:rPr>
            <w:noProof/>
            <w:webHidden/>
          </w:rPr>
          <w:instrText xml:space="preserve"> PAGEREF _Toc7429408 \h </w:instrText>
        </w:r>
        <w:r>
          <w:rPr>
            <w:noProof/>
            <w:webHidden/>
          </w:rPr>
        </w:r>
        <w:r>
          <w:rPr>
            <w:noProof/>
            <w:webHidden/>
          </w:rPr>
          <w:fldChar w:fldCharType="separate"/>
        </w:r>
        <w:r w:rsidR="003F1CE5">
          <w:rPr>
            <w:noProof/>
            <w:webHidden/>
          </w:rPr>
          <w:t>25</w:t>
        </w:r>
        <w:r>
          <w:rPr>
            <w:noProof/>
            <w:webHidden/>
          </w:rPr>
          <w:fldChar w:fldCharType="end"/>
        </w:r>
      </w:hyperlink>
    </w:p>
    <w:p w14:paraId="4F768ECB" w14:textId="4397270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09" w:history="1">
        <w:r w:rsidRPr="00C432E0">
          <w:rPr>
            <w:rStyle w:val="Hyperlink"/>
            <w:rFonts w:eastAsiaTheme="minorHAnsi" w:cs="Arial"/>
            <w:noProof/>
          </w:rPr>
          <w:t>5.6</w:t>
        </w:r>
        <w:r>
          <w:rPr>
            <w:rFonts w:asciiTheme="minorHAnsi" w:eastAsiaTheme="minorEastAsia" w:hAnsiTheme="minorHAnsi" w:cstheme="minorBidi"/>
            <w:noProof/>
            <w:sz w:val="22"/>
            <w:lang w:val="en-CA" w:eastAsia="en-CA"/>
          </w:rPr>
          <w:tab/>
        </w:r>
        <w:r w:rsidRPr="00C432E0">
          <w:rPr>
            <w:rStyle w:val="Hyperlink"/>
            <w:rFonts w:eastAsiaTheme="minorHAnsi"/>
            <w:noProof/>
          </w:rPr>
          <w:t>Maintaining Prices and Proposal Commitments</w:t>
        </w:r>
        <w:r>
          <w:rPr>
            <w:noProof/>
            <w:webHidden/>
          </w:rPr>
          <w:tab/>
        </w:r>
        <w:r>
          <w:rPr>
            <w:noProof/>
            <w:webHidden/>
          </w:rPr>
          <w:fldChar w:fldCharType="begin"/>
        </w:r>
        <w:r>
          <w:rPr>
            <w:noProof/>
            <w:webHidden/>
          </w:rPr>
          <w:instrText xml:space="preserve"> PAGEREF _Toc7429409 \h </w:instrText>
        </w:r>
        <w:r>
          <w:rPr>
            <w:noProof/>
            <w:webHidden/>
          </w:rPr>
        </w:r>
        <w:r>
          <w:rPr>
            <w:noProof/>
            <w:webHidden/>
          </w:rPr>
          <w:fldChar w:fldCharType="separate"/>
        </w:r>
        <w:r w:rsidR="003F1CE5">
          <w:rPr>
            <w:noProof/>
            <w:webHidden/>
          </w:rPr>
          <w:t>26</w:t>
        </w:r>
        <w:r>
          <w:rPr>
            <w:noProof/>
            <w:webHidden/>
          </w:rPr>
          <w:fldChar w:fldCharType="end"/>
        </w:r>
      </w:hyperlink>
    </w:p>
    <w:p w14:paraId="1250D080" w14:textId="45DAFF3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0" w:history="1">
        <w:r w:rsidRPr="00C432E0">
          <w:rPr>
            <w:rStyle w:val="Hyperlink"/>
            <w:rFonts w:eastAsiaTheme="minorHAnsi" w:cs="Arial"/>
            <w:noProof/>
          </w:rPr>
          <w:t>5.7</w:t>
        </w:r>
        <w:r>
          <w:rPr>
            <w:rFonts w:asciiTheme="minorHAnsi" w:eastAsiaTheme="minorEastAsia" w:hAnsiTheme="minorHAnsi" w:cstheme="minorBidi"/>
            <w:noProof/>
            <w:sz w:val="22"/>
            <w:lang w:val="en-CA" w:eastAsia="en-CA"/>
          </w:rPr>
          <w:tab/>
        </w:r>
        <w:r w:rsidRPr="00C432E0">
          <w:rPr>
            <w:rStyle w:val="Hyperlink"/>
            <w:rFonts w:eastAsiaTheme="minorHAnsi"/>
            <w:noProof/>
          </w:rPr>
          <w:t>Proposals to be Retained by University</w:t>
        </w:r>
        <w:r>
          <w:rPr>
            <w:noProof/>
            <w:webHidden/>
          </w:rPr>
          <w:tab/>
        </w:r>
        <w:r>
          <w:rPr>
            <w:noProof/>
            <w:webHidden/>
          </w:rPr>
          <w:fldChar w:fldCharType="begin"/>
        </w:r>
        <w:r>
          <w:rPr>
            <w:noProof/>
            <w:webHidden/>
          </w:rPr>
          <w:instrText xml:space="preserve"> PAGEREF _Toc7429410 \h </w:instrText>
        </w:r>
        <w:r>
          <w:rPr>
            <w:noProof/>
            <w:webHidden/>
          </w:rPr>
        </w:r>
        <w:r>
          <w:rPr>
            <w:noProof/>
            <w:webHidden/>
          </w:rPr>
          <w:fldChar w:fldCharType="separate"/>
        </w:r>
        <w:r w:rsidR="003F1CE5">
          <w:rPr>
            <w:noProof/>
            <w:webHidden/>
          </w:rPr>
          <w:t>26</w:t>
        </w:r>
        <w:r>
          <w:rPr>
            <w:noProof/>
            <w:webHidden/>
          </w:rPr>
          <w:fldChar w:fldCharType="end"/>
        </w:r>
      </w:hyperlink>
    </w:p>
    <w:p w14:paraId="415B6E4E" w14:textId="43CF2C52"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11" w:history="1">
        <w:r w:rsidRPr="00C432E0">
          <w:rPr>
            <w:rStyle w:val="Hyperlink"/>
            <w:rFonts w:eastAsiaTheme="minorHAnsi" w:cs="Arial"/>
            <w:noProof/>
          </w:rPr>
          <w:t>Section 6</w:t>
        </w:r>
        <w:r w:rsidRPr="00C432E0">
          <w:rPr>
            <w:rStyle w:val="Hyperlink"/>
            <w:rFonts w:eastAsiaTheme="minorHAnsi"/>
            <w:noProof/>
          </w:rPr>
          <w:t xml:space="preserve"> - PROPOSAL EVALUATION</w:t>
        </w:r>
        <w:r>
          <w:rPr>
            <w:noProof/>
            <w:webHidden/>
          </w:rPr>
          <w:tab/>
        </w:r>
        <w:r>
          <w:rPr>
            <w:noProof/>
            <w:webHidden/>
          </w:rPr>
          <w:fldChar w:fldCharType="begin"/>
        </w:r>
        <w:r>
          <w:rPr>
            <w:noProof/>
            <w:webHidden/>
          </w:rPr>
          <w:instrText xml:space="preserve"> PAGEREF _Toc7429411 \h </w:instrText>
        </w:r>
        <w:r>
          <w:rPr>
            <w:noProof/>
            <w:webHidden/>
          </w:rPr>
        </w:r>
        <w:r>
          <w:rPr>
            <w:noProof/>
            <w:webHidden/>
          </w:rPr>
          <w:fldChar w:fldCharType="separate"/>
        </w:r>
        <w:r w:rsidR="003F1CE5">
          <w:rPr>
            <w:noProof/>
            <w:webHidden/>
          </w:rPr>
          <w:t>26</w:t>
        </w:r>
        <w:r>
          <w:rPr>
            <w:noProof/>
            <w:webHidden/>
          </w:rPr>
          <w:fldChar w:fldCharType="end"/>
        </w:r>
      </w:hyperlink>
    </w:p>
    <w:p w14:paraId="6BA37BD4" w14:textId="34E026AD"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2" w:history="1">
        <w:r w:rsidRPr="00C432E0">
          <w:rPr>
            <w:rStyle w:val="Hyperlink"/>
            <w:rFonts w:eastAsiaTheme="minorHAnsi" w:cs="Arial"/>
            <w:noProof/>
          </w:rPr>
          <w:t>6.1</w:t>
        </w:r>
        <w:r>
          <w:rPr>
            <w:rFonts w:asciiTheme="minorHAnsi" w:eastAsiaTheme="minorEastAsia" w:hAnsiTheme="minorHAnsi" w:cstheme="minorBidi"/>
            <w:noProof/>
            <w:sz w:val="22"/>
            <w:lang w:val="en-CA" w:eastAsia="en-CA"/>
          </w:rPr>
          <w:tab/>
        </w:r>
        <w:r w:rsidRPr="00C432E0">
          <w:rPr>
            <w:rStyle w:val="Hyperlink"/>
            <w:rFonts w:eastAsiaTheme="minorHAnsi"/>
            <w:noProof/>
          </w:rPr>
          <w:t>Evaluation Team</w:t>
        </w:r>
        <w:r>
          <w:rPr>
            <w:noProof/>
            <w:webHidden/>
          </w:rPr>
          <w:tab/>
        </w:r>
        <w:r>
          <w:rPr>
            <w:noProof/>
            <w:webHidden/>
          </w:rPr>
          <w:fldChar w:fldCharType="begin"/>
        </w:r>
        <w:r>
          <w:rPr>
            <w:noProof/>
            <w:webHidden/>
          </w:rPr>
          <w:instrText xml:space="preserve"> PAGEREF _Toc7429412 \h </w:instrText>
        </w:r>
        <w:r>
          <w:rPr>
            <w:noProof/>
            <w:webHidden/>
          </w:rPr>
        </w:r>
        <w:r>
          <w:rPr>
            <w:noProof/>
            <w:webHidden/>
          </w:rPr>
          <w:fldChar w:fldCharType="separate"/>
        </w:r>
        <w:r w:rsidR="003F1CE5">
          <w:rPr>
            <w:noProof/>
            <w:webHidden/>
          </w:rPr>
          <w:t>26</w:t>
        </w:r>
        <w:r>
          <w:rPr>
            <w:noProof/>
            <w:webHidden/>
          </w:rPr>
          <w:fldChar w:fldCharType="end"/>
        </w:r>
      </w:hyperlink>
    </w:p>
    <w:p w14:paraId="79D25784" w14:textId="1373783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3" w:history="1">
        <w:r w:rsidRPr="00C432E0">
          <w:rPr>
            <w:rStyle w:val="Hyperlink"/>
            <w:rFonts w:eastAsiaTheme="minorHAnsi" w:cs="Arial"/>
            <w:noProof/>
          </w:rPr>
          <w:t>6.2</w:t>
        </w:r>
        <w:r>
          <w:rPr>
            <w:rFonts w:asciiTheme="minorHAnsi" w:eastAsiaTheme="minorEastAsia" w:hAnsiTheme="minorHAnsi" w:cstheme="minorBidi"/>
            <w:noProof/>
            <w:sz w:val="22"/>
            <w:lang w:val="en-CA" w:eastAsia="en-CA"/>
          </w:rPr>
          <w:tab/>
        </w:r>
        <w:r w:rsidRPr="00C432E0">
          <w:rPr>
            <w:rStyle w:val="Hyperlink"/>
            <w:rFonts w:eastAsiaTheme="minorHAnsi"/>
            <w:noProof/>
          </w:rPr>
          <w:t>Evaluation of Proposals</w:t>
        </w:r>
        <w:r>
          <w:rPr>
            <w:noProof/>
            <w:webHidden/>
          </w:rPr>
          <w:tab/>
        </w:r>
        <w:r>
          <w:rPr>
            <w:noProof/>
            <w:webHidden/>
          </w:rPr>
          <w:fldChar w:fldCharType="begin"/>
        </w:r>
        <w:r>
          <w:rPr>
            <w:noProof/>
            <w:webHidden/>
          </w:rPr>
          <w:instrText xml:space="preserve"> PAGEREF _Toc7429413 \h </w:instrText>
        </w:r>
        <w:r>
          <w:rPr>
            <w:noProof/>
            <w:webHidden/>
          </w:rPr>
        </w:r>
        <w:r>
          <w:rPr>
            <w:noProof/>
            <w:webHidden/>
          </w:rPr>
          <w:fldChar w:fldCharType="separate"/>
        </w:r>
        <w:r w:rsidR="003F1CE5">
          <w:rPr>
            <w:noProof/>
            <w:webHidden/>
          </w:rPr>
          <w:t>26</w:t>
        </w:r>
        <w:r>
          <w:rPr>
            <w:noProof/>
            <w:webHidden/>
          </w:rPr>
          <w:fldChar w:fldCharType="end"/>
        </w:r>
      </w:hyperlink>
    </w:p>
    <w:p w14:paraId="15746B8D" w14:textId="048B5EFC"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4" w:history="1">
        <w:r w:rsidRPr="00C432E0">
          <w:rPr>
            <w:rStyle w:val="Hyperlink"/>
            <w:rFonts w:eastAsiaTheme="minorHAnsi" w:cs="Arial"/>
            <w:noProof/>
          </w:rPr>
          <w:t>6.3</w:t>
        </w:r>
        <w:r>
          <w:rPr>
            <w:rFonts w:asciiTheme="minorHAnsi" w:eastAsiaTheme="minorEastAsia" w:hAnsiTheme="minorHAnsi" w:cstheme="minorBidi"/>
            <w:noProof/>
            <w:sz w:val="22"/>
            <w:lang w:val="en-CA" w:eastAsia="en-CA"/>
          </w:rPr>
          <w:tab/>
        </w:r>
        <w:r w:rsidRPr="00C432E0">
          <w:rPr>
            <w:rStyle w:val="Hyperlink"/>
            <w:rFonts w:eastAsiaTheme="minorHAnsi"/>
            <w:noProof/>
          </w:rPr>
          <w:t>Optional Short-Listing</w:t>
        </w:r>
        <w:r>
          <w:rPr>
            <w:noProof/>
            <w:webHidden/>
          </w:rPr>
          <w:tab/>
        </w:r>
        <w:r>
          <w:rPr>
            <w:noProof/>
            <w:webHidden/>
          </w:rPr>
          <w:fldChar w:fldCharType="begin"/>
        </w:r>
        <w:r>
          <w:rPr>
            <w:noProof/>
            <w:webHidden/>
          </w:rPr>
          <w:instrText xml:space="preserve"> PAGEREF _Toc7429414 \h </w:instrText>
        </w:r>
        <w:r>
          <w:rPr>
            <w:noProof/>
            <w:webHidden/>
          </w:rPr>
        </w:r>
        <w:r>
          <w:rPr>
            <w:noProof/>
            <w:webHidden/>
          </w:rPr>
          <w:fldChar w:fldCharType="separate"/>
        </w:r>
        <w:r w:rsidR="003F1CE5">
          <w:rPr>
            <w:noProof/>
            <w:webHidden/>
          </w:rPr>
          <w:t>26</w:t>
        </w:r>
        <w:r>
          <w:rPr>
            <w:noProof/>
            <w:webHidden/>
          </w:rPr>
          <w:fldChar w:fldCharType="end"/>
        </w:r>
      </w:hyperlink>
    </w:p>
    <w:p w14:paraId="2E4EB8CC" w14:textId="1491A1D1"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5" w:history="1">
        <w:r w:rsidRPr="00C432E0">
          <w:rPr>
            <w:rStyle w:val="Hyperlink"/>
            <w:rFonts w:eastAsiaTheme="minorHAnsi" w:cs="Arial"/>
            <w:noProof/>
          </w:rPr>
          <w:t>6.4</w:t>
        </w:r>
        <w:r>
          <w:rPr>
            <w:rFonts w:asciiTheme="minorHAnsi" w:eastAsiaTheme="minorEastAsia" w:hAnsiTheme="minorHAnsi" w:cstheme="minorBidi"/>
            <w:noProof/>
            <w:sz w:val="22"/>
            <w:lang w:val="en-CA" w:eastAsia="en-CA"/>
          </w:rPr>
          <w:tab/>
        </w:r>
        <w:r w:rsidRPr="00C432E0">
          <w:rPr>
            <w:rStyle w:val="Hyperlink"/>
            <w:rFonts w:eastAsiaTheme="minorHAnsi"/>
            <w:noProof/>
          </w:rPr>
          <w:t>Interviews, Site Visits, Demonstrations and Presentations</w:t>
        </w:r>
        <w:r>
          <w:rPr>
            <w:noProof/>
            <w:webHidden/>
          </w:rPr>
          <w:tab/>
        </w:r>
        <w:r>
          <w:rPr>
            <w:noProof/>
            <w:webHidden/>
          </w:rPr>
          <w:fldChar w:fldCharType="begin"/>
        </w:r>
        <w:r>
          <w:rPr>
            <w:noProof/>
            <w:webHidden/>
          </w:rPr>
          <w:instrText xml:space="preserve"> PAGEREF _Toc7429415 \h </w:instrText>
        </w:r>
        <w:r>
          <w:rPr>
            <w:noProof/>
            <w:webHidden/>
          </w:rPr>
        </w:r>
        <w:r>
          <w:rPr>
            <w:noProof/>
            <w:webHidden/>
          </w:rPr>
          <w:fldChar w:fldCharType="separate"/>
        </w:r>
        <w:r w:rsidR="003F1CE5">
          <w:rPr>
            <w:noProof/>
            <w:webHidden/>
          </w:rPr>
          <w:t>26</w:t>
        </w:r>
        <w:r>
          <w:rPr>
            <w:noProof/>
            <w:webHidden/>
          </w:rPr>
          <w:fldChar w:fldCharType="end"/>
        </w:r>
      </w:hyperlink>
    </w:p>
    <w:p w14:paraId="1D1422E8" w14:textId="4D42ED1F"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6" w:history="1">
        <w:r w:rsidRPr="00C432E0">
          <w:rPr>
            <w:rStyle w:val="Hyperlink"/>
            <w:rFonts w:eastAsiaTheme="minorHAnsi" w:cs="Arial"/>
            <w:noProof/>
          </w:rPr>
          <w:t>6.5</w:t>
        </w:r>
        <w:r>
          <w:rPr>
            <w:rFonts w:asciiTheme="minorHAnsi" w:eastAsiaTheme="minorEastAsia" w:hAnsiTheme="minorHAnsi" w:cstheme="minorBidi"/>
            <w:noProof/>
            <w:sz w:val="22"/>
            <w:lang w:val="en-CA" w:eastAsia="en-CA"/>
          </w:rPr>
          <w:tab/>
        </w:r>
        <w:r w:rsidRPr="00C432E0">
          <w:rPr>
            <w:rStyle w:val="Hyperlink"/>
            <w:rFonts w:eastAsiaTheme="minorHAnsi"/>
            <w:noProof/>
          </w:rPr>
          <w:t>Credit Information and Financial Information</w:t>
        </w:r>
        <w:r>
          <w:rPr>
            <w:noProof/>
            <w:webHidden/>
          </w:rPr>
          <w:tab/>
        </w:r>
        <w:r>
          <w:rPr>
            <w:noProof/>
            <w:webHidden/>
          </w:rPr>
          <w:fldChar w:fldCharType="begin"/>
        </w:r>
        <w:r>
          <w:rPr>
            <w:noProof/>
            <w:webHidden/>
          </w:rPr>
          <w:instrText xml:space="preserve"> PAGEREF _Toc7429416 \h </w:instrText>
        </w:r>
        <w:r>
          <w:rPr>
            <w:noProof/>
            <w:webHidden/>
          </w:rPr>
        </w:r>
        <w:r>
          <w:rPr>
            <w:noProof/>
            <w:webHidden/>
          </w:rPr>
          <w:fldChar w:fldCharType="separate"/>
        </w:r>
        <w:r w:rsidR="003F1CE5">
          <w:rPr>
            <w:noProof/>
            <w:webHidden/>
          </w:rPr>
          <w:t>27</w:t>
        </w:r>
        <w:r>
          <w:rPr>
            <w:noProof/>
            <w:webHidden/>
          </w:rPr>
          <w:fldChar w:fldCharType="end"/>
        </w:r>
      </w:hyperlink>
    </w:p>
    <w:p w14:paraId="288BEBFC" w14:textId="71041582"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17" w:history="1">
        <w:r w:rsidRPr="00C432E0">
          <w:rPr>
            <w:rStyle w:val="Hyperlink"/>
            <w:rFonts w:eastAsiaTheme="minorHAnsi" w:cs="Arial"/>
            <w:noProof/>
          </w:rPr>
          <w:t>Section 7</w:t>
        </w:r>
        <w:r w:rsidRPr="00C432E0">
          <w:rPr>
            <w:rStyle w:val="Hyperlink"/>
            <w:rFonts w:eastAsiaTheme="minorHAnsi"/>
            <w:noProof/>
          </w:rPr>
          <w:t xml:space="preserve"> - GENERAL EVALUATION AND DISQUALIFICATION PROVISIONS</w:t>
        </w:r>
        <w:r>
          <w:rPr>
            <w:noProof/>
            <w:webHidden/>
          </w:rPr>
          <w:tab/>
        </w:r>
        <w:r>
          <w:rPr>
            <w:noProof/>
            <w:webHidden/>
          </w:rPr>
          <w:fldChar w:fldCharType="begin"/>
        </w:r>
        <w:r>
          <w:rPr>
            <w:noProof/>
            <w:webHidden/>
          </w:rPr>
          <w:instrText xml:space="preserve"> PAGEREF _Toc7429417 \h </w:instrText>
        </w:r>
        <w:r>
          <w:rPr>
            <w:noProof/>
            <w:webHidden/>
          </w:rPr>
        </w:r>
        <w:r>
          <w:rPr>
            <w:noProof/>
            <w:webHidden/>
          </w:rPr>
          <w:fldChar w:fldCharType="separate"/>
        </w:r>
        <w:r w:rsidR="003F1CE5">
          <w:rPr>
            <w:noProof/>
            <w:webHidden/>
          </w:rPr>
          <w:t>27</w:t>
        </w:r>
        <w:r>
          <w:rPr>
            <w:noProof/>
            <w:webHidden/>
          </w:rPr>
          <w:fldChar w:fldCharType="end"/>
        </w:r>
      </w:hyperlink>
    </w:p>
    <w:p w14:paraId="1AE8E3E3" w14:textId="31438C5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8" w:history="1">
        <w:r w:rsidRPr="00C432E0">
          <w:rPr>
            <w:rStyle w:val="Hyperlink"/>
            <w:rFonts w:eastAsiaTheme="minorHAnsi" w:cs="Arial"/>
            <w:noProof/>
          </w:rPr>
          <w:t>7.1</w:t>
        </w:r>
        <w:r>
          <w:rPr>
            <w:rFonts w:asciiTheme="minorHAnsi" w:eastAsiaTheme="minorEastAsia" w:hAnsiTheme="minorHAnsi" w:cstheme="minorBidi"/>
            <w:noProof/>
            <w:sz w:val="22"/>
            <w:lang w:val="en-CA" w:eastAsia="en-CA"/>
          </w:rPr>
          <w:tab/>
        </w:r>
        <w:r w:rsidRPr="00C432E0">
          <w:rPr>
            <w:rStyle w:val="Hyperlink"/>
            <w:rFonts w:eastAsiaTheme="minorHAnsi"/>
            <w:noProof/>
          </w:rPr>
          <w:t>The University’s Discretion</w:t>
        </w:r>
        <w:r>
          <w:rPr>
            <w:noProof/>
            <w:webHidden/>
          </w:rPr>
          <w:tab/>
        </w:r>
        <w:r>
          <w:rPr>
            <w:noProof/>
            <w:webHidden/>
          </w:rPr>
          <w:fldChar w:fldCharType="begin"/>
        </w:r>
        <w:r>
          <w:rPr>
            <w:noProof/>
            <w:webHidden/>
          </w:rPr>
          <w:instrText xml:space="preserve"> PAGEREF _Toc7429418 \h </w:instrText>
        </w:r>
        <w:r>
          <w:rPr>
            <w:noProof/>
            <w:webHidden/>
          </w:rPr>
        </w:r>
        <w:r>
          <w:rPr>
            <w:noProof/>
            <w:webHidden/>
          </w:rPr>
          <w:fldChar w:fldCharType="separate"/>
        </w:r>
        <w:r w:rsidR="003F1CE5">
          <w:rPr>
            <w:noProof/>
            <w:webHidden/>
          </w:rPr>
          <w:t>27</w:t>
        </w:r>
        <w:r>
          <w:rPr>
            <w:noProof/>
            <w:webHidden/>
          </w:rPr>
          <w:fldChar w:fldCharType="end"/>
        </w:r>
      </w:hyperlink>
    </w:p>
    <w:p w14:paraId="737B3DEC" w14:textId="3E090671"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19" w:history="1">
        <w:r w:rsidRPr="00C432E0">
          <w:rPr>
            <w:rStyle w:val="Hyperlink"/>
            <w:rFonts w:eastAsiaTheme="minorHAnsi" w:cs="Arial"/>
            <w:noProof/>
          </w:rPr>
          <w:t>7.2</w:t>
        </w:r>
        <w:r>
          <w:rPr>
            <w:rFonts w:asciiTheme="minorHAnsi" w:eastAsiaTheme="minorEastAsia" w:hAnsiTheme="minorHAnsi" w:cstheme="minorBidi"/>
            <w:noProof/>
            <w:sz w:val="22"/>
            <w:lang w:val="en-CA" w:eastAsia="en-CA"/>
          </w:rPr>
          <w:tab/>
        </w:r>
        <w:r w:rsidRPr="00C432E0">
          <w:rPr>
            <w:rStyle w:val="Hyperlink"/>
            <w:rFonts w:eastAsiaTheme="minorHAnsi"/>
            <w:noProof/>
          </w:rPr>
          <w:t>Disqualification</w:t>
        </w:r>
        <w:r>
          <w:rPr>
            <w:noProof/>
            <w:webHidden/>
          </w:rPr>
          <w:tab/>
        </w:r>
        <w:r>
          <w:rPr>
            <w:noProof/>
            <w:webHidden/>
          </w:rPr>
          <w:fldChar w:fldCharType="begin"/>
        </w:r>
        <w:r>
          <w:rPr>
            <w:noProof/>
            <w:webHidden/>
          </w:rPr>
          <w:instrText xml:space="preserve"> PAGEREF _Toc7429419 \h </w:instrText>
        </w:r>
        <w:r>
          <w:rPr>
            <w:noProof/>
            <w:webHidden/>
          </w:rPr>
        </w:r>
        <w:r>
          <w:rPr>
            <w:noProof/>
            <w:webHidden/>
          </w:rPr>
          <w:fldChar w:fldCharType="separate"/>
        </w:r>
        <w:r w:rsidR="003F1CE5">
          <w:rPr>
            <w:noProof/>
            <w:webHidden/>
          </w:rPr>
          <w:t>27</w:t>
        </w:r>
        <w:r>
          <w:rPr>
            <w:noProof/>
            <w:webHidden/>
          </w:rPr>
          <w:fldChar w:fldCharType="end"/>
        </w:r>
      </w:hyperlink>
    </w:p>
    <w:p w14:paraId="5A038B5B" w14:textId="386843AF"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20" w:history="1">
        <w:r w:rsidRPr="00C432E0">
          <w:rPr>
            <w:rStyle w:val="Hyperlink"/>
            <w:rFonts w:eastAsiaTheme="minorHAnsi" w:cs="Arial"/>
            <w:noProof/>
          </w:rPr>
          <w:t>Section 8</w:t>
        </w:r>
        <w:r w:rsidRPr="00C432E0">
          <w:rPr>
            <w:rStyle w:val="Hyperlink"/>
            <w:rFonts w:eastAsiaTheme="minorHAnsi"/>
            <w:noProof/>
          </w:rPr>
          <w:t xml:space="preserve"> – NEGOTIATIONS PROPONENTS</w:t>
        </w:r>
        <w:r>
          <w:rPr>
            <w:noProof/>
            <w:webHidden/>
          </w:rPr>
          <w:tab/>
        </w:r>
        <w:r>
          <w:rPr>
            <w:noProof/>
            <w:webHidden/>
          </w:rPr>
          <w:fldChar w:fldCharType="begin"/>
        </w:r>
        <w:r>
          <w:rPr>
            <w:noProof/>
            <w:webHidden/>
          </w:rPr>
          <w:instrText xml:space="preserve"> PAGEREF _Toc7429420 \h </w:instrText>
        </w:r>
        <w:r>
          <w:rPr>
            <w:noProof/>
            <w:webHidden/>
          </w:rPr>
        </w:r>
        <w:r>
          <w:rPr>
            <w:noProof/>
            <w:webHidden/>
          </w:rPr>
          <w:fldChar w:fldCharType="separate"/>
        </w:r>
        <w:r w:rsidR="003F1CE5">
          <w:rPr>
            <w:noProof/>
            <w:webHidden/>
          </w:rPr>
          <w:t>29</w:t>
        </w:r>
        <w:r>
          <w:rPr>
            <w:noProof/>
            <w:webHidden/>
          </w:rPr>
          <w:fldChar w:fldCharType="end"/>
        </w:r>
      </w:hyperlink>
    </w:p>
    <w:p w14:paraId="55060F61" w14:textId="0340CF88"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1" w:history="1">
        <w:r w:rsidRPr="00C432E0">
          <w:rPr>
            <w:rStyle w:val="Hyperlink"/>
            <w:rFonts w:eastAsiaTheme="minorHAnsi" w:cs="Arial"/>
            <w:noProof/>
          </w:rPr>
          <w:t>8.1</w:t>
        </w:r>
        <w:r>
          <w:rPr>
            <w:rFonts w:asciiTheme="minorHAnsi" w:eastAsiaTheme="minorEastAsia" w:hAnsiTheme="minorHAnsi" w:cstheme="minorBidi"/>
            <w:noProof/>
            <w:sz w:val="22"/>
            <w:lang w:val="en-CA" w:eastAsia="en-CA"/>
          </w:rPr>
          <w:tab/>
        </w:r>
        <w:r w:rsidRPr="00C432E0">
          <w:rPr>
            <w:rStyle w:val="Hyperlink"/>
            <w:rFonts w:eastAsiaTheme="minorHAnsi"/>
            <w:noProof/>
          </w:rPr>
          <w:t>Negotiations Proponents</w:t>
        </w:r>
        <w:r>
          <w:rPr>
            <w:noProof/>
            <w:webHidden/>
          </w:rPr>
          <w:tab/>
        </w:r>
        <w:r>
          <w:rPr>
            <w:noProof/>
            <w:webHidden/>
          </w:rPr>
          <w:fldChar w:fldCharType="begin"/>
        </w:r>
        <w:r>
          <w:rPr>
            <w:noProof/>
            <w:webHidden/>
          </w:rPr>
          <w:instrText xml:space="preserve"> PAGEREF _Toc7429421 \h </w:instrText>
        </w:r>
        <w:r>
          <w:rPr>
            <w:noProof/>
            <w:webHidden/>
          </w:rPr>
        </w:r>
        <w:r>
          <w:rPr>
            <w:noProof/>
            <w:webHidden/>
          </w:rPr>
          <w:fldChar w:fldCharType="separate"/>
        </w:r>
        <w:r w:rsidR="003F1CE5">
          <w:rPr>
            <w:noProof/>
            <w:webHidden/>
          </w:rPr>
          <w:t>29</w:t>
        </w:r>
        <w:r>
          <w:rPr>
            <w:noProof/>
            <w:webHidden/>
          </w:rPr>
          <w:fldChar w:fldCharType="end"/>
        </w:r>
      </w:hyperlink>
    </w:p>
    <w:p w14:paraId="6488D69A" w14:textId="371FB7EE"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22" w:history="1">
        <w:r w:rsidRPr="00C432E0">
          <w:rPr>
            <w:rStyle w:val="Hyperlink"/>
            <w:rFonts w:eastAsiaTheme="minorHAnsi" w:cs="Arial"/>
            <w:noProof/>
          </w:rPr>
          <w:t>Section 9</w:t>
        </w:r>
        <w:r w:rsidRPr="00C432E0">
          <w:rPr>
            <w:rStyle w:val="Hyperlink"/>
            <w:rFonts w:eastAsiaTheme="minorHAnsi"/>
            <w:noProof/>
          </w:rPr>
          <w:t xml:space="preserve"> - DRAFT AGREEMENT NEGOTIATION, FINALIZATION AND DEBRIEFING AND SUCCESSFUL PROPONENT</w:t>
        </w:r>
        <w:r>
          <w:rPr>
            <w:noProof/>
            <w:webHidden/>
          </w:rPr>
          <w:tab/>
        </w:r>
        <w:r>
          <w:rPr>
            <w:noProof/>
            <w:webHidden/>
          </w:rPr>
          <w:fldChar w:fldCharType="begin"/>
        </w:r>
        <w:r>
          <w:rPr>
            <w:noProof/>
            <w:webHidden/>
          </w:rPr>
          <w:instrText xml:space="preserve"> PAGEREF _Toc7429422 \h </w:instrText>
        </w:r>
        <w:r>
          <w:rPr>
            <w:noProof/>
            <w:webHidden/>
          </w:rPr>
        </w:r>
        <w:r>
          <w:rPr>
            <w:noProof/>
            <w:webHidden/>
          </w:rPr>
          <w:fldChar w:fldCharType="separate"/>
        </w:r>
        <w:r w:rsidR="003F1CE5">
          <w:rPr>
            <w:noProof/>
            <w:webHidden/>
          </w:rPr>
          <w:t>29</w:t>
        </w:r>
        <w:r>
          <w:rPr>
            <w:noProof/>
            <w:webHidden/>
          </w:rPr>
          <w:fldChar w:fldCharType="end"/>
        </w:r>
      </w:hyperlink>
    </w:p>
    <w:p w14:paraId="709DAE08" w14:textId="6B9C8FC5"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3" w:history="1">
        <w:r w:rsidRPr="00C432E0">
          <w:rPr>
            <w:rStyle w:val="Hyperlink"/>
            <w:rFonts w:eastAsiaTheme="minorHAnsi" w:cs="Arial"/>
            <w:noProof/>
          </w:rPr>
          <w:t>9.1</w:t>
        </w:r>
        <w:r>
          <w:rPr>
            <w:rFonts w:asciiTheme="minorHAnsi" w:eastAsiaTheme="minorEastAsia" w:hAnsiTheme="minorHAnsi" w:cstheme="minorBidi"/>
            <w:noProof/>
            <w:sz w:val="22"/>
            <w:lang w:val="en-CA" w:eastAsia="en-CA"/>
          </w:rPr>
          <w:tab/>
        </w:r>
        <w:r w:rsidRPr="00C432E0">
          <w:rPr>
            <w:rStyle w:val="Hyperlink"/>
            <w:rFonts w:eastAsiaTheme="minorHAnsi"/>
            <w:noProof/>
          </w:rPr>
          <w:t>Negotiation and Finalization of the Draft Agreement</w:t>
        </w:r>
        <w:r>
          <w:rPr>
            <w:noProof/>
            <w:webHidden/>
          </w:rPr>
          <w:tab/>
        </w:r>
        <w:r>
          <w:rPr>
            <w:noProof/>
            <w:webHidden/>
          </w:rPr>
          <w:fldChar w:fldCharType="begin"/>
        </w:r>
        <w:r>
          <w:rPr>
            <w:noProof/>
            <w:webHidden/>
          </w:rPr>
          <w:instrText xml:space="preserve"> PAGEREF _Toc7429423 \h </w:instrText>
        </w:r>
        <w:r>
          <w:rPr>
            <w:noProof/>
            <w:webHidden/>
          </w:rPr>
        </w:r>
        <w:r>
          <w:rPr>
            <w:noProof/>
            <w:webHidden/>
          </w:rPr>
          <w:fldChar w:fldCharType="separate"/>
        </w:r>
        <w:r w:rsidR="003F1CE5">
          <w:rPr>
            <w:noProof/>
            <w:webHidden/>
          </w:rPr>
          <w:t>29</w:t>
        </w:r>
        <w:r>
          <w:rPr>
            <w:noProof/>
            <w:webHidden/>
          </w:rPr>
          <w:fldChar w:fldCharType="end"/>
        </w:r>
      </w:hyperlink>
    </w:p>
    <w:p w14:paraId="6C2A4BCF" w14:textId="0BC0676D"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4" w:history="1">
        <w:r w:rsidRPr="00C432E0">
          <w:rPr>
            <w:rStyle w:val="Hyperlink"/>
            <w:rFonts w:eastAsiaTheme="minorHAnsi" w:cs="Arial"/>
            <w:noProof/>
          </w:rPr>
          <w:t>9.2</w:t>
        </w:r>
        <w:r>
          <w:rPr>
            <w:rFonts w:asciiTheme="minorHAnsi" w:eastAsiaTheme="minorEastAsia" w:hAnsiTheme="minorHAnsi" w:cstheme="minorBidi"/>
            <w:noProof/>
            <w:sz w:val="22"/>
            <w:lang w:val="en-CA" w:eastAsia="en-CA"/>
          </w:rPr>
          <w:tab/>
        </w:r>
        <w:r w:rsidRPr="00C432E0">
          <w:rPr>
            <w:rStyle w:val="Hyperlink"/>
            <w:rFonts w:eastAsiaTheme="minorHAnsi"/>
            <w:noProof/>
          </w:rPr>
          <w:t>Notification If Successful Or Not</w:t>
        </w:r>
        <w:r>
          <w:rPr>
            <w:noProof/>
            <w:webHidden/>
          </w:rPr>
          <w:tab/>
        </w:r>
        <w:r>
          <w:rPr>
            <w:noProof/>
            <w:webHidden/>
          </w:rPr>
          <w:fldChar w:fldCharType="begin"/>
        </w:r>
        <w:r>
          <w:rPr>
            <w:noProof/>
            <w:webHidden/>
          </w:rPr>
          <w:instrText xml:space="preserve"> PAGEREF _Toc7429424 \h </w:instrText>
        </w:r>
        <w:r>
          <w:rPr>
            <w:noProof/>
            <w:webHidden/>
          </w:rPr>
        </w:r>
        <w:r>
          <w:rPr>
            <w:noProof/>
            <w:webHidden/>
          </w:rPr>
          <w:fldChar w:fldCharType="separate"/>
        </w:r>
        <w:r w:rsidR="003F1CE5">
          <w:rPr>
            <w:noProof/>
            <w:webHidden/>
          </w:rPr>
          <w:t>30</w:t>
        </w:r>
        <w:r>
          <w:rPr>
            <w:noProof/>
            <w:webHidden/>
          </w:rPr>
          <w:fldChar w:fldCharType="end"/>
        </w:r>
      </w:hyperlink>
    </w:p>
    <w:p w14:paraId="2DAB3B69" w14:textId="6380C966"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5" w:history="1">
        <w:r w:rsidRPr="00C432E0">
          <w:rPr>
            <w:rStyle w:val="Hyperlink"/>
            <w:rFonts w:eastAsiaTheme="minorHAnsi" w:cs="Arial"/>
            <w:noProof/>
          </w:rPr>
          <w:t>9.3</w:t>
        </w:r>
        <w:r>
          <w:rPr>
            <w:rFonts w:asciiTheme="minorHAnsi" w:eastAsiaTheme="minorEastAsia" w:hAnsiTheme="minorHAnsi" w:cstheme="minorBidi"/>
            <w:noProof/>
            <w:sz w:val="22"/>
            <w:lang w:val="en-CA" w:eastAsia="en-CA"/>
          </w:rPr>
          <w:tab/>
        </w:r>
        <w:r w:rsidRPr="00C432E0">
          <w:rPr>
            <w:rStyle w:val="Hyperlink"/>
            <w:rFonts w:eastAsiaTheme="minorHAnsi"/>
            <w:noProof/>
          </w:rPr>
          <w:t>Debriefing</w:t>
        </w:r>
        <w:r>
          <w:rPr>
            <w:noProof/>
            <w:webHidden/>
          </w:rPr>
          <w:tab/>
        </w:r>
        <w:r>
          <w:rPr>
            <w:noProof/>
            <w:webHidden/>
          </w:rPr>
          <w:fldChar w:fldCharType="begin"/>
        </w:r>
        <w:r>
          <w:rPr>
            <w:noProof/>
            <w:webHidden/>
          </w:rPr>
          <w:instrText xml:space="preserve"> PAGEREF _Toc7429425 \h </w:instrText>
        </w:r>
        <w:r>
          <w:rPr>
            <w:noProof/>
            <w:webHidden/>
          </w:rPr>
        </w:r>
        <w:r>
          <w:rPr>
            <w:noProof/>
            <w:webHidden/>
          </w:rPr>
          <w:fldChar w:fldCharType="separate"/>
        </w:r>
        <w:r w:rsidR="003F1CE5">
          <w:rPr>
            <w:noProof/>
            <w:webHidden/>
          </w:rPr>
          <w:t>30</w:t>
        </w:r>
        <w:r>
          <w:rPr>
            <w:noProof/>
            <w:webHidden/>
          </w:rPr>
          <w:fldChar w:fldCharType="end"/>
        </w:r>
      </w:hyperlink>
    </w:p>
    <w:p w14:paraId="1D1304B0" w14:textId="50F59FD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6" w:history="1">
        <w:r w:rsidRPr="00C432E0">
          <w:rPr>
            <w:rStyle w:val="Hyperlink"/>
            <w:rFonts w:cs="Arial"/>
            <w:noProof/>
          </w:rPr>
          <w:t>9.4</w:t>
        </w:r>
        <w:r>
          <w:rPr>
            <w:rFonts w:asciiTheme="minorHAnsi" w:eastAsiaTheme="minorEastAsia" w:hAnsiTheme="minorHAnsi" w:cstheme="minorBidi"/>
            <w:noProof/>
            <w:sz w:val="22"/>
            <w:lang w:val="en-CA" w:eastAsia="en-CA"/>
          </w:rPr>
          <w:tab/>
        </w:r>
        <w:r w:rsidRPr="00C432E0">
          <w:rPr>
            <w:rStyle w:val="Hyperlink"/>
            <w:noProof/>
          </w:rPr>
          <w:t>Dispute Resolution</w:t>
        </w:r>
        <w:r>
          <w:rPr>
            <w:noProof/>
            <w:webHidden/>
          </w:rPr>
          <w:tab/>
        </w:r>
        <w:r>
          <w:rPr>
            <w:noProof/>
            <w:webHidden/>
          </w:rPr>
          <w:fldChar w:fldCharType="begin"/>
        </w:r>
        <w:r>
          <w:rPr>
            <w:noProof/>
            <w:webHidden/>
          </w:rPr>
          <w:instrText xml:space="preserve"> PAGEREF _Toc7429426 \h </w:instrText>
        </w:r>
        <w:r>
          <w:rPr>
            <w:noProof/>
            <w:webHidden/>
          </w:rPr>
        </w:r>
        <w:r>
          <w:rPr>
            <w:noProof/>
            <w:webHidden/>
          </w:rPr>
          <w:fldChar w:fldCharType="separate"/>
        </w:r>
        <w:r w:rsidR="003F1CE5">
          <w:rPr>
            <w:noProof/>
            <w:webHidden/>
          </w:rPr>
          <w:t>30</w:t>
        </w:r>
        <w:r>
          <w:rPr>
            <w:noProof/>
            <w:webHidden/>
          </w:rPr>
          <w:fldChar w:fldCharType="end"/>
        </w:r>
      </w:hyperlink>
    </w:p>
    <w:p w14:paraId="7DA789BC" w14:textId="1ADE7343"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27" w:history="1">
        <w:r w:rsidRPr="00C432E0">
          <w:rPr>
            <w:rStyle w:val="Hyperlink"/>
            <w:rFonts w:eastAsiaTheme="minorHAnsi" w:cs="Arial"/>
            <w:noProof/>
          </w:rPr>
          <w:t>Section 10</w:t>
        </w:r>
        <w:r w:rsidRPr="00C432E0">
          <w:rPr>
            <w:rStyle w:val="Hyperlink"/>
            <w:rFonts w:eastAsiaTheme="minorHAnsi"/>
            <w:noProof/>
          </w:rPr>
          <w:t xml:space="preserve"> - LEGAL MATTERS AND RIGHTS OF THE UNIVERSITY</w:t>
        </w:r>
        <w:r>
          <w:rPr>
            <w:noProof/>
            <w:webHidden/>
          </w:rPr>
          <w:tab/>
        </w:r>
        <w:r>
          <w:rPr>
            <w:noProof/>
            <w:webHidden/>
          </w:rPr>
          <w:fldChar w:fldCharType="begin"/>
        </w:r>
        <w:r>
          <w:rPr>
            <w:noProof/>
            <w:webHidden/>
          </w:rPr>
          <w:instrText xml:space="preserve"> PAGEREF _Toc7429427 \h </w:instrText>
        </w:r>
        <w:r>
          <w:rPr>
            <w:noProof/>
            <w:webHidden/>
          </w:rPr>
        </w:r>
        <w:r>
          <w:rPr>
            <w:noProof/>
            <w:webHidden/>
          </w:rPr>
          <w:fldChar w:fldCharType="separate"/>
        </w:r>
        <w:r w:rsidR="003F1CE5">
          <w:rPr>
            <w:noProof/>
            <w:webHidden/>
          </w:rPr>
          <w:t>30</w:t>
        </w:r>
        <w:r>
          <w:rPr>
            <w:noProof/>
            <w:webHidden/>
          </w:rPr>
          <w:fldChar w:fldCharType="end"/>
        </w:r>
      </w:hyperlink>
    </w:p>
    <w:p w14:paraId="1F5BDB2C" w14:textId="72C71AB3"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8" w:history="1">
        <w:r w:rsidRPr="00C432E0">
          <w:rPr>
            <w:rStyle w:val="Hyperlink"/>
            <w:rFonts w:eastAsiaTheme="minorHAnsi" w:cs="Arial"/>
            <w:noProof/>
          </w:rPr>
          <w:t>10.1</w:t>
        </w:r>
        <w:r>
          <w:rPr>
            <w:rFonts w:asciiTheme="minorHAnsi" w:eastAsiaTheme="minorEastAsia" w:hAnsiTheme="minorHAnsi" w:cstheme="minorBidi"/>
            <w:noProof/>
            <w:sz w:val="22"/>
            <w:lang w:val="en-CA" w:eastAsia="en-CA"/>
          </w:rPr>
          <w:tab/>
        </w:r>
        <w:r w:rsidRPr="00C432E0">
          <w:rPr>
            <w:rStyle w:val="Hyperlink"/>
            <w:rFonts w:eastAsiaTheme="minorHAnsi"/>
            <w:noProof/>
          </w:rPr>
          <w:t>RFP Not a “Bidding Contract” or a Tender</w:t>
        </w:r>
        <w:r>
          <w:rPr>
            <w:noProof/>
            <w:webHidden/>
          </w:rPr>
          <w:tab/>
        </w:r>
        <w:r>
          <w:rPr>
            <w:noProof/>
            <w:webHidden/>
          </w:rPr>
          <w:fldChar w:fldCharType="begin"/>
        </w:r>
        <w:r>
          <w:rPr>
            <w:noProof/>
            <w:webHidden/>
          </w:rPr>
          <w:instrText xml:space="preserve"> PAGEREF _Toc7429428 \h </w:instrText>
        </w:r>
        <w:r>
          <w:rPr>
            <w:noProof/>
            <w:webHidden/>
          </w:rPr>
        </w:r>
        <w:r>
          <w:rPr>
            <w:noProof/>
            <w:webHidden/>
          </w:rPr>
          <w:fldChar w:fldCharType="separate"/>
        </w:r>
        <w:r w:rsidR="003F1CE5">
          <w:rPr>
            <w:noProof/>
            <w:webHidden/>
          </w:rPr>
          <w:t>30</w:t>
        </w:r>
        <w:r>
          <w:rPr>
            <w:noProof/>
            <w:webHidden/>
          </w:rPr>
          <w:fldChar w:fldCharType="end"/>
        </w:r>
      </w:hyperlink>
    </w:p>
    <w:p w14:paraId="21F3F3CA" w14:textId="61E696E4"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29" w:history="1">
        <w:r w:rsidRPr="00C432E0">
          <w:rPr>
            <w:rStyle w:val="Hyperlink"/>
            <w:rFonts w:eastAsiaTheme="minorHAnsi" w:cs="Arial"/>
            <w:noProof/>
          </w:rPr>
          <w:t>10.2</w:t>
        </w:r>
        <w:r>
          <w:rPr>
            <w:rFonts w:asciiTheme="minorHAnsi" w:eastAsiaTheme="minorEastAsia" w:hAnsiTheme="minorHAnsi" w:cstheme="minorBidi"/>
            <w:noProof/>
            <w:sz w:val="22"/>
            <w:lang w:val="en-CA" w:eastAsia="en-CA"/>
          </w:rPr>
          <w:tab/>
        </w:r>
        <w:r w:rsidRPr="00C432E0">
          <w:rPr>
            <w:rStyle w:val="Hyperlink"/>
            <w:rFonts w:eastAsiaTheme="minorHAnsi"/>
            <w:noProof/>
          </w:rPr>
          <w:t>Limit on Liability</w:t>
        </w:r>
        <w:r>
          <w:rPr>
            <w:noProof/>
            <w:webHidden/>
          </w:rPr>
          <w:tab/>
        </w:r>
        <w:r>
          <w:rPr>
            <w:noProof/>
            <w:webHidden/>
          </w:rPr>
          <w:fldChar w:fldCharType="begin"/>
        </w:r>
        <w:r>
          <w:rPr>
            <w:noProof/>
            <w:webHidden/>
          </w:rPr>
          <w:instrText xml:space="preserve"> PAGEREF _Toc7429429 \h </w:instrText>
        </w:r>
        <w:r>
          <w:rPr>
            <w:noProof/>
            <w:webHidden/>
          </w:rPr>
        </w:r>
        <w:r>
          <w:rPr>
            <w:noProof/>
            <w:webHidden/>
          </w:rPr>
          <w:fldChar w:fldCharType="separate"/>
        </w:r>
        <w:r w:rsidR="003F1CE5">
          <w:rPr>
            <w:noProof/>
            <w:webHidden/>
          </w:rPr>
          <w:t>32</w:t>
        </w:r>
        <w:r>
          <w:rPr>
            <w:noProof/>
            <w:webHidden/>
          </w:rPr>
          <w:fldChar w:fldCharType="end"/>
        </w:r>
      </w:hyperlink>
    </w:p>
    <w:p w14:paraId="26DC46D4" w14:textId="7AB68AA0"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30" w:history="1">
        <w:r w:rsidRPr="00C432E0">
          <w:rPr>
            <w:rStyle w:val="Hyperlink"/>
            <w:rFonts w:eastAsiaTheme="minorHAnsi" w:cs="Arial"/>
            <w:noProof/>
          </w:rPr>
          <w:t>Section 11</w:t>
        </w:r>
        <w:r w:rsidRPr="00C432E0">
          <w:rPr>
            <w:rStyle w:val="Hyperlink"/>
            <w:rFonts w:eastAsiaTheme="minorHAnsi"/>
            <w:noProof/>
          </w:rPr>
          <w:t xml:space="preserve"> - DEFINITIONS</w:t>
        </w:r>
        <w:r>
          <w:rPr>
            <w:noProof/>
            <w:webHidden/>
          </w:rPr>
          <w:tab/>
        </w:r>
        <w:r>
          <w:rPr>
            <w:noProof/>
            <w:webHidden/>
          </w:rPr>
          <w:fldChar w:fldCharType="begin"/>
        </w:r>
        <w:r>
          <w:rPr>
            <w:noProof/>
            <w:webHidden/>
          </w:rPr>
          <w:instrText xml:space="preserve"> PAGEREF _Toc7429430 \h </w:instrText>
        </w:r>
        <w:r>
          <w:rPr>
            <w:noProof/>
            <w:webHidden/>
          </w:rPr>
        </w:r>
        <w:r>
          <w:rPr>
            <w:noProof/>
            <w:webHidden/>
          </w:rPr>
          <w:fldChar w:fldCharType="separate"/>
        </w:r>
        <w:r w:rsidR="003F1CE5">
          <w:rPr>
            <w:noProof/>
            <w:webHidden/>
          </w:rPr>
          <w:t>32</w:t>
        </w:r>
        <w:r>
          <w:rPr>
            <w:noProof/>
            <w:webHidden/>
          </w:rPr>
          <w:fldChar w:fldCharType="end"/>
        </w:r>
      </w:hyperlink>
    </w:p>
    <w:p w14:paraId="6B960090" w14:textId="07F832EB"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31" w:history="1">
        <w:r w:rsidRPr="00C432E0">
          <w:rPr>
            <w:rStyle w:val="Hyperlink"/>
            <w:rFonts w:eastAsiaTheme="minorHAnsi" w:cs="Arial"/>
            <w:noProof/>
          </w:rPr>
          <w:t>11.1</w:t>
        </w:r>
        <w:r>
          <w:rPr>
            <w:rFonts w:asciiTheme="minorHAnsi" w:eastAsiaTheme="minorEastAsia" w:hAnsiTheme="minorHAnsi" w:cstheme="minorBidi"/>
            <w:noProof/>
            <w:sz w:val="22"/>
            <w:lang w:val="en-CA" w:eastAsia="en-CA"/>
          </w:rPr>
          <w:tab/>
        </w:r>
        <w:r w:rsidRPr="00C432E0">
          <w:rPr>
            <w:rStyle w:val="Hyperlink"/>
            <w:rFonts w:eastAsiaTheme="minorHAnsi"/>
            <w:noProof/>
          </w:rPr>
          <w:t>General</w:t>
        </w:r>
        <w:r>
          <w:rPr>
            <w:noProof/>
            <w:webHidden/>
          </w:rPr>
          <w:tab/>
        </w:r>
        <w:r>
          <w:rPr>
            <w:noProof/>
            <w:webHidden/>
          </w:rPr>
          <w:fldChar w:fldCharType="begin"/>
        </w:r>
        <w:r>
          <w:rPr>
            <w:noProof/>
            <w:webHidden/>
          </w:rPr>
          <w:instrText xml:space="preserve"> PAGEREF _Toc7429431 \h </w:instrText>
        </w:r>
        <w:r>
          <w:rPr>
            <w:noProof/>
            <w:webHidden/>
          </w:rPr>
        </w:r>
        <w:r>
          <w:rPr>
            <w:noProof/>
            <w:webHidden/>
          </w:rPr>
          <w:fldChar w:fldCharType="separate"/>
        </w:r>
        <w:r w:rsidR="003F1CE5">
          <w:rPr>
            <w:noProof/>
            <w:webHidden/>
          </w:rPr>
          <w:t>32</w:t>
        </w:r>
        <w:r>
          <w:rPr>
            <w:noProof/>
            <w:webHidden/>
          </w:rPr>
          <w:fldChar w:fldCharType="end"/>
        </w:r>
      </w:hyperlink>
    </w:p>
    <w:p w14:paraId="74A09470" w14:textId="6614AF40" w:rsidR="00F568E4" w:rsidRDefault="00F568E4">
      <w:pPr>
        <w:pStyle w:val="TOC2"/>
        <w:tabs>
          <w:tab w:val="left" w:pos="880"/>
          <w:tab w:val="right" w:leader="dot" w:pos="9350"/>
        </w:tabs>
        <w:rPr>
          <w:rFonts w:asciiTheme="minorHAnsi" w:eastAsiaTheme="minorEastAsia" w:hAnsiTheme="minorHAnsi" w:cstheme="minorBidi"/>
          <w:noProof/>
          <w:sz w:val="22"/>
          <w:lang w:val="en-CA" w:eastAsia="en-CA"/>
        </w:rPr>
      </w:pPr>
      <w:hyperlink w:anchor="_Toc7429432" w:history="1">
        <w:r w:rsidRPr="00C432E0">
          <w:rPr>
            <w:rStyle w:val="Hyperlink"/>
            <w:rFonts w:eastAsiaTheme="minorHAnsi" w:cs="Arial"/>
            <w:noProof/>
          </w:rPr>
          <w:t>11.2</w:t>
        </w:r>
        <w:r>
          <w:rPr>
            <w:rFonts w:asciiTheme="minorHAnsi" w:eastAsiaTheme="minorEastAsia" w:hAnsiTheme="minorHAnsi" w:cstheme="minorBidi"/>
            <w:noProof/>
            <w:sz w:val="22"/>
            <w:lang w:val="en-CA" w:eastAsia="en-CA"/>
          </w:rPr>
          <w:tab/>
        </w:r>
        <w:r w:rsidRPr="00C432E0">
          <w:rPr>
            <w:rStyle w:val="Hyperlink"/>
            <w:rFonts w:eastAsiaTheme="minorHAnsi"/>
            <w:noProof/>
          </w:rPr>
          <w:t>RFP Definitions</w:t>
        </w:r>
        <w:r>
          <w:rPr>
            <w:noProof/>
            <w:webHidden/>
          </w:rPr>
          <w:tab/>
        </w:r>
        <w:r>
          <w:rPr>
            <w:noProof/>
            <w:webHidden/>
          </w:rPr>
          <w:fldChar w:fldCharType="begin"/>
        </w:r>
        <w:r>
          <w:rPr>
            <w:noProof/>
            <w:webHidden/>
          </w:rPr>
          <w:instrText xml:space="preserve"> PAGEREF _Toc7429432 \h </w:instrText>
        </w:r>
        <w:r>
          <w:rPr>
            <w:noProof/>
            <w:webHidden/>
          </w:rPr>
        </w:r>
        <w:r>
          <w:rPr>
            <w:noProof/>
            <w:webHidden/>
          </w:rPr>
          <w:fldChar w:fldCharType="separate"/>
        </w:r>
        <w:r w:rsidR="003F1CE5">
          <w:rPr>
            <w:noProof/>
            <w:webHidden/>
          </w:rPr>
          <w:t>32</w:t>
        </w:r>
        <w:r>
          <w:rPr>
            <w:noProof/>
            <w:webHidden/>
          </w:rPr>
          <w:fldChar w:fldCharType="end"/>
        </w:r>
      </w:hyperlink>
    </w:p>
    <w:p w14:paraId="4F6B7DE7" w14:textId="471F6D7B"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33" w:history="1">
        <w:r w:rsidRPr="00C432E0">
          <w:rPr>
            <w:rStyle w:val="Hyperlink"/>
            <w:noProof/>
          </w:rPr>
          <w:t>SCHEDULE A RFP DATA SHEET</w:t>
        </w:r>
        <w:r>
          <w:rPr>
            <w:noProof/>
            <w:webHidden/>
          </w:rPr>
          <w:tab/>
        </w:r>
        <w:r>
          <w:rPr>
            <w:noProof/>
            <w:webHidden/>
          </w:rPr>
          <w:fldChar w:fldCharType="begin"/>
        </w:r>
        <w:r>
          <w:rPr>
            <w:noProof/>
            <w:webHidden/>
          </w:rPr>
          <w:instrText xml:space="preserve"> PAGEREF _Toc7429433 \h </w:instrText>
        </w:r>
        <w:r>
          <w:rPr>
            <w:noProof/>
            <w:webHidden/>
          </w:rPr>
        </w:r>
        <w:r>
          <w:rPr>
            <w:noProof/>
            <w:webHidden/>
          </w:rPr>
          <w:fldChar w:fldCharType="separate"/>
        </w:r>
        <w:r w:rsidR="003F1CE5">
          <w:rPr>
            <w:noProof/>
            <w:webHidden/>
          </w:rPr>
          <w:t>36</w:t>
        </w:r>
        <w:r>
          <w:rPr>
            <w:noProof/>
            <w:webHidden/>
          </w:rPr>
          <w:fldChar w:fldCharType="end"/>
        </w:r>
      </w:hyperlink>
    </w:p>
    <w:p w14:paraId="69C9F270" w14:textId="764B5AC2"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34" w:history="1">
        <w:r w:rsidRPr="00C432E0">
          <w:rPr>
            <w:rStyle w:val="Hyperlink"/>
            <w:noProof/>
          </w:rPr>
          <w:t>SCHEDULE B PROPOSAL SUBMISSION FORM</w:t>
        </w:r>
        <w:r>
          <w:rPr>
            <w:noProof/>
            <w:webHidden/>
          </w:rPr>
          <w:tab/>
        </w:r>
        <w:r>
          <w:rPr>
            <w:noProof/>
            <w:webHidden/>
          </w:rPr>
          <w:fldChar w:fldCharType="begin"/>
        </w:r>
        <w:r>
          <w:rPr>
            <w:noProof/>
            <w:webHidden/>
          </w:rPr>
          <w:instrText xml:space="preserve"> PAGEREF _Toc7429434 \h </w:instrText>
        </w:r>
        <w:r>
          <w:rPr>
            <w:noProof/>
            <w:webHidden/>
          </w:rPr>
        </w:r>
        <w:r>
          <w:rPr>
            <w:noProof/>
            <w:webHidden/>
          </w:rPr>
          <w:fldChar w:fldCharType="separate"/>
        </w:r>
        <w:r w:rsidR="003F1CE5">
          <w:rPr>
            <w:noProof/>
            <w:webHidden/>
          </w:rPr>
          <w:t>41</w:t>
        </w:r>
        <w:r>
          <w:rPr>
            <w:noProof/>
            <w:webHidden/>
          </w:rPr>
          <w:fldChar w:fldCharType="end"/>
        </w:r>
      </w:hyperlink>
    </w:p>
    <w:p w14:paraId="0366A5A2" w14:textId="5D729E84" w:rsidR="00F568E4" w:rsidRDefault="00F568E4">
      <w:pPr>
        <w:pStyle w:val="TOC2"/>
        <w:tabs>
          <w:tab w:val="right" w:leader="dot" w:pos="9350"/>
        </w:tabs>
        <w:rPr>
          <w:rFonts w:asciiTheme="minorHAnsi" w:eastAsiaTheme="minorEastAsia" w:hAnsiTheme="minorHAnsi" w:cstheme="minorBidi"/>
          <w:noProof/>
          <w:sz w:val="22"/>
          <w:lang w:val="en-CA" w:eastAsia="en-CA"/>
        </w:rPr>
      </w:pPr>
      <w:hyperlink w:anchor="_Toc7429435" w:history="1">
        <w:r w:rsidRPr="00C432E0">
          <w:rPr>
            <w:rStyle w:val="Hyperlink"/>
            <w:noProof/>
          </w:rPr>
          <w:t>Attachment 1 to Schedule B Joint Venture Information</w:t>
        </w:r>
        <w:r>
          <w:rPr>
            <w:noProof/>
            <w:webHidden/>
          </w:rPr>
          <w:tab/>
        </w:r>
        <w:r>
          <w:rPr>
            <w:noProof/>
            <w:webHidden/>
          </w:rPr>
          <w:fldChar w:fldCharType="begin"/>
        </w:r>
        <w:r>
          <w:rPr>
            <w:noProof/>
            <w:webHidden/>
          </w:rPr>
          <w:instrText xml:space="preserve"> PAGEREF _Toc7429435 \h </w:instrText>
        </w:r>
        <w:r>
          <w:rPr>
            <w:noProof/>
            <w:webHidden/>
          </w:rPr>
        </w:r>
        <w:r>
          <w:rPr>
            <w:noProof/>
            <w:webHidden/>
          </w:rPr>
          <w:fldChar w:fldCharType="separate"/>
        </w:r>
        <w:r w:rsidR="003F1CE5">
          <w:rPr>
            <w:noProof/>
            <w:webHidden/>
          </w:rPr>
          <w:t>46</w:t>
        </w:r>
        <w:r>
          <w:rPr>
            <w:noProof/>
            <w:webHidden/>
          </w:rPr>
          <w:fldChar w:fldCharType="end"/>
        </w:r>
      </w:hyperlink>
    </w:p>
    <w:p w14:paraId="13ECDD65" w14:textId="2EFCD7FF" w:rsidR="00F568E4" w:rsidRDefault="00F568E4">
      <w:pPr>
        <w:pStyle w:val="TOC2"/>
        <w:tabs>
          <w:tab w:val="right" w:leader="dot" w:pos="9350"/>
        </w:tabs>
      </w:pPr>
      <w:hyperlink w:anchor="_Toc7429436" w:history="1">
        <w:r w:rsidRPr="00C432E0">
          <w:rPr>
            <w:rStyle w:val="Hyperlink"/>
            <w:noProof/>
          </w:rPr>
          <w:t>Attachment 2 to Schedule B Subcontractors</w:t>
        </w:r>
        <w:r>
          <w:rPr>
            <w:noProof/>
            <w:webHidden/>
          </w:rPr>
          <w:tab/>
        </w:r>
        <w:r>
          <w:rPr>
            <w:noProof/>
            <w:webHidden/>
          </w:rPr>
          <w:fldChar w:fldCharType="begin"/>
        </w:r>
        <w:r>
          <w:rPr>
            <w:noProof/>
            <w:webHidden/>
          </w:rPr>
          <w:instrText xml:space="preserve"> PAGEREF _Toc7429436 \h </w:instrText>
        </w:r>
        <w:r>
          <w:rPr>
            <w:noProof/>
            <w:webHidden/>
          </w:rPr>
        </w:r>
        <w:r>
          <w:rPr>
            <w:noProof/>
            <w:webHidden/>
          </w:rPr>
          <w:fldChar w:fldCharType="separate"/>
        </w:r>
        <w:r w:rsidR="003F1CE5">
          <w:rPr>
            <w:noProof/>
            <w:webHidden/>
          </w:rPr>
          <w:t>48</w:t>
        </w:r>
        <w:r>
          <w:rPr>
            <w:noProof/>
            <w:webHidden/>
          </w:rPr>
          <w:fldChar w:fldCharType="end"/>
        </w:r>
      </w:hyperlink>
    </w:p>
    <w:p w14:paraId="31BA73D8" w14:textId="7C2E1013" w:rsidR="00222503" w:rsidRPr="00F97608" w:rsidRDefault="00B70B2B" w:rsidP="00222503">
      <w:pPr>
        <w:rPr>
          <w:rStyle w:val="Hyperlink"/>
          <w:noProof/>
          <w:color w:val="auto"/>
        </w:rPr>
      </w:pPr>
      <w:r w:rsidRPr="00F97608">
        <w:rPr>
          <w:rStyle w:val="Hyperlink"/>
          <w:noProof/>
          <w:color w:val="auto"/>
        </w:rPr>
        <w:t xml:space="preserve">Attachment 3 to Schedule B-Exception to UOT'S Terms of  Agreement  </w:t>
      </w:r>
    </w:p>
    <w:p w14:paraId="2D61CC31" w14:textId="0003F577" w:rsidR="00075D57" w:rsidRPr="00F97608" w:rsidRDefault="00075D57" w:rsidP="00222503">
      <w:pPr>
        <w:rPr>
          <w:rStyle w:val="Hyperlink"/>
          <w:noProof/>
          <w:color w:val="auto"/>
        </w:rPr>
      </w:pPr>
      <w:r w:rsidRPr="00F97608">
        <w:rPr>
          <w:rStyle w:val="Hyperlink"/>
          <w:noProof/>
          <w:color w:val="auto"/>
        </w:rPr>
        <w:t xml:space="preserve">Attachment 4 to Schedule B Agreement to Bond </w:t>
      </w:r>
    </w:p>
    <w:p w14:paraId="7728A43B" w14:textId="77777777" w:rsidR="00075D57" w:rsidRPr="00B70B2B" w:rsidRDefault="00075D57" w:rsidP="00222503">
      <w:pPr>
        <w:rPr>
          <w:rStyle w:val="Hyperlink"/>
          <w:noProof/>
          <w:color w:val="002060"/>
        </w:rPr>
      </w:pPr>
    </w:p>
    <w:p w14:paraId="00F61F3F" w14:textId="0588C452"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37" w:history="1">
        <w:r w:rsidRPr="00C432E0">
          <w:rPr>
            <w:rStyle w:val="Hyperlink"/>
            <w:noProof/>
          </w:rPr>
          <w:t>SCHEDULE C CONFLICT OF INTEREST DECLARATION</w:t>
        </w:r>
        <w:r>
          <w:rPr>
            <w:noProof/>
            <w:webHidden/>
          </w:rPr>
          <w:tab/>
        </w:r>
        <w:r>
          <w:rPr>
            <w:noProof/>
            <w:webHidden/>
          </w:rPr>
          <w:fldChar w:fldCharType="begin"/>
        </w:r>
        <w:r>
          <w:rPr>
            <w:noProof/>
            <w:webHidden/>
          </w:rPr>
          <w:instrText xml:space="preserve"> PAGEREF _Toc7429437 \h </w:instrText>
        </w:r>
        <w:r>
          <w:rPr>
            <w:noProof/>
            <w:webHidden/>
          </w:rPr>
        </w:r>
        <w:r>
          <w:rPr>
            <w:noProof/>
            <w:webHidden/>
          </w:rPr>
          <w:fldChar w:fldCharType="separate"/>
        </w:r>
        <w:r w:rsidR="003F1CE5">
          <w:rPr>
            <w:noProof/>
            <w:webHidden/>
          </w:rPr>
          <w:t>51</w:t>
        </w:r>
        <w:r>
          <w:rPr>
            <w:noProof/>
            <w:webHidden/>
          </w:rPr>
          <w:fldChar w:fldCharType="end"/>
        </w:r>
      </w:hyperlink>
    </w:p>
    <w:p w14:paraId="7D196629" w14:textId="35A9710F" w:rsidR="00F568E4" w:rsidRDefault="00F568E4">
      <w:pPr>
        <w:pStyle w:val="TOC2"/>
        <w:tabs>
          <w:tab w:val="right" w:leader="dot" w:pos="9350"/>
        </w:tabs>
        <w:rPr>
          <w:rFonts w:asciiTheme="minorHAnsi" w:eastAsiaTheme="minorEastAsia" w:hAnsiTheme="minorHAnsi" w:cstheme="minorBidi"/>
          <w:noProof/>
          <w:sz w:val="22"/>
          <w:lang w:val="en-CA" w:eastAsia="en-CA"/>
        </w:rPr>
      </w:pPr>
      <w:hyperlink w:anchor="_Toc7429438" w:history="1">
        <w:r w:rsidRPr="00C432E0">
          <w:rPr>
            <w:rStyle w:val="Hyperlink"/>
            <w:noProof/>
          </w:rPr>
          <w:t>Attachment 1 to Schedule C  Exceptions</w:t>
        </w:r>
        <w:r>
          <w:rPr>
            <w:noProof/>
            <w:webHidden/>
          </w:rPr>
          <w:tab/>
        </w:r>
        <w:r>
          <w:rPr>
            <w:noProof/>
            <w:webHidden/>
          </w:rPr>
          <w:fldChar w:fldCharType="begin"/>
        </w:r>
        <w:r>
          <w:rPr>
            <w:noProof/>
            <w:webHidden/>
          </w:rPr>
          <w:instrText xml:space="preserve"> PAGEREF _Toc7429438 \h </w:instrText>
        </w:r>
        <w:r>
          <w:rPr>
            <w:noProof/>
            <w:webHidden/>
          </w:rPr>
        </w:r>
        <w:r>
          <w:rPr>
            <w:noProof/>
            <w:webHidden/>
          </w:rPr>
          <w:fldChar w:fldCharType="separate"/>
        </w:r>
        <w:r w:rsidR="003F1CE5">
          <w:rPr>
            <w:noProof/>
            <w:webHidden/>
          </w:rPr>
          <w:t>53</w:t>
        </w:r>
        <w:r>
          <w:rPr>
            <w:noProof/>
            <w:webHidden/>
          </w:rPr>
          <w:fldChar w:fldCharType="end"/>
        </w:r>
      </w:hyperlink>
    </w:p>
    <w:p w14:paraId="52712E87" w14:textId="333A1F2A"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39" w:history="1">
        <w:r w:rsidRPr="00C432E0">
          <w:rPr>
            <w:rStyle w:val="Hyperlink"/>
            <w:noProof/>
          </w:rPr>
          <w:t>SCHEDULE D SUBMISSION REQUIREMENTS AND EVALUATION CRITERIA</w:t>
        </w:r>
        <w:r>
          <w:rPr>
            <w:noProof/>
            <w:webHidden/>
          </w:rPr>
          <w:tab/>
        </w:r>
        <w:r>
          <w:rPr>
            <w:noProof/>
            <w:webHidden/>
          </w:rPr>
          <w:fldChar w:fldCharType="begin"/>
        </w:r>
        <w:r>
          <w:rPr>
            <w:noProof/>
            <w:webHidden/>
          </w:rPr>
          <w:instrText xml:space="preserve"> PAGEREF _Toc7429439 \h </w:instrText>
        </w:r>
        <w:r>
          <w:rPr>
            <w:noProof/>
            <w:webHidden/>
          </w:rPr>
        </w:r>
        <w:r>
          <w:rPr>
            <w:noProof/>
            <w:webHidden/>
          </w:rPr>
          <w:fldChar w:fldCharType="separate"/>
        </w:r>
        <w:r w:rsidR="003F1CE5">
          <w:rPr>
            <w:noProof/>
            <w:webHidden/>
          </w:rPr>
          <w:t>55</w:t>
        </w:r>
        <w:r>
          <w:rPr>
            <w:noProof/>
            <w:webHidden/>
          </w:rPr>
          <w:fldChar w:fldCharType="end"/>
        </w:r>
      </w:hyperlink>
    </w:p>
    <w:p w14:paraId="5B12CB2E" w14:textId="096A6B61" w:rsidR="00F568E4" w:rsidRDefault="00F568E4">
      <w:pPr>
        <w:pStyle w:val="TOC2"/>
        <w:tabs>
          <w:tab w:val="right" w:leader="dot" w:pos="9350"/>
        </w:tabs>
        <w:rPr>
          <w:rFonts w:asciiTheme="minorHAnsi" w:eastAsiaTheme="minorEastAsia" w:hAnsiTheme="minorHAnsi" w:cstheme="minorBidi"/>
          <w:noProof/>
          <w:sz w:val="22"/>
          <w:lang w:val="en-CA" w:eastAsia="en-CA"/>
        </w:rPr>
      </w:pPr>
      <w:hyperlink w:anchor="_Toc7429440" w:history="1">
        <w:r w:rsidRPr="00C432E0">
          <w:rPr>
            <w:rStyle w:val="Hyperlink"/>
            <w:noProof/>
          </w:rPr>
          <w:t>Schedule D Part 1 Technical Submission Requirements and Evaluation Criteria</w:t>
        </w:r>
        <w:r>
          <w:rPr>
            <w:noProof/>
            <w:webHidden/>
          </w:rPr>
          <w:tab/>
        </w:r>
        <w:r>
          <w:rPr>
            <w:noProof/>
            <w:webHidden/>
          </w:rPr>
          <w:fldChar w:fldCharType="begin"/>
        </w:r>
        <w:r>
          <w:rPr>
            <w:noProof/>
            <w:webHidden/>
          </w:rPr>
          <w:instrText xml:space="preserve"> PAGEREF _Toc7429440 \h </w:instrText>
        </w:r>
        <w:r>
          <w:rPr>
            <w:noProof/>
            <w:webHidden/>
          </w:rPr>
        </w:r>
        <w:r>
          <w:rPr>
            <w:noProof/>
            <w:webHidden/>
          </w:rPr>
          <w:fldChar w:fldCharType="separate"/>
        </w:r>
        <w:r w:rsidR="003F1CE5">
          <w:rPr>
            <w:noProof/>
            <w:webHidden/>
          </w:rPr>
          <w:t>56</w:t>
        </w:r>
        <w:r>
          <w:rPr>
            <w:noProof/>
            <w:webHidden/>
          </w:rPr>
          <w:fldChar w:fldCharType="end"/>
        </w:r>
      </w:hyperlink>
    </w:p>
    <w:p w14:paraId="7B099141" w14:textId="4C22AEE4" w:rsidR="00F568E4" w:rsidRDefault="00F568E4">
      <w:pPr>
        <w:pStyle w:val="TOC2"/>
        <w:tabs>
          <w:tab w:val="right" w:leader="dot" w:pos="9350"/>
        </w:tabs>
        <w:rPr>
          <w:rFonts w:asciiTheme="minorHAnsi" w:eastAsiaTheme="minorEastAsia" w:hAnsiTheme="minorHAnsi" w:cstheme="minorBidi"/>
          <w:noProof/>
          <w:sz w:val="22"/>
          <w:lang w:val="en-CA" w:eastAsia="en-CA"/>
        </w:rPr>
      </w:pPr>
      <w:hyperlink w:anchor="_Toc7429441" w:history="1">
        <w:r w:rsidRPr="00C432E0">
          <w:rPr>
            <w:rStyle w:val="Hyperlink"/>
            <w:noProof/>
          </w:rPr>
          <w:t>Schedule D Part 2 Financial Submission Requirements and Evaluation Criteria</w:t>
        </w:r>
        <w:r>
          <w:rPr>
            <w:noProof/>
            <w:webHidden/>
          </w:rPr>
          <w:tab/>
        </w:r>
        <w:r>
          <w:rPr>
            <w:noProof/>
            <w:webHidden/>
          </w:rPr>
          <w:fldChar w:fldCharType="begin"/>
        </w:r>
        <w:r>
          <w:rPr>
            <w:noProof/>
            <w:webHidden/>
          </w:rPr>
          <w:instrText xml:space="preserve"> PAGEREF _Toc7429441 \h </w:instrText>
        </w:r>
        <w:r>
          <w:rPr>
            <w:noProof/>
            <w:webHidden/>
          </w:rPr>
        </w:r>
        <w:r>
          <w:rPr>
            <w:noProof/>
            <w:webHidden/>
          </w:rPr>
          <w:fldChar w:fldCharType="separate"/>
        </w:r>
        <w:r w:rsidR="003F1CE5">
          <w:rPr>
            <w:noProof/>
            <w:webHidden/>
          </w:rPr>
          <w:t>59</w:t>
        </w:r>
        <w:r>
          <w:rPr>
            <w:noProof/>
            <w:webHidden/>
          </w:rPr>
          <w:fldChar w:fldCharType="end"/>
        </w:r>
      </w:hyperlink>
    </w:p>
    <w:p w14:paraId="391659E2" w14:textId="28A90DA0"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42" w:history="1">
        <w:r w:rsidRPr="00C432E0">
          <w:rPr>
            <w:rStyle w:val="Hyperlink"/>
            <w:noProof/>
          </w:rPr>
          <w:t>SCHEDULE E REFERENCE FORM</w:t>
        </w:r>
        <w:r>
          <w:rPr>
            <w:noProof/>
            <w:webHidden/>
          </w:rPr>
          <w:tab/>
        </w:r>
        <w:r>
          <w:rPr>
            <w:noProof/>
            <w:webHidden/>
          </w:rPr>
          <w:fldChar w:fldCharType="begin"/>
        </w:r>
        <w:r>
          <w:rPr>
            <w:noProof/>
            <w:webHidden/>
          </w:rPr>
          <w:instrText xml:space="preserve"> PAGEREF _Toc7429442 \h </w:instrText>
        </w:r>
        <w:r>
          <w:rPr>
            <w:noProof/>
            <w:webHidden/>
          </w:rPr>
        </w:r>
        <w:r>
          <w:rPr>
            <w:noProof/>
            <w:webHidden/>
          </w:rPr>
          <w:fldChar w:fldCharType="separate"/>
        </w:r>
        <w:r w:rsidR="003F1CE5">
          <w:rPr>
            <w:noProof/>
            <w:webHidden/>
          </w:rPr>
          <w:t>62</w:t>
        </w:r>
        <w:r>
          <w:rPr>
            <w:noProof/>
            <w:webHidden/>
          </w:rPr>
          <w:fldChar w:fldCharType="end"/>
        </w:r>
      </w:hyperlink>
    </w:p>
    <w:p w14:paraId="298302E7" w14:textId="58592987" w:rsidR="00F568E4" w:rsidRDefault="00F568E4">
      <w:pPr>
        <w:pStyle w:val="TOC1"/>
        <w:tabs>
          <w:tab w:val="right" w:leader="dot" w:pos="9350"/>
        </w:tabs>
        <w:rPr>
          <w:rFonts w:asciiTheme="minorHAnsi" w:eastAsiaTheme="minorEastAsia" w:hAnsiTheme="minorHAnsi" w:cstheme="minorBidi"/>
          <w:noProof/>
          <w:sz w:val="22"/>
          <w:lang w:val="en-CA" w:eastAsia="en-CA"/>
        </w:rPr>
      </w:pPr>
      <w:hyperlink w:anchor="_Toc7429443" w:history="1">
        <w:r w:rsidRPr="00C432E0">
          <w:rPr>
            <w:rStyle w:val="Hyperlink"/>
            <w:noProof/>
          </w:rPr>
          <w:t>SCHEDULE F DRAFT AGREEMENT AND SCHEDULES TO THE DRAFT AGREEMENT</w:t>
        </w:r>
        <w:r>
          <w:rPr>
            <w:noProof/>
            <w:webHidden/>
          </w:rPr>
          <w:tab/>
        </w:r>
        <w:r>
          <w:rPr>
            <w:noProof/>
            <w:webHidden/>
          </w:rPr>
          <w:fldChar w:fldCharType="begin"/>
        </w:r>
        <w:r>
          <w:rPr>
            <w:noProof/>
            <w:webHidden/>
          </w:rPr>
          <w:instrText xml:space="preserve"> PAGEREF _Toc7429443 \h </w:instrText>
        </w:r>
        <w:r>
          <w:rPr>
            <w:noProof/>
            <w:webHidden/>
          </w:rPr>
        </w:r>
        <w:r>
          <w:rPr>
            <w:noProof/>
            <w:webHidden/>
          </w:rPr>
          <w:fldChar w:fldCharType="separate"/>
        </w:r>
        <w:r w:rsidR="003F1CE5">
          <w:rPr>
            <w:noProof/>
            <w:webHidden/>
          </w:rPr>
          <w:t>65</w:t>
        </w:r>
        <w:r>
          <w:rPr>
            <w:noProof/>
            <w:webHidden/>
          </w:rPr>
          <w:fldChar w:fldCharType="end"/>
        </w:r>
      </w:hyperlink>
    </w:p>
    <w:p w14:paraId="22131C8E" w14:textId="77777777" w:rsidR="00946984" w:rsidRDefault="00583DB9" w:rsidP="00946984">
      <w:pPr>
        <w:rPr>
          <w:rFonts w:eastAsiaTheme="minorHAnsi"/>
        </w:rPr>
      </w:pPr>
      <w:r>
        <w:rPr>
          <w:rFonts w:eastAsiaTheme="minorHAnsi"/>
        </w:rPr>
        <w:fldChar w:fldCharType="end"/>
      </w:r>
    </w:p>
    <w:p w14:paraId="523B35BF" w14:textId="77777777" w:rsidR="00E80A90" w:rsidRDefault="00E80A90" w:rsidP="00946984">
      <w:pPr>
        <w:rPr>
          <w:rFonts w:eastAsiaTheme="minorHAnsi"/>
        </w:rPr>
      </w:pPr>
    </w:p>
    <w:p w14:paraId="4489C923" w14:textId="77777777" w:rsidR="00E80A90" w:rsidRDefault="00E80A90" w:rsidP="00946984">
      <w:pPr>
        <w:rPr>
          <w:rFonts w:eastAsiaTheme="minorHAnsi"/>
        </w:rPr>
      </w:pPr>
    </w:p>
    <w:p w14:paraId="74F61B01" w14:textId="77777777" w:rsidR="00E80A90" w:rsidRDefault="00E80A90" w:rsidP="00946984">
      <w:pPr>
        <w:rPr>
          <w:rFonts w:eastAsiaTheme="minorHAnsi"/>
        </w:rPr>
      </w:pPr>
    </w:p>
    <w:p w14:paraId="2076E6A8" w14:textId="77777777" w:rsidR="00E80A90" w:rsidRDefault="00E80A90" w:rsidP="00946984">
      <w:pPr>
        <w:rPr>
          <w:rFonts w:eastAsiaTheme="minorHAnsi"/>
        </w:rPr>
      </w:pPr>
    </w:p>
    <w:p w14:paraId="0C7B8716" w14:textId="77777777" w:rsidR="00E80A90" w:rsidRDefault="00E80A90" w:rsidP="00946984">
      <w:pPr>
        <w:rPr>
          <w:rFonts w:eastAsiaTheme="minorHAnsi"/>
        </w:rPr>
      </w:pPr>
    </w:p>
    <w:p w14:paraId="79FA187A" w14:textId="77777777" w:rsidR="00E80A90" w:rsidRDefault="00E80A90" w:rsidP="00946984">
      <w:pPr>
        <w:rPr>
          <w:rFonts w:eastAsiaTheme="minorHAnsi"/>
        </w:rPr>
      </w:pPr>
    </w:p>
    <w:p w14:paraId="0A89F716" w14:textId="77777777" w:rsidR="00E80A90" w:rsidRDefault="00E80A90" w:rsidP="00946984">
      <w:pPr>
        <w:rPr>
          <w:rFonts w:eastAsiaTheme="minorHAnsi"/>
        </w:rPr>
      </w:pPr>
    </w:p>
    <w:p w14:paraId="69D8B6B8" w14:textId="77777777" w:rsidR="00E80A90" w:rsidRDefault="00E80A90" w:rsidP="00946984">
      <w:pPr>
        <w:rPr>
          <w:rFonts w:eastAsiaTheme="minorHAnsi"/>
        </w:rPr>
      </w:pPr>
    </w:p>
    <w:p w14:paraId="39E6A5BC" w14:textId="77777777" w:rsidR="00E80A90" w:rsidRDefault="00E80A90" w:rsidP="00946984">
      <w:pPr>
        <w:rPr>
          <w:rFonts w:eastAsiaTheme="minorHAnsi"/>
        </w:rPr>
      </w:pPr>
    </w:p>
    <w:p w14:paraId="6070DE8F" w14:textId="77777777" w:rsidR="00E80A90" w:rsidRDefault="00E80A90" w:rsidP="00946984">
      <w:pPr>
        <w:rPr>
          <w:rFonts w:eastAsiaTheme="minorHAnsi"/>
        </w:rPr>
      </w:pPr>
    </w:p>
    <w:p w14:paraId="6516F5CE" w14:textId="77777777" w:rsidR="00E80A90" w:rsidRDefault="00E80A90" w:rsidP="00946984">
      <w:pPr>
        <w:rPr>
          <w:rFonts w:eastAsiaTheme="minorHAnsi"/>
        </w:rPr>
      </w:pPr>
    </w:p>
    <w:p w14:paraId="3CE0C238" w14:textId="77777777" w:rsidR="00E80A90" w:rsidRDefault="00E80A90" w:rsidP="00946984">
      <w:pPr>
        <w:rPr>
          <w:rFonts w:eastAsiaTheme="minorHAnsi"/>
        </w:rPr>
      </w:pPr>
    </w:p>
    <w:p w14:paraId="1587A4C7" w14:textId="77777777" w:rsidR="00E80A90" w:rsidRDefault="00E80A90" w:rsidP="00946984">
      <w:pPr>
        <w:rPr>
          <w:rFonts w:eastAsiaTheme="minorHAnsi"/>
        </w:rPr>
      </w:pPr>
    </w:p>
    <w:p w14:paraId="0FC9363F" w14:textId="77777777" w:rsidR="00E80A90" w:rsidRDefault="00E80A90" w:rsidP="00946984">
      <w:pPr>
        <w:rPr>
          <w:rFonts w:eastAsiaTheme="minorHAnsi"/>
        </w:rPr>
      </w:pPr>
    </w:p>
    <w:p w14:paraId="3532BB18" w14:textId="77777777" w:rsidR="00E80A90" w:rsidRDefault="00E80A90" w:rsidP="00946984">
      <w:pPr>
        <w:rPr>
          <w:rFonts w:eastAsiaTheme="minorHAnsi"/>
        </w:rPr>
      </w:pPr>
    </w:p>
    <w:p w14:paraId="76406800" w14:textId="77777777" w:rsidR="00E80A90" w:rsidRDefault="00E80A90" w:rsidP="00946984">
      <w:pPr>
        <w:rPr>
          <w:rFonts w:eastAsiaTheme="minorHAnsi"/>
        </w:rPr>
      </w:pPr>
    </w:p>
    <w:p w14:paraId="1FE2B180" w14:textId="77777777" w:rsidR="00E80A90" w:rsidRDefault="00E80A90" w:rsidP="00946984">
      <w:pPr>
        <w:rPr>
          <w:rFonts w:eastAsiaTheme="minorHAnsi"/>
        </w:rPr>
      </w:pPr>
    </w:p>
    <w:p w14:paraId="56C04BBF" w14:textId="77777777" w:rsidR="00E80A90" w:rsidRDefault="00E80A90" w:rsidP="00946984">
      <w:pPr>
        <w:rPr>
          <w:rFonts w:eastAsiaTheme="minorHAnsi"/>
        </w:rPr>
      </w:pPr>
    </w:p>
    <w:p w14:paraId="2A26CCD5" w14:textId="77777777" w:rsidR="00E80A90" w:rsidRDefault="00E80A90" w:rsidP="00946984">
      <w:pPr>
        <w:rPr>
          <w:rFonts w:eastAsiaTheme="minorHAnsi"/>
        </w:rPr>
      </w:pPr>
    </w:p>
    <w:p w14:paraId="2D8CD72E" w14:textId="77777777" w:rsidR="00E80A90" w:rsidRDefault="00E80A90" w:rsidP="00946984">
      <w:pPr>
        <w:rPr>
          <w:rFonts w:eastAsiaTheme="minorHAnsi"/>
        </w:rPr>
      </w:pPr>
    </w:p>
    <w:p w14:paraId="0F27C459" w14:textId="77777777" w:rsidR="00E80A90" w:rsidRDefault="00E80A90" w:rsidP="00946984">
      <w:pPr>
        <w:rPr>
          <w:rFonts w:eastAsiaTheme="minorHAnsi"/>
        </w:rPr>
      </w:pPr>
    </w:p>
    <w:p w14:paraId="03A44C7F" w14:textId="77777777" w:rsidR="00E80A90" w:rsidRDefault="00E80A90" w:rsidP="00946984">
      <w:pPr>
        <w:rPr>
          <w:rFonts w:eastAsiaTheme="minorHAnsi"/>
        </w:rPr>
      </w:pPr>
    </w:p>
    <w:bookmarkEnd w:id="0"/>
    <w:p w14:paraId="51176686" w14:textId="77777777" w:rsidR="00946984" w:rsidRDefault="00946984" w:rsidP="00946984">
      <w:pPr>
        <w:pStyle w:val="BodyText"/>
        <w:keepNext/>
        <w:jc w:val="center"/>
        <w:rPr>
          <w:rFonts w:eastAsiaTheme="minorHAnsi" w:cstheme="minorBidi"/>
          <w:b/>
          <w:bCs/>
          <w:sz w:val="22"/>
        </w:rPr>
      </w:pPr>
      <w:r w:rsidRPr="00C62504">
        <w:rPr>
          <w:rFonts w:eastAsiaTheme="minorHAnsi" w:cstheme="minorBidi"/>
          <w:b/>
          <w:bCs/>
          <w:sz w:val="22"/>
        </w:rPr>
        <w:lastRenderedPageBreak/>
        <w:t xml:space="preserve">REQUEST FOR </w:t>
      </w:r>
      <w:r>
        <w:rPr>
          <w:rFonts w:eastAsiaTheme="minorHAnsi" w:cstheme="minorBidi"/>
          <w:b/>
          <w:bCs/>
          <w:sz w:val="22"/>
        </w:rPr>
        <w:t>PROPOSALS</w:t>
      </w:r>
    </w:p>
    <w:p w14:paraId="09C4F9FA" w14:textId="77777777" w:rsidR="00946984" w:rsidRPr="00E12976" w:rsidRDefault="00946984" w:rsidP="00946984">
      <w:pPr>
        <w:pStyle w:val="Article11"/>
        <w:rPr>
          <w:rFonts w:eastAsiaTheme="minorHAnsi" w:cstheme="minorBidi"/>
        </w:rPr>
      </w:pPr>
      <w:bookmarkStart w:id="1" w:name="_Toc319050398"/>
      <w:bookmarkStart w:id="2" w:name="_Toc408483136"/>
      <w:bookmarkStart w:id="3" w:name="_Toc408483169"/>
      <w:bookmarkStart w:id="4" w:name="_Toc7429363"/>
      <w:r w:rsidRPr="00E12976">
        <w:rPr>
          <w:rFonts w:eastAsiaTheme="minorHAnsi"/>
        </w:rPr>
        <w:t xml:space="preserve">- </w:t>
      </w:r>
      <w:r w:rsidRPr="00E12976">
        <w:rPr>
          <w:rFonts w:eastAsiaTheme="minorHAnsi" w:cstheme="minorBidi"/>
        </w:rPr>
        <w:t>INTRODUCTION</w:t>
      </w:r>
      <w:bookmarkEnd w:id="1"/>
      <w:bookmarkEnd w:id="2"/>
      <w:bookmarkEnd w:id="3"/>
      <w:bookmarkEnd w:id="4"/>
    </w:p>
    <w:p w14:paraId="64B69062" w14:textId="77777777" w:rsidR="00946984" w:rsidRPr="00E12976" w:rsidRDefault="00946984" w:rsidP="00946984">
      <w:pPr>
        <w:pStyle w:val="Article12"/>
        <w:rPr>
          <w:rFonts w:eastAsiaTheme="minorHAnsi"/>
        </w:rPr>
      </w:pPr>
      <w:bookmarkStart w:id="5" w:name="_Toc319050399"/>
      <w:bookmarkStart w:id="6" w:name="_Toc7429364"/>
      <w:r w:rsidRPr="00E12976">
        <w:rPr>
          <w:rFonts w:eastAsiaTheme="minorHAnsi"/>
        </w:rPr>
        <w:t>General</w:t>
      </w:r>
      <w:bookmarkEnd w:id="5"/>
      <w:bookmarkEnd w:id="6"/>
    </w:p>
    <w:p w14:paraId="4ACDF204" w14:textId="77777777" w:rsidR="00946984" w:rsidRPr="00A30EEF" w:rsidRDefault="00946984" w:rsidP="00946984">
      <w:pPr>
        <w:pStyle w:val="Article13"/>
        <w:rPr>
          <w:rFonts w:eastAsiaTheme="minorHAnsi"/>
        </w:rPr>
      </w:pPr>
      <w:bookmarkStart w:id="7" w:name="_Ref273980902"/>
      <w:bookmarkStart w:id="8"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RFP Documents</w:t>
      </w:r>
      <w:r w:rsidRPr="00E12976">
        <w:rPr>
          <w:rFonts w:eastAsiaTheme="minorHAnsi"/>
        </w:rPr>
        <w:t xml:space="preserve"> </w:t>
      </w:r>
      <w:r>
        <w:rPr>
          <w:rFonts w:eastAsiaTheme="minorHAnsi"/>
        </w:rPr>
        <w:t xml:space="preserve">to retain a supplier to provide </w:t>
      </w:r>
      <w:r w:rsidRPr="00A30EEF">
        <w:rPr>
          <w:rFonts w:eastAsiaTheme="minorHAnsi"/>
        </w:rPr>
        <w:t>the goods and/or services briefly described in the RF</w:t>
      </w:r>
      <w:r>
        <w:rPr>
          <w:rFonts w:eastAsiaTheme="minorHAnsi"/>
        </w:rPr>
        <w:t>P</w:t>
      </w:r>
      <w:r w:rsidRPr="00A30EEF">
        <w:rPr>
          <w:rFonts w:eastAsiaTheme="minorHAnsi"/>
        </w:rPr>
        <w:t xml:space="preserve"> Data Sheet and set out in the Draft Agreement (the “</w:t>
      </w:r>
      <w:r w:rsidRPr="00A30EEF">
        <w:rPr>
          <w:rFonts w:eastAsiaTheme="minorHAnsi"/>
          <w:b/>
        </w:rPr>
        <w:t>Goods and/or Services</w:t>
      </w:r>
      <w:r w:rsidRPr="00A30EEF">
        <w:rPr>
          <w:rFonts w:eastAsiaTheme="minorHAnsi"/>
        </w:rPr>
        <w:t>”).</w:t>
      </w:r>
      <w:bookmarkEnd w:id="7"/>
      <w:r w:rsidRPr="00A30EEF">
        <w:rPr>
          <w:rFonts w:eastAsiaTheme="minorHAnsi"/>
        </w:rPr>
        <w:t xml:space="preserve"> The RF</w:t>
      </w:r>
      <w:r>
        <w:rPr>
          <w:rFonts w:eastAsiaTheme="minorHAnsi"/>
        </w:rPr>
        <w:t>P</w:t>
      </w:r>
      <w:r w:rsidRPr="00A30EEF">
        <w:rPr>
          <w:rFonts w:eastAsiaTheme="minorHAnsi"/>
        </w:rPr>
        <w:t xml:space="preserve"> number is set out in the RF</w:t>
      </w:r>
      <w:r>
        <w:rPr>
          <w:rFonts w:eastAsiaTheme="minorHAnsi"/>
        </w:rPr>
        <w:t>P</w:t>
      </w:r>
      <w:r w:rsidRPr="00A30EEF">
        <w:rPr>
          <w:rFonts w:eastAsiaTheme="minorHAnsi"/>
        </w:rPr>
        <w:t xml:space="preserve"> Data Sheet (the “</w:t>
      </w:r>
      <w:r w:rsidRPr="00A30EEF">
        <w:rPr>
          <w:rFonts w:eastAsiaTheme="minorHAnsi"/>
          <w:b/>
        </w:rPr>
        <w:t>RF</w:t>
      </w:r>
      <w:r>
        <w:rPr>
          <w:rFonts w:eastAsiaTheme="minorHAnsi"/>
          <w:b/>
        </w:rPr>
        <w:t>P</w:t>
      </w:r>
      <w:r w:rsidRPr="00A30EEF">
        <w:rPr>
          <w:rFonts w:eastAsiaTheme="minorHAnsi"/>
          <w:b/>
        </w:rPr>
        <w:t xml:space="preserve"> Number</w:t>
      </w:r>
      <w:r w:rsidRPr="00A30EEF">
        <w:rPr>
          <w:rFonts w:eastAsiaTheme="minorHAnsi"/>
        </w:rPr>
        <w:t>”).</w:t>
      </w:r>
      <w:bookmarkEnd w:id="8"/>
    </w:p>
    <w:p w14:paraId="59CA6B4D" w14:textId="77777777" w:rsidR="00946984" w:rsidRDefault="00946984" w:rsidP="00946984">
      <w:pPr>
        <w:pStyle w:val="Article13"/>
        <w:rPr>
          <w:rFonts w:eastAsiaTheme="minorHAnsi"/>
        </w:rPr>
      </w:pPr>
      <w:bookmarkStart w:id="9" w:name="_Ref509086885"/>
      <w:bookmarkStart w:id="10" w:name="_Ref496017395"/>
      <w:bookmarkStart w:id="11" w:name="_Ref258511465"/>
      <w:r>
        <w:rPr>
          <w:rFonts w:eastAsiaTheme="minorHAnsi"/>
        </w:rPr>
        <w:t xml:space="preserve">The University intends to award the final agreement that will be entered into pursuant to this RFP </w:t>
      </w:r>
      <w:r w:rsidRPr="00752270">
        <w:rPr>
          <w:rFonts w:eastAsiaTheme="minorHAnsi"/>
        </w:rPr>
        <w:t>Process (the “</w:t>
      </w:r>
      <w:r w:rsidRPr="00752270">
        <w:rPr>
          <w:rFonts w:eastAsiaTheme="minorHAnsi"/>
          <w:b/>
        </w:rPr>
        <w:t>Final Agreement</w:t>
      </w:r>
      <w:r w:rsidRPr="00752270">
        <w:rPr>
          <w:rFonts w:eastAsiaTheme="minorHAnsi"/>
        </w:rPr>
        <w:t>”) through</w:t>
      </w:r>
      <w:r>
        <w:rPr>
          <w:rFonts w:eastAsiaTheme="minorHAnsi"/>
        </w:rPr>
        <w:t xml:space="preserve"> an open, fair and competitive RFP process.  The RFP competition will be open either to,</w:t>
      </w:r>
      <w:bookmarkEnd w:id="9"/>
    </w:p>
    <w:p w14:paraId="45835FBC" w14:textId="77777777" w:rsidR="00946984" w:rsidRDefault="00946984" w:rsidP="00946984">
      <w:pPr>
        <w:pStyle w:val="Article14"/>
        <w:rPr>
          <w:rFonts w:eastAsiaTheme="minorHAnsi"/>
        </w:rPr>
      </w:pPr>
      <w:r>
        <w:rPr>
          <w:rFonts w:eastAsiaTheme="minorHAnsi"/>
        </w:rPr>
        <w:t>any entity described in RFP</w:t>
      </w:r>
      <w:r w:rsidRPr="00812E54">
        <w:rPr>
          <w:rFonts w:eastAsiaTheme="minorHAnsi"/>
        </w:rPr>
        <w:t xml:space="preserve"> Section </w:t>
      </w:r>
      <w:r>
        <w:rPr>
          <w:rFonts w:eastAsiaTheme="minorHAnsi"/>
        </w:rPr>
        <w:fldChar w:fldCharType="begin" w:fldLock="1"/>
      </w:r>
      <w:r>
        <w:rPr>
          <w:rFonts w:eastAsiaTheme="minorHAnsi"/>
        </w:rPr>
        <w:instrText xml:space="preserve"> REF _Ref509488980 \r \h </w:instrText>
      </w:r>
      <w:r>
        <w:rPr>
          <w:rFonts w:eastAsiaTheme="minorHAnsi"/>
        </w:rPr>
      </w:r>
      <w:r>
        <w:rPr>
          <w:rFonts w:eastAsiaTheme="minorHAnsi"/>
        </w:rPr>
        <w:fldChar w:fldCharType="separate"/>
      </w:r>
      <w:r w:rsidR="008E29C9">
        <w:rPr>
          <w:rFonts w:eastAsiaTheme="minorHAnsi"/>
        </w:rPr>
        <w:t>3.16(2)</w:t>
      </w:r>
      <w:r>
        <w:rPr>
          <w:rFonts w:eastAsiaTheme="minorHAnsi"/>
        </w:rPr>
        <w:fldChar w:fldCharType="end"/>
      </w:r>
      <w:r>
        <w:rPr>
          <w:rFonts w:eastAsiaTheme="minorHAnsi"/>
        </w:rPr>
        <w:t xml:space="preserve">; </w:t>
      </w:r>
    </w:p>
    <w:p w14:paraId="5BFC8550" w14:textId="77777777" w:rsidR="00946984" w:rsidRDefault="00946984" w:rsidP="00946984">
      <w:pPr>
        <w:pStyle w:val="Article14"/>
        <w:rPr>
          <w:rFonts w:eastAsiaTheme="minorHAnsi"/>
        </w:rPr>
      </w:pPr>
      <w:bookmarkStart w:id="12" w:name="_Ref509088004"/>
      <w:r w:rsidRPr="00FB0CA2">
        <w:rPr>
          <w:rFonts w:eastAsiaTheme="minorHAnsi"/>
        </w:rPr>
        <w:t>if a prequalification has taken place, only those entities or joint ventures that are prequalified to submit a response to the RFP Process as specified in the RFP Data Sheet (the “</w:t>
      </w:r>
      <w:r w:rsidRPr="00CB75C2">
        <w:rPr>
          <w:rFonts w:eastAsiaTheme="minorHAnsi"/>
          <w:b/>
        </w:rPr>
        <w:t>Prequalified Parties</w:t>
      </w:r>
      <w:r w:rsidRPr="00FB0CA2">
        <w:rPr>
          <w:rFonts w:eastAsiaTheme="minorHAnsi"/>
        </w:rPr>
        <w:t>”);</w:t>
      </w:r>
      <w:r w:rsidRPr="000F306F">
        <w:rPr>
          <w:rFonts w:eastAsiaTheme="minorHAnsi"/>
        </w:rPr>
        <w:t xml:space="preserve"> or</w:t>
      </w:r>
      <w:bookmarkEnd w:id="12"/>
    </w:p>
    <w:p w14:paraId="01933BFD" w14:textId="77777777" w:rsidR="00946984" w:rsidRDefault="00946984" w:rsidP="00946984">
      <w:pPr>
        <w:pStyle w:val="Article14"/>
        <w:rPr>
          <w:rFonts w:eastAsiaTheme="minorHAnsi"/>
        </w:rPr>
      </w:pPr>
      <w:r>
        <w:rPr>
          <w:rFonts w:eastAsiaTheme="minorHAnsi"/>
        </w:rPr>
        <w:t>only those entities that have been invited to submit a response to this RFP Process as specified in the RFP Data Sheet,</w:t>
      </w:r>
    </w:p>
    <w:p w14:paraId="0870F7EF" w14:textId="77777777" w:rsidR="00946984" w:rsidRDefault="00946984" w:rsidP="00946984">
      <w:pPr>
        <w:pStyle w:val="BodyText"/>
        <w:rPr>
          <w:rFonts w:eastAsiaTheme="minorHAnsi"/>
        </w:rPr>
      </w:pPr>
      <w:r>
        <w:rPr>
          <w:rFonts w:eastAsiaTheme="minorHAnsi"/>
        </w:rPr>
        <w:t xml:space="preserve">as applicable. </w:t>
      </w:r>
      <w:r w:rsidRPr="00E12976">
        <w:rPr>
          <w:rFonts w:eastAsiaTheme="minorHAnsi"/>
        </w:rPr>
        <w:t>In th</w:t>
      </w:r>
      <w:r>
        <w:rPr>
          <w:rFonts w:eastAsiaTheme="minorHAnsi"/>
        </w:rPr>
        <w:t>e</w:t>
      </w:r>
      <w:r w:rsidRPr="00E12976">
        <w:rPr>
          <w:rFonts w:eastAsiaTheme="minorHAnsi"/>
        </w:rPr>
        <w:t xml:space="preserve"> </w:t>
      </w:r>
      <w:r>
        <w:rPr>
          <w:rFonts w:eastAsiaTheme="minorHAnsi"/>
        </w:rPr>
        <w:t>RFP Documents</w:t>
      </w:r>
      <w:r w:rsidRPr="00E12976">
        <w:rPr>
          <w:rFonts w:eastAsiaTheme="minorHAnsi"/>
        </w:rPr>
        <w:t xml:space="preserve">, individuals or firms that submit documents in response to </w:t>
      </w:r>
      <w:r>
        <w:rPr>
          <w:rFonts w:eastAsiaTheme="minorHAnsi"/>
        </w:rPr>
        <w:t>this RFP Process</w:t>
      </w:r>
      <w:r w:rsidRPr="00E12976">
        <w:rPr>
          <w:rFonts w:eastAsiaTheme="minorHAnsi"/>
        </w:rPr>
        <w:t xml:space="preserve"> are referred to as </w:t>
      </w:r>
      <w:r>
        <w:rPr>
          <w:rFonts w:eastAsiaTheme="minorHAnsi"/>
        </w:rPr>
        <w:t>“</w:t>
      </w:r>
      <w:r w:rsidRPr="00E8623F">
        <w:rPr>
          <w:rFonts w:eastAsiaTheme="minorHAnsi"/>
          <w:b/>
        </w:rPr>
        <w:t>Proponents</w:t>
      </w:r>
      <w:r>
        <w:rPr>
          <w:rFonts w:eastAsiaTheme="minorHAnsi"/>
        </w:rPr>
        <w:t>”</w:t>
      </w:r>
      <w:r w:rsidRPr="00E12976">
        <w:rPr>
          <w:rFonts w:eastAsiaTheme="minorHAnsi"/>
        </w:rPr>
        <w:t xml:space="preserve">. The entity or entities that </w:t>
      </w:r>
      <w:r>
        <w:rPr>
          <w:rFonts w:eastAsiaTheme="minorHAnsi"/>
        </w:rPr>
        <w:t xml:space="preserve">the University selects to negotiate an agreement with in respect of the Goods and/or Services are referred to </w:t>
      </w:r>
      <w:r w:rsidRPr="00752270">
        <w:rPr>
          <w:rFonts w:eastAsiaTheme="minorHAnsi"/>
        </w:rPr>
        <w:t>as “</w:t>
      </w:r>
      <w:r w:rsidRPr="00752270">
        <w:rPr>
          <w:rFonts w:eastAsiaTheme="minorHAnsi"/>
          <w:b/>
        </w:rPr>
        <w:t>Negotiations Proponent(s)</w:t>
      </w:r>
      <w:r w:rsidRPr="00752270">
        <w:rPr>
          <w:rFonts w:eastAsiaTheme="minorHAnsi"/>
        </w:rPr>
        <w:t>”.</w:t>
      </w:r>
      <w:r>
        <w:rPr>
          <w:rFonts w:eastAsiaTheme="minorHAnsi"/>
        </w:rPr>
        <w:t xml:space="preserve">  The Proponent that the University enters into the Final Agreement with is referred to as the </w:t>
      </w:r>
      <w:r w:rsidRPr="00E22096">
        <w:rPr>
          <w:rFonts w:eastAsiaTheme="minorHAnsi"/>
        </w:rPr>
        <w:t>“</w:t>
      </w:r>
      <w:r w:rsidRPr="00E22096">
        <w:rPr>
          <w:rFonts w:eastAsiaTheme="minorHAnsi"/>
          <w:b/>
        </w:rPr>
        <w:t>Successful Proponent</w:t>
      </w:r>
      <w:r>
        <w:rPr>
          <w:rFonts w:eastAsiaTheme="minorHAnsi"/>
        </w:rPr>
        <w:t xml:space="preserve">”.  </w:t>
      </w:r>
      <w:r w:rsidRPr="00E22096">
        <w:rPr>
          <w:rFonts w:eastAsiaTheme="minorHAnsi"/>
        </w:rPr>
        <w:t>For ease of reference, prospective proponents</w:t>
      </w:r>
      <w:r>
        <w:rPr>
          <w:rFonts w:eastAsiaTheme="minorHAnsi"/>
        </w:rPr>
        <w:t>, whether or not they submit a proposal in response</w:t>
      </w:r>
      <w:r w:rsidRPr="00E22096">
        <w:rPr>
          <w:rFonts w:eastAsiaTheme="minorHAnsi"/>
        </w:rPr>
        <w:t xml:space="preserve"> to this </w:t>
      </w:r>
      <w:r>
        <w:rPr>
          <w:rFonts w:eastAsiaTheme="minorHAnsi"/>
        </w:rPr>
        <w:t>RFP P</w:t>
      </w:r>
      <w:r w:rsidRPr="00E22096">
        <w:rPr>
          <w:rFonts w:eastAsiaTheme="minorHAnsi"/>
        </w:rPr>
        <w:t>rocess</w:t>
      </w:r>
      <w:r>
        <w:rPr>
          <w:rFonts w:eastAsiaTheme="minorHAnsi"/>
        </w:rPr>
        <w:t xml:space="preserve"> (a “</w:t>
      </w:r>
      <w:r w:rsidRPr="00E22096">
        <w:rPr>
          <w:rFonts w:eastAsiaTheme="minorHAnsi"/>
          <w:b/>
        </w:rPr>
        <w:t>Proposal</w:t>
      </w:r>
      <w:r>
        <w:rPr>
          <w:rFonts w:eastAsiaTheme="minorHAnsi"/>
        </w:rPr>
        <w:t>”)</w:t>
      </w:r>
      <w:r w:rsidRPr="00E22096">
        <w:rPr>
          <w:rFonts w:eastAsiaTheme="minorHAnsi"/>
        </w:rPr>
        <w:t>, are also referred to as “</w:t>
      </w:r>
      <w:r w:rsidRPr="008D2C39">
        <w:rPr>
          <w:rFonts w:eastAsiaTheme="minorHAnsi"/>
        </w:rPr>
        <w:t>Proponents</w:t>
      </w:r>
      <w:r w:rsidRPr="00E22096">
        <w:rPr>
          <w:rFonts w:eastAsiaTheme="minorHAnsi"/>
        </w:rPr>
        <w:t>”.</w:t>
      </w:r>
      <w:bookmarkEnd w:id="10"/>
    </w:p>
    <w:p w14:paraId="70E446F1" w14:textId="77777777" w:rsidR="00946984" w:rsidRDefault="00946984" w:rsidP="00946984">
      <w:pPr>
        <w:pStyle w:val="Article13"/>
        <w:rPr>
          <w:rFonts w:eastAsiaTheme="minorHAnsi" w:cstheme="minorBidi"/>
        </w:rPr>
      </w:pPr>
      <w:bookmarkStart w:id="13" w:name="_Ref258511857"/>
      <w:bookmarkEnd w:id="11"/>
      <w:r w:rsidRPr="00E12976">
        <w:rPr>
          <w:rFonts w:eastAsiaTheme="minorHAnsi" w:cstheme="minorBidi"/>
        </w:rPr>
        <w:t xml:space="preserve">The process to select the </w:t>
      </w:r>
      <w:r>
        <w:rPr>
          <w:rFonts w:eastAsiaTheme="minorHAnsi" w:cstheme="minorBidi"/>
        </w:rPr>
        <w:t>Negotiations</w:t>
      </w:r>
      <w:r w:rsidRPr="00E12976">
        <w:rPr>
          <w:rFonts w:eastAsiaTheme="minorHAnsi" w:cstheme="minorBidi"/>
        </w:rPr>
        <w:t xml:space="preserve"> </w:t>
      </w:r>
      <w:r>
        <w:rPr>
          <w:rFonts w:eastAsiaTheme="minorHAnsi" w:cstheme="minorBidi"/>
        </w:rPr>
        <w:t>Proponents</w:t>
      </w:r>
      <w:r w:rsidRPr="00E12976">
        <w:rPr>
          <w:rFonts w:eastAsiaTheme="minorHAnsi" w:cstheme="minorBidi"/>
        </w:rPr>
        <w:t xml:space="preserve"> for the purposes of the </w:t>
      </w:r>
      <w:r>
        <w:rPr>
          <w:rFonts w:eastAsiaTheme="minorHAnsi" w:cstheme="minorBidi"/>
        </w:rPr>
        <w:t xml:space="preserve">Goods and/or Services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Documents</w:t>
      </w:r>
      <w:r>
        <w:rPr>
          <w:rFonts w:eastAsiaTheme="minorHAnsi" w:cstheme="minorBidi"/>
        </w:rPr>
        <w:t xml:space="preserve"> (as defined in RFP Section </w:t>
      </w:r>
      <w:r>
        <w:rPr>
          <w:rFonts w:eastAsiaTheme="minorHAnsi" w:cstheme="minorBidi"/>
        </w:rPr>
        <w:fldChar w:fldCharType="begin" w:fldLock="1"/>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8E29C9">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a Negotiations Proponent or Negotiations Proponents</w:t>
      </w:r>
      <w:r w:rsidRPr="00E12976">
        <w:rPr>
          <w:rFonts w:eastAsiaTheme="minorHAnsi" w:cstheme="minorBidi"/>
        </w:rPr>
        <w:t xml:space="preserve"> (the </w:t>
      </w:r>
      <w:r>
        <w:rPr>
          <w:rFonts w:eastAsiaTheme="minorHAnsi" w:cstheme="minorBidi"/>
        </w:rPr>
        <w:t>“</w:t>
      </w:r>
      <w:r>
        <w:rPr>
          <w:rFonts w:eastAsiaTheme="minorHAnsi" w:cstheme="minorBidi"/>
          <w:b/>
        </w:rPr>
        <w:t>RFP</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3"/>
    </w:p>
    <w:p w14:paraId="00827CF5" w14:textId="77777777" w:rsidR="00946984" w:rsidRPr="00550A85" w:rsidRDefault="00946984" w:rsidP="00946984">
      <w:pPr>
        <w:pStyle w:val="Article12"/>
        <w:rPr>
          <w:rFonts w:eastAsiaTheme="minorHAnsi"/>
        </w:rPr>
      </w:pPr>
      <w:bookmarkStart w:id="14" w:name="_Toc7429365"/>
      <w:bookmarkStart w:id="15" w:name="_Ref488168049"/>
      <w:r w:rsidRPr="00550A85">
        <w:rPr>
          <w:rFonts w:eastAsiaTheme="minorHAnsi"/>
        </w:rPr>
        <w:t>The University of Toronto</w:t>
      </w:r>
      <w:bookmarkEnd w:id="14"/>
    </w:p>
    <w:p w14:paraId="2900865E" w14:textId="77777777" w:rsidR="00946984" w:rsidRPr="00550A85" w:rsidRDefault="00946984" w:rsidP="00946984">
      <w:pPr>
        <w:pStyle w:val="Article13"/>
        <w:rPr>
          <w:rFonts w:eastAsiaTheme="minorHAnsi"/>
        </w:rPr>
      </w:pPr>
      <w:r w:rsidRPr="00246B95">
        <w:rPr>
          <w:rFonts w:eastAsiaTheme="minorHAnsi"/>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142F82F1" w14:textId="77777777" w:rsidR="00946984" w:rsidRPr="0058551A" w:rsidRDefault="00946984" w:rsidP="00946984">
      <w:pPr>
        <w:pStyle w:val="Article12"/>
        <w:rPr>
          <w:rFonts w:eastAsiaTheme="minorHAnsi"/>
        </w:rPr>
      </w:pPr>
      <w:bookmarkStart w:id="16" w:name="_Ref496695730"/>
      <w:bookmarkStart w:id="17" w:name="_Toc7429366"/>
      <w:r w:rsidRPr="0058551A">
        <w:rPr>
          <w:rFonts w:eastAsiaTheme="minorHAnsi" w:cstheme="minorBidi"/>
        </w:rPr>
        <w:t>Contact</w:t>
      </w:r>
      <w:r w:rsidRPr="0058551A">
        <w:rPr>
          <w:rFonts w:eastAsiaTheme="minorHAnsi"/>
        </w:rPr>
        <w:t xml:space="preserve"> Person</w:t>
      </w:r>
      <w:bookmarkEnd w:id="15"/>
      <w:bookmarkEnd w:id="16"/>
      <w:bookmarkEnd w:id="17"/>
    </w:p>
    <w:p w14:paraId="7DBF1EC4" w14:textId="77777777" w:rsidR="00946984" w:rsidRDefault="00946984" w:rsidP="00946984">
      <w:pPr>
        <w:pStyle w:val="Article13"/>
        <w:rPr>
          <w:rFonts w:eastAsiaTheme="minorHAnsi"/>
        </w:rPr>
      </w:pPr>
      <w:bookmarkStart w:id="18" w:name="_Ref488248359"/>
      <w:r w:rsidRPr="00026BAE">
        <w:rPr>
          <w:rFonts w:eastAsiaTheme="minorHAnsi"/>
        </w:rPr>
        <w:t xml:space="preserve">Except as set out in </w:t>
      </w:r>
      <w:r>
        <w:rPr>
          <w:rFonts w:eastAsiaTheme="minorHAnsi"/>
        </w:rPr>
        <w:t>RFP Section</w:t>
      </w:r>
      <w:r w:rsidRPr="00026BAE">
        <w:rPr>
          <w:rFonts w:eastAsiaTheme="minorHAnsi"/>
        </w:rPr>
        <w:t xml:space="preserve"> </w:t>
      </w:r>
      <w:r w:rsidRPr="00026BAE">
        <w:rPr>
          <w:rFonts w:eastAsiaTheme="minorHAnsi"/>
        </w:rPr>
        <w:fldChar w:fldCharType="begin" w:fldLock="1"/>
      </w:r>
      <w:r w:rsidRPr="00026BAE">
        <w:rPr>
          <w:rFonts w:eastAsiaTheme="minorHAnsi"/>
        </w:rPr>
        <w:instrText xml:space="preserve"> REF _Ref488084386 \w \h </w:instrText>
      </w:r>
      <w:r>
        <w:rPr>
          <w:rFonts w:eastAsiaTheme="minorHAnsi"/>
        </w:rPr>
        <w:instrText xml:space="preserve"> \* MERGEFORMAT </w:instrText>
      </w:r>
      <w:r w:rsidRPr="00026BAE">
        <w:rPr>
          <w:rFonts w:eastAsiaTheme="minorHAnsi"/>
        </w:rPr>
      </w:r>
      <w:r w:rsidRPr="00026BAE">
        <w:rPr>
          <w:rFonts w:eastAsiaTheme="minorHAnsi"/>
        </w:rPr>
        <w:fldChar w:fldCharType="separate"/>
      </w:r>
      <w:r w:rsidR="008E29C9">
        <w:rPr>
          <w:rFonts w:eastAsiaTheme="minorHAnsi"/>
        </w:rPr>
        <w:t>3.5</w:t>
      </w:r>
      <w:r w:rsidRPr="00026BAE">
        <w:rPr>
          <w:rFonts w:eastAsiaTheme="minorHAnsi"/>
        </w:rPr>
        <w:fldChar w:fldCharType="end"/>
      </w:r>
      <w:r w:rsidRPr="007D0350">
        <w:rPr>
          <w:rFonts w:eastAsiaTheme="minorHAnsi"/>
        </w:rPr>
        <w:t>,</w:t>
      </w:r>
      <w:r w:rsidRPr="007D0350">
        <w:rPr>
          <w:rFonts w:eastAsiaTheme="minorHAnsi"/>
          <w:b/>
        </w:rPr>
        <w:t xml:space="preserve"> </w:t>
      </w:r>
      <w:r w:rsidRPr="0058551A">
        <w:rPr>
          <w:rFonts w:eastAsiaTheme="minorHAnsi"/>
        </w:rPr>
        <w:t xml:space="preserve">the </w:t>
      </w:r>
      <w:r>
        <w:rPr>
          <w:rFonts w:eastAsiaTheme="minorHAnsi"/>
        </w:rPr>
        <w:t>Proponents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RFP</w:t>
      </w:r>
      <w:r w:rsidRPr="0058551A">
        <w:rPr>
          <w:rFonts w:eastAsiaTheme="minorHAnsi"/>
        </w:rPr>
        <w:t xml:space="preserve"> Documents, the </w:t>
      </w:r>
      <w:r>
        <w:rPr>
          <w:rFonts w:eastAsiaTheme="minorHAnsi"/>
        </w:rPr>
        <w:t>RFP</w:t>
      </w:r>
      <w:r w:rsidRPr="0058551A">
        <w:rPr>
          <w:rFonts w:eastAsiaTheme="minorHAnsi"/>
        </w:rPr>
        <w:t xml:space="preserve"> Process and their Proposals </w:t>
      </w:r>
      <w:r>
        <w:rPr>
          <w:rFonts w:eastAsiaTheme="minorHAnsi"/>
        </w:rPr>
        <w:t xml:space="preserve">by e-mail </w:t>
      </w:r>
      <w:r w:rsidRPr="0058551A">
        <w:rPr>
          <w:rFonts w:eastAsiaTheme="minorHAnsi"/>
        </w:rPr>
        <w:t xml:space="preserve">to the contact person named in the </w:t>
      </w:r>
      <w:r>
        <w:rPr>
          <w:rFonts w:eastAsiaTheme="minorHAnsi"/>
        </w:rPr>
        <w:t>RFP</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RFP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RFP</w:t>
      </w:r>
      <w:r w:rsidRPr="00994B25">
        <w:rPr>
          <w:rFonts w:eastAsiaTheme="minorHAnsi"/>
        </w:rPr>
        <w:t xml:space="preserve"> Process, Proponents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18"/>
    </w:p>
    <w:p w14:paraId="280C4B24" w14:textId="77777777" w:rsidR="00946984" w:rsidRPr="00803683" w:rsidRDefault="00946984" w:rsidP="00946984">
      <w:pPr>
        <w:pStyle w:val="Article12"/>
        <w:rPr>
          <w:rFonts w:eastAsiaTheme="minorHAnsi"/>
          <w:b w:val="0"/>
        </w:rPr>
      </w:pPr>
      <w:bookmarkStart w:id="19" w:name="_Toc7429367"/>
      <w:r w:rsidRPr="00803683">
        <w:rPr>
          <w:rFonts w:eastAsiaTheme="minorHAnsi"/>
        </w:rPr>
        <w:lastRenderedPageBreak/>
        <w:t>Proponent Representatives</w:t>
      </w:r>
      <w:bookmarkEnd w:id="19"/>
    </w:p>
    <w:p w14:paraId="7AAB5E98" w14:textId="77777777" w:rsidR="00946984" w:rsidRDefault="00946984" w:rsidP="00946984">
      <w:pPr>
        <w:pStyle w:val="Article13"/>
        <w:rPr>
          <w:rFonts w:eastAsiaTheme="minorHAnsi"/>
        </w:rPr>
      </w:pPr>
      <w:bookmarkStart w:id="20" w:name="_Ref488320936"/>
      <w:r w:rsidRPr="001A7EB9">
        <w:rPr>
          <w:rFonts w:eastAsiaTheme="minorHAnsi"/>
        </w:rPr>
        <w:t xml:space="preserve">All correspondence from </w:t>
      </w:r>
      <w:r>
        <w:rPr>
          <w:rFonts w:eastAsiaTheme="minorHAnsi"/>
        </w:rPr>
        <w:t>the University</w:t>
      </w:r>
      <w:r w:rsidRPr="001A7EB9">
        <w:rPr>
          <w:rFonts w:eastAsiaTheme="minorHAnsi"/>
        </w:rPr>
        <w:t xml:space="preserve"> to a </w:t>
      </w:r>
      <w:r>
        <w:rPr>
          <w:rFonts w:eastAsiaTheme="minorHAnsi"/>
        </w:rPr>
        <w:t xml:space="preserve">specific </w:t>
      </w:r>
      <w:r w:rsidRPr="001A7EB9">
        <w:rPr>
          <w:rFonts w:eastAsiaTheme="minorHAnsi"/>
        </w:rPr>
        <w:t xml:space="preserve">Proponent will be sent to the person identified by the Proponent </w:t>
      </w:r>
      <w:r w:rsidRPr="00331967">
        <w:rPr>
          <w:rFonts w:eastAsiaTheme="minorHAnsi"/>
        </w:rPr>
        <w:t>to receive information and notices on behalf of the Proponent (the “</w:t>
      </w:r>
      <w:r w:rsidRPr="00E8623F">
        <w:rPr>
          <w:rFonts w:eastAsiaTheme="minorHAnsi"/>
          <w:b/>
        </w:rPr>
        <w:t>Proponent Representative</w:t>
      </w:r>
      <w:r w:rsidRPr="00331967">
        <w:rPr>
          <w:rFonts w:eastAsiaTheme="minorHAnsi"/>
        </w:rPr>
        <w:t xml:space="preserve">”).  </w:t>
      </w:r>
      <w:r w:rsidRPr="00264378">
        <w:rPr>
          <w:rFonts w:eastAsiaTheme="minorHAnsi"/>
        </w:rPr>
        <w:t xml:space="preserve">Each Proponent will identify the Proponent’s Proponent Representative on the confidentiality agreement delivered to the University by the Proponent in accordance with RFP Section </w:t>
      </w:r>
      <w:r w:rsidRPr="00264378">
        <w:rPr>
          <w:rFonts w:eastAsiaTheme="minorHAnsi"/>
        </w:rPr>
        <w:fldChar w:fldCharType="begin" w:fldLock="1"/>
      </w:r>
      <w:r w:rsidRPr="00264378">
        <w:rPr>
          <w:rFonts w:eastAsiaTheme="minorHAnsi"/>
        </w:rPr>
        <w:instrText xml:space="preserve"> REF _Ref488167382 \w \h  \* MERGEFORMAT </w:instrText>
      </w:r>
      <w:r w:rsidRPr="00264378">
        <w:rPr>
          <w:rFonts w:eastAsiaTheme="minorHAnsi"/>
        </w:rPr>
      </w:r>
      <w:r w:rsidRPr="00264378">
        <w:rPr>
          <w:rFonts w:eastAsiaTheme="minorHAnsi"/>
        </w:rPr>
        <w:fldChar w:fldCharType="separate"/>
      </w:r>
      <w:r w:rsidR="008E29C9">
        <w:rPr>
          <w:rFonts w:eastAsiaTheme="minorHAnsi"/>
        </w:rPr>
        <w:t>3.12</w:t>
      </w:r>
      <w:r w:rsidRPr="00264378">
        <w:rPr>
          <w:rFonts w:eastAsiaTheme="minorHAnsi"/>
        </w:rPr>
        <w:fldChar w:fldCharType="end"/>
      </w:r>
      <w:r w:rsidRPr="00264378">
        <w:rPr>
          <w:rFonts w:eastAsiaTheme="minorHAnsi"/>
        </w:rPr>
        <w:t>, if applicable.</w:t>
      </w:r>
      <w:r>
        <w:rPr>
          <w:rFonts w:eastAsiaTheme="minorHAnsi"/>
        </w:rPr>
        <w:t xml:space="preserve"> Each Proponent </w:t>
      </w:r>
      <w:r w:rsidRPr="00331967">
        <w:rPr>
          <w:rFonts w:eastAsiaTheme="minorHAnsi"/>
        </w:rPr>
        <w:t xml:space="preserve">is solely responsible to ensure that all contact information of the Proponent Representative is accurate and updated at all times during the </w:t>
      </w:r>
      <w:r>
        <w:rPr>
          <w:rFonts w:eastAsiaTheme="minorHAnsi"/>
        </w:rPr>
        <w:t>RFP</w:t>
      </w:r>
      <w:r w:rsidRPr="00331967">
        <w:rPr>
          <w:rFonts w:eastAsiaTheme="minorHAnsi"/>
        </w:rPr>
        <w:t xml:space="preserve"> Process.  Proponents may update or revise their Proponent Representatives’ information by notifying the Contact Person, in writing</w:t>
      </w:r>
      <w:r>
        <w:rPr>
          <w:rFonts w:eastAsiaTheme="minorHAnsi"/>
        </w:rPr>
        <w:t xml:space="preserve"> by e-mail</w:t>
      </w:r>
      <w:r w:rsidRPr="00994B25">
        <w:rPr>
          <w:rFonts w:eastAsiaTheme="minorHAnsi"/>
        </w:rPr>
        <w:t>.</w:t>
      </w:r>
      <w:bookmarkEnd w:id="20"/>
    </w:p>
    <w:p w14:paraId="1B58E81B" w14:textId="77777777" w:rsidR="00946984" w:rsidRPr="00BF1B21" w:rsidRDefault="00946984" w:rsidP="00946984">
      <w:pPr>
        <w:pStyle w:val="Article12"/>
        <w:rPr>
          <w:rFonts w:eastAsiaTheme="minorHAnsi" w:cstheme="minorBidi"/>
        </w:rPr>
      </w:pPr>
      <w:bookmarkStart w:id="21" w:name="_Ref173298187"/>
      <w:bookmarkStart w:id="22" w:name="_Toc7429368"/>
      <w:bookmarkStart w:id="23" w:name="_Toc319050427"/>
      <w:r w:rsidRPr="00BF1B21">
        <w:rPr>
          <w:rFonts w:eastAsiaTheme="minorHAnsi" w:cstheme="minorBidi"/>
        </w:rPr>
        <w:t>Conflict of Interest</w:t>
      </w:r>
      <w:bookmarkEnd w:id="21"/>
      <w:bookmarkEnd w:id="22"/>
      <w:r w:rsidRPr="00BF1B21">
        <w:rPr>
          <w:rFonts w:eastAsiaTheme="minorHAnsi" w:cstheme="minorBidi"/>
        </w:rPr>
        <w:t xml:space="preserve"> </w:t>
      </w:r>
      <w:bookmarkEnd w:id="23"/>
    </w:p>
    <w:p w14:paraId="3CCD0317" w14:textId="77777777" w:rsidR="00946984" w:rsidRPr="00BF1B21" w:rsidRDefault="00946984" w:rsidP="00946984">
      <w:pPr>
        <w:pStyle w:val="Article13"/>
        <w:rPr>
          <w:rFonts w:eastAsiaTheme="minorHAnsi"/>
        </w:rPr>
      </w:pPr>
      <w:bookmarkStart w:id="24" w:name="_Ref488248345"/>
      <w:r w:rsidRPr="00BF1B21">
        <w:rPr>
          <w:rFonts w:eastAsiaTheme="minorHAnsi"/>
        </w:rPr>
        <w:t>For the purposes of this RF</w:t>
      </w:r>
      <w:r>
        <w:rPr>
          <w:rFonts w:eastAsiaTheme="minorHAnsi"/>
        </w:rPr>
        <w:t>P</w:t>
      </w:r>
      <w:r w:rsidRPr="00BF1B21">
        <w:rPr>
          <w:rFonts w:eastAsiaTheme="minorHAnsi"/>
        </w:rPr>
        <w:t xml:space="preserve"> Process “</w:t>
      </w:r>
      <w:r w:rsidRPr="00BF1B21">
        <w:rPr>
          <w:rFonts w:eastAsiaTheme="minorHAnsi"/>
          <w:b/>
        </w:rPr>
        <w:t>Conflict of Interest</w:t>
      </w:r>
      <w:r w:rsidRPr="00BF1B21">
        <w:rPr>
          <w:rFonts w:eastAsiaTheme="minorHAnsi"/>
        </w:rPr>
        <w:t>” includes any situation or circumstance where a Proponent or any of its Advisors, or any of the employees of a Proponent or Proponent Advisor engaged in the development or oversight of development of the Proponent’s Proposal (including for such employees in their personal capacities):</w:t>
      </w:r>
      <w:bookmarkEnd w:id="24"/>
    </w:p>
    <w:p w14:paraId="1FFC5470" w14:textId="77777777" w:rsidR="00946984" w:rsidRPr="00BF1B21" w:rsidRDefault="00946984" w:rsidP="00946984">
      <w:pPr>
        <w:pStyle w:val="Article14"/>
        <w:rPr>
          <w:rFonts w:eastAsiaTheme="minorHAnsi"/>
        </w:rPr>
      </w:pPr>
      <w:r w:rsidRPr="00BF1B21">
        <w:rPr>
          <w:rFonts w:eastAsiaTheme="minorHAnsi"/>
        </w:rPr>
        <w:t>has commitments, relationships or financial interests or involvement in any litigation or proceeding that:</w:t>
      </w:r>
    </w:p>
    <w:p w14:paraId="2E400051" w14:textId="77777777" w:rsidR="00946984" w:rsidRPr="00BF1B21" w:rsidRDefault="00946984" w:rsidP="00946984">
      <w:pPr>
        <w:pStyle w:val="Article15"/>
        <w:rPr>
          <w:rFonts w:eastAsiaTheme="minorHAnsi"/>
        </w:rPr>
      </w:pPr>
      <w:r w:rsidRPr="00BF1B21">
        <w:rPr>
          <w:rFonts w:eastAsiaTheme="minorHAnsi"/>
        </w:rPr>
        <w:t>could or could be seen to exercise an improper influence over the objective, unbiased and impartial exercise of the independent judgment by any personnel of the University or its Advisors; or</w:t>
      </w:r>
    </w:p>
    <w:p w14:paraId="6858DCAB" w14:textId="77777777" w:rsidR="00946984" w:rsidRPr="00BF1B21" w:rsidRDefault="00946984" w:rsidP="00946984">
      <w:pPr>
        <w:pStyle w:val="Article15"/>
        <w:rPr>
          <w:rFonts w:eastAsiaTheme="minorHAnsi"/>
        </w:rPr>
      </w:pPr>
      <w:r w:rsidRPr="00BF1B21">
        <w:rPr>
          <w:rFonts w:eastAsiaTheme="minorHAnsi"/>
        </w:rPr>
        <w:t>could or could be seen to compromise, impair or be incompatible with the effective performance of a Proponent</w:t>
      </w:r>
      <w:r>
        <w:rPr>
          <w:rFonts w:eastAsiaTheme="minorHAnsi"/>
        </w:rPr>
        <w:t xml:space="preserve">’s obligations under the Draft </w:t>
      </w:r>
      <w:r w:rsidRPr="00BF1B21">
        <w:rPr>
          <w:rFonts w:eastAsiaTheme="minorHAnsi"/>
        </w:rPr>
        <w:t>Agreement if that Proponent was determined to be a Successful Proponent under the RF</w:t>
      </w:r>
      <w:r>
        <w:rPr>
          <w:rFonts w:eastAsiaTheme="minorHAnsi"/>
        </w:rPr>
        <w:t>P</w:t>
      </w:r>
      <w:r w:rsidRPr="00BF1B21">
        <w:rPr>
          <w:rFonts w:eastAsiaTheme="minorHAnsi"/>
        </w:rPr>
        <w:t xml:space="preserve"> Process;</w:t>
      </w:r>
    </w:p>
    <w:p w14:paraId="341683A2" w14:textId="77777777" w:rsidR="00946984" w:rsidRPr="00BF1B21" w:rsidRDefault="00946984" w:rsidP="00946984">
      <w:pPr>
        <w:pStyle w:val="Article14"/>
        <w:rPr>
          <w:rFonts w:eastAsiaTheme="minorHAnsi"/>
        </w:rPr>
      </w:pPr>
      <w:r w:rsidRPr="00BF1B21">
        <w:rPr>
          <w:rFonts w:eastAsiaTheme="minorHAnsi"/>
        </w:rPr>
        <w:t>has contractual or other obligations to the University that could or could be seen to have been compromised or otherwise impaired as a result of its participation in the RF</w:t>
      </w:r>
      <w:r>
        <w:rPr>
          <w:rFonts w:eastAsiaTheme="minorHAnsi"/>
        </w:rPr>
        <w:t>P</w:t>
      </w:r>
      <w:r w:rsidRPr="00BF1B21">
        <w:rPr>
          <w:rFonts w:eastAsiaTheme="minorHAnsi"/>
        </w:rPr>
        <w:t xml:space="preserve"> Process; or</w:t>
      </w:r>
    </w:p>
    <w:p w14:paraId="5EC4ACD3" w14:textId="77777777" w:rsidR="00946984" w:rsidRPr="00BF1B21" w:rsidRDefault="00946984" w:rsidP="00946984">
      <w:pPr>
        <w:pStyle w:val="Article14"/>
        <w:rPr>
          <w:rFonts w:eastAsiaTheme="minorHAnsi"/>
        </w:rPr>
      </w:pPr>
      <w:r w:rsidRPr="00BF1B21">
        <w:rPr>
          <w:rFonts w:eastAsiaTheme="minorHAnsi"/>
        </w:rPr>
        <w:t>has knowledge of confidential information (other than Confidential Information) that,</w:t>
      </w:r>
    </w:p>
    <w:p w14:paraId="3A2705BA" w14:textId="77777777" w:rsidR="00946984" w:rsidRPr="00BF1B21" w:rsidRDefault="00946984" w:rsidP="00946984">
      <w:pPr>
        <w:pStyle w:val="Article15"/>
        <w:rPr>
          <w:rFonts w:eastAsiaTheme="minorHAnsi"/>
        </w:rPr>
      </w:pPr>
      <w:r w:rsidRPr="00BF1B21">
        <w:rPr>
          <w:rFonts w:eastAsiaTheme="minorHAnsi"/>
        </w:rPr>
        <w:t xml:space="preserve">has been made available to the Proponent or any of its Advisors; </w:t>
      </w:r>
    </w:p>
    <w:p w14:paraId="061379B4" w14:textId="77777777" w:rsidR="00946984" w:rsidRPr="00BF1B21" w:rsidRDefault="00946984" w:rsidP="00946984">
      <w:pPr>
        <w:pStyle w:val="Article15"/>
        <w:rPr>
          <w:rFonts w:eastAsiaTheme="minorHAnsi"/>
        </w:rPr>
      </w:pPr>
      <w:r w:rsidRPr="00BF1B21">
        <w:rPr>
          <w:rFonts w:eastAsiaTheme="minorHAnsi"/>
        </w:rPr>
        <w:t>is of strategic and/</w:t>
      </w:r>
      <w:r>
        <w:rPr>
          <w:rFonts w:eastAsiaTheme="minorHAnsi"/>
        </w:rPr>
        <w:t>or material relevance to the RFP</w:t>
      </w:r>
      <w:r w:rsidRPr="00BF1B21">
        <w:rPr>
          <w:rFonts w:eastAsiaTheme="minorHAnsi"/>
        </w:rPr>
        <w:t xml:space="preserve"> Process or to the Goods and/or Services; and</w:t>
      </w:r>
    </w:p>
    <w:p w14:paraId="3430ACA8" w14:textId="77777777" w:rsidR="00946984" w:rsidRPr="00BF1B21" w:rsidRDefault="00946984" w:rsidP="00946984">
      <w:pPr>
        <w:pStyle w:val="Article15"/>
        <w:rPr>
          <w:rFonts w:eastAsiaTheme="minorHAnsi"/>
        </w:rPr>
      </w:pPr>
      <w:r w:rsidRPr="00BF1B21">
        <w:rPr>
          <w:rFonts w:eastAsiaTheme="minorHAnsi"/>
        </w:rPr>
        <w:t>is not available to other Proponents and that could or could be seen to give the Proponent an unfair competitive advantage.</w:t>
      </w:r>
    </w:p>
    <w:p w14:paraId="4A5C80B2" w14:textId="77777777" w:rsidR="00946984" w:rsidRPr="00BF1B21" w:rsidRDefault="00946984" w:rsidP="00946984">
      <w:pPr>
        <w:pStyle w:val="Article13"/>
        <w:rPr>
          <w:rFonts w:eastAsiaTheme="minorHAnsi"/>
        </w:rPr>
      </w:pPr>
      <w:r w:rsidRPr="00BF1B21">
        <w:rPr>
          <w:rFonts w:eastAsiaTheme="minorHAnsi"/>
        </w:rPr>
        <w:t xml:space="preserve">If a Proponent believes that a Proponent or a person who has had or who will have significant involvement in the preparation and/or oversight of the preparation of the Proposal may have </w:t>
      </w:r>
      <w:r>
        <w:rPr>
          <w:rFonts w:eastAsiaTheme="minorHAnsi"/>
        </w:rPr>
        <w:t xml:space="preserve">a </w:t>
      </w:r>
      <w:r w:rsidRPr="007B7E91">
        <w:rPr>
          <w:rFonts w:eastAsiaTheme="minorHAnsi" w:cstheme="minorBidi"/>
        </w:rPr>
        <w:t xml:space="preserve">perceived, potential or actual </w:t>
      </w:r>
      <w:r w:rsidRPr="00BF1B21">
        <w:rPr>
          <w:rFonts w:eastAsiaTheme="minorHAnsi"/>
          <w:szCs w:val="20"/>
        </w:rPr>
        <w:t xml:space="preserve">Conflict of Interest prior to the submission of a Proposal, then that Proponent </w:t>
      </w:r>
      <w:r>
        <w:rPr>
          <w:rFonts w:eastAsiaTheme="minorHAnsi"/>
          <w:szCs w:val="20"/>
        </w:rPr>
        <w:t>should</w:t>
      </w:r>
      <w:r w:rsidRPr="00BF1B21">
        <w:rPr>
          <w:rFonts w:eastAsiaTheme="minorHAnsi"/>
          <w:szCs w:val="20"/>
        </w:rPr>
        <w:t xml:space="preserve"> deliver to the Contact Person through e-mail and</w:t>
      </w:r>
      <w:r w:rsidRPr="00BF1B21">
        <w:rPr>
          <w:rFonts w:eastAsiaTheme="minorHAnsi"/>
        </w:rPr>
        <w:t xml:space="preserve"> no later than the deadline set out in the Timetable a completed and executed Schedule C of this RF</w:t>
      </w:r>
      <w:r>
        <w:rPr>
          <w:rFonts w:eastAsiaTheme="minorHAnsi"/>
        </w:rPr>
        <w:t>P</w:t>
      </w:r>
      <w:r w:rsidRPr="00BF1B21">
        <w:rPr>
          <w:rFonts w:eastAsiaTheme="minorHAnsi"/>
        </w:rPr>
        <w:t xml:space="preserve"> – Conflict of Interest Declaration, which </w:t>
      </w:r>
      <w:r w:rsidRPr="00BF1B21">
        <w:rPr>
          <w:rFonts w:eastAsiaTheme="minorHAnsi" w:cstheme="minorBidi"/>
        </w:rPr>
        <w:t xml:space="preserve">will </w:t>
      </w:r>
      <w:r w:rsidRPr="00BF1B21">
        <w:rPr>
          <w:rFonts w:eastAsiaTheme="minorHAnsi"/>
        </w:rPr>
        <w:t xml:space="preserve">be used by the University in its assessment of the presence of </w:t>
      </w:r>
      <w:r>
        <w:rPr>
          <w:rFonts w:eastAsiaTheme="minorHAnsi"/>
        </w:rPr>
        <w:t xml:space="preserve">a </w:t>
      </w:r>
      <w:r w:rsidRPr="007B7E91">
        <w:rPr>
          <w:rFonts w:eastAsiaTheme="minorHAnsi" w:cstheme="minorBidi"/>
        </w:rPr>
        <w:t>perceived, potential or actual</w:t>
      </w:r>
      <w:r w:rsidRPr="00BF1B21">
        <w:rPr>
          <w:rFonts w:eastAsiaTheme="minorHAnsi"/>
        </w:rPr>
        <w:t xml:space="preserve"> Conflict of Interest involving any Proponent or any employee or Advisor of the University in respect of the Goods and/or Services. For clarity, all Proponents are also required to submit updated, completed and executed versions of Schedule C of this RF</w:t>
      </w:r>
      <w:r>
        <w:rPr>
          <w:rFonts w:eastAsiaTheme="minorHAnsi"/>
        </w:rPr>
        <w:t>P</w:t>
      </w:r>
      <w:r w:rsidRPr="00BF1B21">
        <w:rPr>
          <w:rFonts w:eastAsiaTheme="minorHAnsi"/>
        </w:rPr>
        <w:t xml:space="preserve"> – Conflict of Interest Declaration as part of their Proposals.  Following submission of its Proposal, if a Proponent discovers any </w:t>
      </w:r>
      <w:r w:rsidRPr="007B7E91">
        <w:rPr>
          <w:rFonts w:eastAsiaTheme="minorHAnsi" w:cstheme="minorBidi"/>
        </w:rPr>
        <w:t xml:space="preserve">perceived, potential or actual </w:t>
      </w:r>
      <w:r w:rsidRPr="00BF1B21">
        <w:rPr>
          <w:rFonts w:eastAsiaTheme="minorHAnsi"/>
          <w:szCs w:val="20"/>
        </w:rPr>
        <w:t>Conflict of Interest, the Proponent will promptly disclose such Conflict of Interest to the Contact Person.</w:t>
      </w:r>
    </w:p>
    <w:p w14:paraId="59C21A6F" w14:textId="77777777" w:rsidR="00946984" w:rsidRPr="00BF1B21" w:rsidRDefault="00946984" w:rsidP="00946984">
      <w:pPr>
        <w:pStyle w:val="Article13"/>
        <w:rPr>
          <w:rFonts w:eastAsiaTheme="minorHAnsi"/>
        </w:rPr>
      </w:pPr>
      <w:bookmarkStart w:id="25" w:name="_Ref488247830"/>
      <w:r w:rsidRPr="00BF1B21">
        <w:rPr>
          <w:rFonts w:eastAsiaTheme="minorHAnsi"/>
        </w:rPr>
        <w:lastRenderedPageBreak/>
        <w:t>Proponents are advised to review the University of Toronto Code of Ethics and to ensure that the Proponent and its Advisors have complied with these policies and with any instructions from the University arising from the application of these policies.  For clarity, Proponents have an ongoing obligation to comply with this RF</w:t>
      </w:r>
      <w:r>
        <w:rPr>
          <w:rFonts w:eastAsiaTheme="minorHAnsi"/>
        </w:rPr>
        <w:t>P</w:t>
      </w:r>
      <w:r w:rsidRPr="00BF1B21">
        <w:rPr>
          <w:rFonts w:eastAsiaTheme="minorHAnsi"/>
        </w:rPr>
        <w:t xml:space="preserve"> Section </w:t>
      </w:r>
      <w:r w:rsidRPr="00BF1B21">
        <w:rPr>
          <w:rFonts w:eastAsiaTheme="minorHAnsi"/>
        </w:rPr>
        <w:fldChar w:fldCharType="begin" w:fldLock="1"/>
      </w:r>
      <w:r w:rsidRPr="00BF1B21">
        <w:rPr>
          <w:rFonts w:eastAsiaTheme="minorHAnsi"/>
        </w:rPr>
        <w:instrText xml:space="preserve"> REF _Ref488247830 \w \h  \* MERGEFORMAT </w:instrText>
      </w:r>
      <w:r w:rsidRPr="00BF1B21">
        <w:rPr>
          <w:rFonts w:eastAsiaTheme="minorHAnsi"/>
        </w:rPr>
      </w:r>
      <w:r w:rsidRPr="00BF1B21">
        <w:rPr>
          <w:rFonts w:eastAsiaTheme="minorHAnsi"/>
        </w:rPr>
        <w:fldChar w:fldCharType="separate"/>
      </w:r>
      <w:r w:rsidR="008E29C9">
        <w:rPr>
          <w:rFonts w:eastAsiaTheme="minorHAnsi"/>
        </w:rPr>
        <w:t>1.5(3)</w:t>
      </w:r>
      <w:r w:rsidRPr="00BF1B21">
        <w:rPr>
          <w:rFonts w:eastAsiaTheme="minorHAnsi"/>
        </w:rPr>
        <w:fldChar w:fldCharType="end"/>
      </w:r>
      <w:r w:rsidRPr="00BF1B21">
        <w:rPr>
          <w:rFonts w:eastAsiaTheme="minorHAnsi"/>
        </w:rPr>
        <w:t xml:space="preserve"> in addition to complying with the foregoing policies.</w:t>
      </w:r>
      <w:bookmarkEnd w:id="25"/>
      <w:r w:rsidRPr="00BF1B21">
        <w:rPr>
          <w:rFonts w:eastAsiaTheme="minorHAnsi"/>
        </w:rPr>
        <w:t xml:space="preserve"> </w:t>
      </w:r>
    </w:p>
    <w:p w14:paraId="067CF223" w14:textId="77777777" w:rsidR="00946984" w:rsidRPr="00BF1B21" w:rsidRDefault="00946984" w:rsidP="00946984">
      <w:pPr>
        <w:pStyle w:val="Article13"/>
        <w:rPr>
          <w:rFonts w:eastAsiaTheme="minorHAnsi"/>
        </w:rPr>
      </w:pPr>
      <w:r w:rsidRPr="00BF1B21">
        <w:rPr>
          <w:rFonts w:eastAsiaTheme="minorHAnsi"/>
        </w:rPr>
        <w:t>At the request of the University, the Proponent will provide the University with the Proponent’s proposed means to mitigate and minimize to the greatest extent practicable any perceived, potential or actual Conflict of Interest.  The Proponent will submit any additional information to the University that the University consider</w:t>
      </w:r>
      <w:r>
        <w:rPr>
          <w:rFonts w:eastAsiaTheme="minorHAnsi"/>
        </w:rPr>
        <w:t>s</w:t>
      </w:r>
      <w:r w:rsidRPr="00BF1B21">
        <w:rPr>
          <w:rFonts w:eastAsiaTheme="minorHAnsi"/>
        </w:rPr>
        <w:t xml:space="preserve"> necessary to properly assess the perceived, potential or actual Conflict of Interest. </w:t>
      </w:r>
    </w:p>
    <w:p w14:paraId="0261EC14" w14:textId="77777777" w:rsidR="00946984" w:rsidRPr="00BF1B21" w:rsidRDefault="00946984" w:rsidP="00946984">
      <w:pPr>
        <w:pStyle w:val="Article13"/>
        <w:rPr>
          <w:rFonts w:eastAsiaTheme="minorHAnsi"/>
        </w:rPr>
      </w:pPr>
      <w:r w:rsidRPr="00BF1B21">
        <w:rPr>
          <w:rFonts w:eastAsiaTheme="minorHAnsi"/>
        </w:rPr>
        <w:t xml:space="preserve">The final determination of whether a perceived, potential or actual Conflict of Interest exists will be made by the University in its sole discretion.  The University may, in its sole discretion, </w:t>
      </w:r>
    </w:p>
    <w:p w14:paraId="01AA7A0F" w14:textId="77777777" w:rsidR="00946984" w:rsidRPr="00BF1B21" w:rsidRDefault="00946984" w:rsidP="00946984">
      <w:pPr>
        <w:pStyle w:val="Article14"/>
        <w:rPr>
          <w:rFonts w:eastAsiaTheme="minorHAnsi"/>
        </w:rPr>
      </w:pPr>
      <w:r w:rsidRPr="00BF1B21">
        <w:rPr>
          <w:rFonts w:eastAsiaTheme="minorHAnsi"/>
        </w:rPr>
        <w:t>exclude any Proponent or Proponent’s Advisor on the grounds of Conflict of Interest;</w:t>
      </w:r>
    </w:p>
    <w:p w14:paraId="04194D2C" w14:textId="77777777" w:rsidR="00946984" w:rsidRPr="00BF1B21" w:rsidRDefault="00946984" w:rsidP="00946984">
      <w:pPr>
        <w:pStyle w:val="Article14"/>
        <w:rPr>
          <w:rFonts w:eastAsiaTheme="minorHAnsi"/>
        </w:rPr>
      </w:pPr>
      <w:bookmarkStart w:id="26" w:name="_Ref488248218"/>
      <w:r w:rsidRPr="00BF1B21">
        <w:rPr>
          <w:rFonts w:eastAsiaTheme="minorHAnsi"/>
        </w:rPr>
        <w:t>require the Proponent or a Proponent’s Advisor to substitute a new person or entity with similar qualifications for the person or entity giving rise to the Conflict of Interest; and/or</w:t>
      </w:r>
      <w:bookmarkEnd w:id="26"/>
    </w:p>
    <w:p w14:paraId="59B2528A" w14:textId="77777777" w:rsidR="00946984" w:rsidRPr="00BF1B21" w:rsidRDefault="00946984" w:rsidP="00946984">
      <w:pPr>
        <w:pStyle w:val="Article14"/>
        <w:rPr>
          <w:rFonts w:eastAsiaTheme="minorHAnsi"/>
        </w:rPr>
      </w:pPr>
      <w:bookmarkStart w:id="27" w:name="_Ref488248178"/>
      <w:r w:rsidRPr="00BF1B21">
        <w:rPr>
          <w:rFonts w:eastAsiaTheme="minorHAnsi"/>
        </w:rPr>
        <w:t>waive any and all perceived, potential or actual Conflicts of Interest of Proponents or any of their respective Advisors, upon such terms and conditions as the University, in its sole discretion, requires to satisfy itself that the Conflict of Interest has been appropriately managed, mitigated and minimized, including requiring the Proponent to put into place such policies, procedures, measures and other safeguards as may be required by and be acceptable to the University, in its sole discretion, to manage, mitigate and minimize the impact of such Conflict of Interest.</w:t>
      </w:r>
      <w:bookmarkEnd w:id="27"/>
    </w:p>
    <w:p w14:paraId="29156E3C" w14:textId="77777777" w:rsidR="00946984" w:rsidRPr="00BF1B21" w:rsidRDefault="00946984" w:rsidP="00946984">
      <w:pPr>
        <w:pStyle w:val="Article13"/>
        <w:rPr>
          <w:rFonts w:eastAsiaTheme="minorHAnsi"/>
        </w:rPr>
      </w:pPr>
      <w:r w:rsidRPr="00BF1B21">
        <w:rPr>
          <w:rFonts w:eastAsiaTheme="minorHAnsi"/>
        </w:rPr>
        <w:t>Without limitation to any other rights of the University hereunder, in order to ensure the integrity, openness and transparency of the RF</w:t>
      </w:r>
      <w:r>
        <w:rPr>
          <w:rFonts w:eastAsiaTheme="minorHAnsi"/>
        </w:rPr>
        <w:t>P</w:t>
      </w:r>
      <w:r w:rsidRPr="00BF1B21">
        <w:rPr>
          <w:rFonts w:eastAsiaTheme="minorHAnsi"/>
        </w:rPr>
        <w:t xml:space="preserve"> Process, the University may, in its sole discretion</w:t>
      </w:r>
    </w:p>
    <w:p w14:paraId="3632C851" w14:textId="77777777" w:rsidR="00946984" w:rsidRPr="00BF1B21" w:rsidRDefault="00946984" w:rsidP="00946984">
      <w:pPr>
        <w:pStyle w:val="Article14"/>
        <w:rPr>
          <w:rFonts w:eastAsiaTheme="minorHAnsi"/>
        </w:rPr>
      </w:pPr>
      <w:r w:rsidRPr="00BF1B21">
        <w:rPr>
          <w:rFonts w:eastAsiaTheme="minorHAnsi"/>
        </w:rPr>
        <w:t xml:space="preserve">impose at any time on all Proponents additional conditions, requirements or measures, with respect to bidding practices or ethical </w:t>
      </w:r>
      <w:r w:rsidRPr="00BF1B21">
        <w:rPr>
          <w:rFonts w:eastAsiaTheme="minorHAnsi"/>
          <w:lang w:val="en-CA"/>
        </w:rPr>
        <w:t xml:space="preserve">behaviour </w:t>
      </w:r>
      <w:r w:rsidRPr="00BF1B21">
        <w:rPr>
          <w:rFonts w:eastAsiaTheme="minorHAnsi"/>
        </w:rPr>
        <w:t>of the Proponents; and</w:t>
      </w:r>
    </w:p>
    <w:p w14:paraId="553BA111" w14:textId="77777777" w:rsidR="00946984" w:rsidRPr="00B8630D" w:rsidRDefault="00946984" w:rsidP="00946984">
      <w:pPr>
        <w:pStyle w:val="Article14"/>
        <w:rPr>
          <w:rFonts w:eastAsiaTheme="minorHAnsi"/>
        </w:rPr>
      </w:pPr>
      <w:r w:rsidRPr="00BF1B21">
        <w:rPr>
          <w:rFonts w:eastAsiaTheme="minorHAnsi"/>
        </w:rPr>
        <w:t>require that any or all Proponents at any time during the RF</w:t>
      </w:r>
      <w:r>
        <w:rPr>
          <w:rFonts w:eastAsiaTheme="minorHAnsi"/>
        </w:rPr>
        <w:t>P</w:t>
      </w:r>
      <w:r w:rsidRPr="00BF1B21">
        <w:rPr>
          <w:rFonts w:eastAsiaTheme="minorHAnsi"/>
        </w:rPr>
        <w:t xml:space="preserve"> Process provide the University with copies of its internal policies, processes and controls establishing ethical standards for its bidding practices and evidence of </w:t>
      </w:r>
      <w:r w:rsidRPr="00B8630D">
        <w:rPr>
          <w:rFonts w:eastAsiaTheme="minorHAnsi"/>
        </w:rPr>
        <w:t>compliance by the Proponent with such policies, processes and controls.</w:t>
      </w:r>
    </w:p>
    <w:p w14:paraId="6B9EFA9D" w14:textId="77777777" w:rsidR="00946984" w:rsidRPr="00B8630D" w:rsidRDefault="00946984" w:rsidP="00946984">
      <w:pPr>
        <w:pStyle w:val="Article12"/>
        <w:rPr>
          <w:rFonts w:eastAsiaTheme="minorHAnsi"/>
          <w:b w:val="0"/>
        </w:rPr>
      </w:pPr>
      <w:bookmarkStart w:id="28" w:name="_Toc7429369"/>
      <w:r w:rsidRPr="00B8630D">
        <w:rPr>
          <w:rFonts w:eastAsiaTheme="minorHAnsi"/>
        </w:rPr>
        <w:t>University Policies</w:t>
      </w:r>
      <w:bookmarkEnd w:id="28"/>
    </w:p>
    <w:p w14:paraId="4D015963" w14:textId="77777777" w:rsidR="00946984" w:rsidRPr="008052C0" w:rsidRDefault="00946984" w:rsidP="00946984">
      <w:pPr>
        <w:pStyle w:val="Article13"/>
        <w:rPr>
          <w:rFonts w:ascii="Calibri" w:hAnsi="Calibri"/>
          <w:color w:val="000000"/>
          <w:sz w:val="24"/>
          <w:szCs w:val="24"/>
          <w:lang w:val="en-CA"/>
        </w:rPr>
      </w:pPr>
      <w:r w:rsidRPr="008052C0">
        <w:rPr>
          <w:lang w:val="en-CA"/>
        </w:rPr>
        <w:t xml:space="preserve">Proponents are required to adhere to and comply with the commitments set out </w:t>
      </w:r>
      <w:r>
        <w:rPr>
          <w:lang w:val="en-CA"/>
        </w:rPr>
        <w:t xml:space="preserve">in all </w:t>
      </w:r>
      <w:r w:rsidRPr="008052C0">
        <w:rPr>
          <w:lang w:val="en-CA"/>
        </w:rPr>
        <w:t>University policies</w:t>
      </w:r>
      <w:r>
        <w:rPr>
          <w:lang w:val="en-CA"/>
        </w:rPr>
        <w:t xml:space="preserve"> which are available on the University’s website,</w:t>
      </w:r>
      <w:r w:rsidRPr="008052C0">
        <w:rPr>
          <w:lang w:val="en-CA"/>
        </w:rPr>
        <w:t xml:space="preserve"> </w:t>
      </w:r>
      <w:r>
        <w:rPr>
          <w:lang w:val="en-CA"/>
        </w:rPr>
        <w:t>including the following and any other policies set out in the RFP Data Sheet</w:t>
      </w:r>
      <w:r w:rsidRPr="008052C0">
        <w:rPr>
          <w:lang w:val="en-CA"/>
        </w:rPr>
        <w:t>:</w:t>
      </w:r>
    </w:p>
    <w:p w14:paraId="47CF0AA6" w14:textId="77777777" w:rsidR="00946984" w:rsidRPr="00B8630D" w:rsidRDefault="00946984" w:rsidP="00946984">
      <w:pPr>
        <w:pStyle w:val="Article14"/>
        <w:rPr>
          <w:u w:val="single"/>
          <w:lang w:val="en-CA"/>
        </w:rPr>
      </w:pPr>
      <w:r w:rsidRPr="00B8630D">
        <w:rPr>
          <w:i/>
          <w:u w:val="single"/>
          <w:lang w:val="en-CA"/>
        </w:rPr>
        <w:t>Accessibility for Ontarians with Disabilities Act</w:t>
      </w:r>
      <w:r w:rsidRPr="00B8630D">
        <w:rPr>
          <w:u w:val="single"/>
          <w:lang w:val="en-CA"/>
        </w:rPr>
        <w:t>:</w:t>
      </w:r>
    </w:p>
    <w:p w14:paraId="6CD85A6B" w14:textId="77777777" w:rsidR="00946984" w:rsidRPr="00B8630D" w:rsidRDefault="00946984" w:rsidP="00946984">
      <w:pPr>
        <w:pStyle w:val="Article15"/>
        <w:rPr>
          <w:lang w:val="en-CA"/>
        </w:rPr>
      </w:pPr>
      <w:r w:rsidRPr="00B8630D">
        <w:rPr>
          <w:lang w:val="en-CA"/>
        </w:rPr>
        <w:t xml:space="preserve">The University is bound by the </w:t>
      </w:r>
      <w:r w:rsidRPr="00B8630D">
        <w:rPr>
          <w:i/>
          <w:lang w:val="en-CA"/>
        </w:rPr>
        <w:t>Accessibility for Ontarians with Disabilities Act</w:t>
      </w:r>
      <w:r w:rsidRPr="00B8630D">
        <w:rPr>
          <w:lang w:val="en-CA"/>
        </w:rPr>
        <w:t xml:space="preserve"> (the “AODA”) and will require that </w:t>
      </w:r>
      <w:r>
        <w:rPr>
          <w:lang w:val="en-CA"/>
        </w:rPr>
        <w:t>the Successful Proponent</w:t>
      </w:r>
      <w:r w:rsidRPr="00B8630D">
        <w:rPr>
          <w:lang w:val="en-CA"/>
        </w:rPr>
        <w:t xml:space="preserve"> comply with all relevant AODA Standards applicable to the Goods and/or Services being provided.   Proponents </w:t>
      </w:r>
      <w:r w:rsidRPr="00264378">
        <w:rPr>
          <w:lang w:val="en-CA"/>
        </w:rPr>
        <w:t xml:space="preserve">acknowledge that </w:t>
      </w:r>
      <w:r w:rsidRPr="00692C35">
        <w:rPr>
          <w:lang w:val="en-CA"/>
        </w:rPr>
        <w:t>the Successful Proponent</w:t>
      </w:r>
      <w:r w:rsidRPr="009D2C5B">
        <w:rPr>
          <w:b/>
          <w:lang w:val="en-CA"/>
        </w:rPr>
        <w:t xml:space="preserve"> </w:t>
      </w:r>
      <w:r w:rsidRPr="00264378">
        <w:rPr>
          <w:lang w:val="en-CA"/>
        </w:rPr>
        <w:t>will</w:t>
      </w:r>
      <w:r w:rsidRPr="00B8630D">
        <w:rPr>
          <w:lang w:val="en-CA"/>
        </w:rPr>
        <w:t xml:space="preserve"> also be required to confirm that </w:t>
      </w:r>
      <w:r>
        <w:rPr>
          <w:lang w:val="en-CA"/>
        </w:rPr>
        <w:t>it has</w:t>
      </w:r>
      <w:r w:rsidRPr="00B8630D">
        <w:rPr>
          <w:lang w:val="en-CA"/>
        </w:rPr>
        <w:t xml:space="preserve"> reviewed the University’s training document for volunteers and other services </w:t>
      </w:r>
      <w:r w:rsidRPr="00B8630D">
        <w:rPr>
          <w:lang w:val="en-CA"/>
        </w:rPr>
        <w:lastRenderedPageBreak/>
        <w:t xml:space="preserve">providers available at the </w:t>
      </w:r>
      <w:r w:rsidRPr="00B8630D">
        <w:rPr>
          <w:rFonts w:cs="Arial"/>
          <w:szCs w:val="20"/>
          <w:lang w:val="en-CA"/>
        </w:rPr>
        <w:t>AODA website</w:t>
      </w:r>
      <w:r w:rsidRPr="00B8630D">
        <w:rPr>
          <w:lang w:val="en-CA"/>
        </w:rPr>
        <w:t xml:space="preserve"> prior to providing the Goods and/or Services.</w:t>
      </w:r>
    </w:p>
    <w:p w14:paraId="4311AC16" w14:textId="77777777" w:rsidR="00946984" w:rsidRPr="00B8630D" w:rsidRDefault="00946984" w:rsidP="00946984">
      <w:pPr>
        <w:pStyle w:val="Article14"/>
        <w:keepNext/>
        <w:rPr>
          <w:lang w:val="en-CA"/>
        </w:rPr>
      </w:pPr>
      <w:r w:rsidRPr="00B8630D">
        <w:rPr>
          <w:u w:val="single"/>
          <w:lang w:val="en-CA"/>
        </w:rPr>
        <w:t>Sexual Violence and Sexual Harassment Training:</w:t>
      </w:r>
    </w:p>
    <w:p w14:paraId="1803B384" w14:textId="77777777" w:rsidR="00946984" w:rsidRDefault="00946984" w:rsidP="00946984">
      <w:pPr>
        <w:pStyle w:val="Article15"/>
        <w:rPr>
          <w:lang w:val="en-CA"/>
        </w:rPr>
      </w:pPr>
      <w:r w:rsidRPr="00B8630D">
        <w:rPr>
          <w:lang w:val="en-CA"/>
        </w:rPr>
        <w:t xml:space="preserve">Provincial legislation mandates that the University make sexual violence and sexual harassment training available to all members of its community. The University strongly encourages </w:t>
      </w:r>
      <w:r w:rsidRPr="00692C35">
        <w:rPr>
          <w:lang w:val="en-CA"/>
        </w:rPr>
        <w:t>the Successful Proponent</w:t>
      </w:r>
      <w:r w:rsidRPr="009D2C5B">
        <w:rPr>
          <w:b/>
          <w:lang w:val="en-CA"/>
        </w:rPr>
        <w:t xml:space="preserve"> </w:t>
      </w:r>
      <w:r w:rsidRPr="00B8630D">
        <w:rPr>
          <w:lang w:val="en-CA"/>
        </w:rPr>
        <w:t xml:space="preserve">to complete the online training module to help create a campus environment in which all members of the University community can study, live and work free from sexual violence. To learn more about the University’s </w:t>
      </w:r>
      <w:r w:rsidRPr="00B8630D">
        <w:rPr>
          <w:rFonts w:cs="Arial"/>
          <w:szCs w:val="20"/>
          <w:lang w:val="en-CA"/>
        </w:rPr>
        <w:t>Policy on Sexual Violence and Harassment</w:t>
      </w:r>
      <w:r w:rsidRPr="00B8630D">
        <w:rPr>
          <w:lang w:val="en-CA"/>
        </w:rPr>
        <w:t xml:space="preserve">, including how to gain access to the training, please contact </w:t>
      </w:r>
      <w:hyperlink r:id="rId10" w:history="1">
        <w:r w:rsidRPr="00B8630D">
          <w:rPr>
            <w:rStyle w:val="Hyperlink"/>
            <w:rFonts w:cs="Arial"/>
            <w:color w:val="000000"/>
            <w:szCs w:val="20"/>
            <w:lang w:val="en-CA"/>
          </w:rPr>
          <w:t>ed.thesvpcentre@utoronto.ca</w:t>
        </w:r>
      </w:hyperlink>
      <w:r w:rsidRPr="00B8630D">
        <w:rPr>
          <w:lang w:val="en-CA"/>
        </w:rPr>
        <w:t>.</w:t>
      </w:r>
    </w:p>
    <w:p w14:paraId="610A9B87" w14:textId="77777777" w:rsidR="00946984" w:rsidRPr="00711933" w:rsidRDefault="00946984" w:rsidP="00946984">
      <w:pPr>
        <w:pStyle w:val="Article12"/>
      </w:pPr>
      <w:bookmarkStart w:id="29" w:name="_Toc512260014"/>
      <w:bookmarkStart w:id="30" w:name="_Toc7429370"/>
      <w:r w:rsidRPr="00711933">
        <w:t>Research Environment</w:t>
      </w:r>
      <w:bookmarkEnd w:id="29"/>
      <w:bookmarkEnd w:id="30"/>
    </w:p>
    <w:p w14:paraId="6EFD7C4E" w14:textId="77777777" w:rsidR="00946984" w:rsidRPr="00711933" w:rsidRDefault="00946984" w:rsidP="00946984">
      <w:pPr>
        <w:pStyle w:val="Article13"/>
      </w:pPr>
      <w:bookmarkStart w:id="31" w:name="_Ref506908595"/>
      <w:bookmarkStart w:id="32" w:name="_Ref514848955"/>
      <w:r w:rsidRPr="00711933">
        <w:t xml:space="preserve">If set out in the RFP Data Sheet, the </w:t>
      </w:r>
      <w:r w:rsidRPr="00711933">
        <w:rPr>
          <w:rFonts w:eastAsiaTheme="minorHAnsi"/>
        </w:rPr>
        <w:t>Goods and/or Services</w:t>
      </w:r>
      <w:r w:rsidRPr="00711933">
        <w:t xml:space="preserve"> are to be financed in part by The Canada Foundation for Innovation (“</w:t>
      </w:r>
      <w:r w:rsidRPr="00711933">
        <w:rPr>
          <w:b/>
        </w:rPr>
        <w:t>CFI</w:t>
      </w:r>
      <w:r w:rsidRPr="00711933">
        <w:t xml:space="preserve">”) and the provisions of this RFP Section </w:t>
      </w:r>
      <w:r w:rsidRPr="00711933">
        <w:fldChar w:fldCharType="begin" w:fldLock="1"/>
      </w:r>
      <w:r w:rsidRPr="00711933">
        <w:instrText xml:space="preserve"> REF _Ref506908595 \w \h  \* MERGEFORMAT </w:instrText>
      </w:r>
      <w:r w:rsidRPr="00711933">
        <w:fldChar w:fldCharType="separate"/>
      </w:r>
      <w:r w:rsidR="008E29C9">
        <w:t>1.7(1)</w:t>
      </w:r>
      <w:r w:rsidRPr="00711933">
        <w:fldChar w:fldCharType="end"/>
      </w:r>
      <w:r w:rsidRPr="00711933">
        <w:t xml:space="preserve"> will apply.  CFI is an independent corporation created by the Government of Canada to fund research infrastructure.  The CFI’s mandate is to strengthen the capacity of Canadian universities, colleges, research hospitals and non-profit research institutions to carry out world-class research and technology development that benefits Canadians.  Further information about CFI can be found at </w:t>
      </w:r>
      <w:hyperlink r:id="rId11" w:history="1">
        <w:r w:rsidRPr="00711933">
          <w:rPr>
            <w:rStyle w:val="Hyperlink"/>
          </w:rPr>
          <w:t>www.innovation.ca</w:t>
        </w:r>
      </w:hyperlink>
      <w:r w:rsidRPr="00711933">
        <w:t>.</w:t>
      </w:r>
      <w:bookmarkEnd w:id="31"/>
      <w:r w:rsidRPr="00711933">
        <w:t xml:space="preserve">  CFI requires all Proponents to identify and document the standard market price for the equipment/service proposed and the University’s one-time special pricing, the difference being an “in-kind” contribution.  The standard market price must be the price normally provided to educational institutions.  In addition, Proponents must identify and document the standard market price of any equipment supplied at no charge.  Proponents are asked to provide these details in their Proposal.  It is not mandatory for Proponents to provide an in-kind contribution and all in-kind contributions are voluntary.  If the list price and the normal educational prices are the same, Proponents should provide a statement in their response to explain the rationale behind their pricing strategy.</w:t>
      </w:r>
      <w:bookmarkEnd w:id="32"/>
      <w:r w:rsidRPr="00711933">
        <w:t xml:space="preserve">  </w:t>
      </w:r>
    </w:p>
    <w:p w14:paraId="0D96BC9E" w14:textId="77777777" w:rsidR="00946984" w:rsidRPr="00E12976" w:rsidRDefault="00946984" w:rsidP="00946984">
      <w:pPr>
        <w:pStyle w:val="Article11"/>
        <w:rPr>
          <w:rFonts w:eastAsiaTheme="minorHAnsi"/>
        </w:rPr>
      </w:pPr>
      <w:bookmarkStart w:id="33" w:name="_Toc319050401"/>
      <w:bookmarkStart w:id="34" w:name="_Toc408483137"/>
      <w:bookmarkStart w:id="35" w:name="_Toc408483170"/>
      <w:bookmarkStart w:id="36" w:name="_Toc7429371"/>
      <w:r w:rsidRPr="00E12976">
        <w:rPr>
          <w:rFonts w:eastAsiaTheme="minorHAnsi"/>
        </w:rPr>
        <w:t xml:space="preserve">- THE </w:t>
      </w:r>
      <w:r>
        <w:rPr>
          <w:rFonts w:eastAsiaTheme="minorHAnsi"/>
        </w:rPr>
        <w:t xml:space="preserve">RFP </w:t>
      </w:r>
      <w:r w:rsidRPr="00E12976">
        <w:rPr>
          <w:rFonts w:eastAsiaTheme="minorHAnsi"/>
        </w:rPr>
        <w:t>DOCUMENTS</w:t>
      </w:r>
      <w:bookmarkEnd w:id="33"/>
      <w:bookmarkEnd w:id="34"/>
      <w:bookmarkEnd w:id="35"/>
      <w:bookmarkEnd w:id="36"/>
    </w:p>
    <w:p w14:paraId="6ACEABAC" w14:textId="77777777" w:rsidR="00946984" w:rsidRPr="00112020" w:rsidRDefault="00946984" w:rsidP="00946984">
      <w:pPr>
        <w:pStyle w:val="Article12"/>
        <w:rPr>
          <w:rFonts w:eastAsiaTheme="minorHAnsi" w:cstheme="minorBidi"/>
          <w:lang w:val="fr-FR"/>
        </w:rPr>
      </w:pPr>
      <w:bookmarkStart w:id="37" w:name="_Toc319050402"/>
      <w:bookmarkStart w:id="38" w:name="_Toc7429372"/>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Proposals</w:t>
      </w:r>
      <w:r w:rsidRPr="00112020">
        <w:rPr>
          <w:rFonts w:eastAsiaTheme="minorHAnsi" w:cstheme="minorBidi"/>
          <w:lang w:val="fr-FR"/>
        </w:rPr>
        <w:t xml:space="preserve"> Documents</w:t>
      </w:r>
      <w:bookmarkEnd w:id="37"/>
      <w:bookmarkEnd w:id="38"/>
    </w:p>
    <w:p w14:paraId="159CE11E" w14:textId="77777777" w:rsidR="00946984" w:rsidRPr="008C0404" w:rsidRDefault="00946984" w:rsidP="00946984">
      <w:pPr>
        <w:pStyle w:val="Article13"/>
        <w:rPr>
          <w:rFonts w:eastAsiaTheme="minorHAnsi" w:cstheme="minorBidi"/>
        </w:rPr>
      </w:pPr>
      <w:bookmarkStart w:id="39" w:name="_Ref258511831"/>
      <w:r w:rsidRPr="008C0404">
        <w:rPr>
          <w:rFonts w:eastAsiaTheme="minorHAnsi" w:cstheme="minorBidi"/>
        </w:rPr>
        <w:t xml:space="preserve">The Request for </w:t>
      </w:r>
      <w:r>
        <w:rPr>
          <w:rFonts w:eastAsiaTheme="minorHAnsi" w:cstheme="minorBidi"/>
        </w:rPr>
        <w:t>Proposals</w:t>
      </w:r>
      <w:r w:rsidRPr="008C0404">
        <w:rPr>
          <w:rFonts w:eastAsiaTheme="minorHAnsi" w:cstheme="minorBidi"/>
        </w:rPr>
        <w:t xml:space="preserve"> documents (the “</w:t>
      </w:r>
      <w:r>
        <w:rPr>
          <w:rFonts w:eastAsiaTheme="minorHAnsi" w:cstheme="minorBidi"/>
          <w:b/>
        </w:rPr>
        <w:t>RFP</w:t>
      </w:r>
      <w:r w:rsidRPr="008C0404">
        <w:rPr>
          <w:rFonts w:eastAsiaTheme="minorHAnsi" w:cstheme="minorBidi"/>
          <w:b/>
        </w:rPr>
        <w:t xml:space="preserve"> Documents</w:t>
      </w:r>
      <w:r w:rsidRPr="008C0404">
        <w:rPr>
          <w:rFonts w:eastAsiaTheme="minorHAnsi" w:cstheme="minorBidi"/>
        </w:rPr>
        <w:t>”) are:</w:t>
      </w:r>
      <w:bookmarkEnd w:id="39"/>
    </w:p>
    <w:p w14:paraId="3E750AA6" w14:textId="77777777" w:rsidR="00946984" w:rsidRPr="008C0404" w:rsidRDefault="00946984" w:rsidP="00946984">
      <w:pPr>
        <w:pStyle w:val="Article14"/>
        <w:rPr>
          <w:rFonts w:eastAsiaTheme="minorHAnsi" w:cstheme="minorBidi"/>
        </w:rPr>
      </w:pPr>
      <w:bookmarkStart w:id="40" w:name="_Ref488327539"/>
      <w:r w:rsidRPr="008C0404">
        <w:rPr>
          <w:rFonts w:eastAsiaTheme="minorHAnsi" w:cstheme="minorBidi"/>
        </w:rPr>
        <w:t xml:space="preserve">the Request for </w:t>
      </w:r>
      <w:r>
        <w:rPr>
          <w:rFonts w:eastAsiaTheme="minorHAnsi" w:cstheme="minorBidi"/>
        </w:rPr>
        <w:t>Proposals</w:t>
      </w:r>
      <w:r w:rsidRPr="008C0404">
        <w:rPr>
          <w:rFonts w:eastAsiaTheme="minorHAnsi" w:cstheme="minorBidi"/>
        </w:rPr>
        <w:t xml:space="preserve"> (the “</w:t>
      </w:r>
      <w:r>
        <w:rPr>
          <w:rFonts w:eastAsiaTheme="minorHAnsi" w:cstheme="minorBidi"/>
          <w:b/>
        </w:rPr>
        <w:t>RFP</w:t>
      </w:r>
      <w:r w:rsidRPr="008C0404">
        <w:rPr>
          <w:rFonts w:eastAsiaTheme="minorHAnsi" w:cstheme="minorBidi"/>
        </w:rPr>
        <w:t>”);</w:t>
      </w:r>
      <w:bookmarkEnd w:id="40"/>
    </w:p>
    <w:p w14:paraId="2B265879" w14:textId="77777777" w:rsidR="00946984" w:rsidRPr="008C0404" w:rsidRDefault="00946984" w:rsidP="00946984">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RFP</w:t>
      </w:r>
      <w:r w:rsidRPr="008C0404">
        <w:rPr>
          <w:rFonts w:eastAsiaTheme="minorHAnsi" w:cstheme="minorBidi"/>
        </w:rPr>
        <w:t xml:space="preserve"> Data Sheet;</w:t>
      </w:r>
    </w:p>
    <w:p w14:paraId="791CEF72" w14:textId="77777777" w:rsidR="00946984" w:rsidRPr="008C0404" w:rsidRDefault="00946984" w:rsidP="00946984">
      <w:pPr>
        <w:pStyle w:val="Article14"/>
        <w:rPr>
          <w:rFonts w:eastAsiaTheme="minorHAnsi" w:cstheme="minorBidi"/>
        </w:rPr>
      </w:pPr>
      <w:r w:rsidRPr="008C0404">
        <w:rPr>
          <w:rFonts w:eastAsiaTheme="minorHAnsi" w:cstheme="minorBidi"/>
        </w:rPr>
        <w:t xml:space="preserve">Schedule B – </w:t>
      </w:r>
      <w:r>
        <w:rPr>
          <w:rFonts w:eastAsiaTheme="minorHAnsi" w:cstheme="minorBidi"/>
        </w:rPr>
        <w:t>Proposal Submission Form</w:t>
      </w:r>
      <w:r w:rsidRPr="008C0404">
        <w:rPr>
          <w:rFonts w:eastAsiaTheme="minorHAnsi" w:cstheme="minorBidi"/>
        </w:rPr>
        <w:t>;</w:t>
      </w:r>
    </w:p>
    <w:p w14:paraId="661AF248" w14:textId="77777777" w:rsidR="00946984" w:rsidRPr="008C0404" w:rsidRDefault="00946984" w:rsidP="00946984">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32CD9663" w14:textId="77777777" w:rsidR="00946984" w:rsidRPr="008C0404" w:rsidRDefault="00946984" w:rsidP="00946984">
      <w:pPr>
        <w:pStyle w:val="Article14"/>
        <w:rPr>
          <w:rFonts w:eastAsiaTheme="minorHAnsi" w:cstheme="minorBidi"/>
        </w:rPr>
      </w:pPr>
      <w:r>
        <w:rPr>
          <w:rFonts w:eastAsiaTheme="minorHAnsi" w:cstheme="minorBidi"/>
        </w:rPr>
        <w:t>Schedule D</w:t>
      </w:r>
      <w:r w:rsidRPr="008C0404">
        <w:rPr>
          <w:rFonts w:eastAsiaTheme="minorHAnsi" w:cstheme="minorBidi"/>
        </w:rPr>
        <w:t xml:space="preserve"> – Submission Requirements and Evaluation Criteria, including,</w:t>
      </w:r>
    </w:p>
    <w:p w14:paraId="140F32D4" w14:textId="77777777" w:rsidR="00946984" w:rsidRPr="00DF6957" w:rsidRDefault="00946984" w:rsidP="00946984">
      <w:pPr>
        <w:pStyle w:val="Article15"/>
        <w:rPr>
          <w:rFonts w:eastAsiaTheme="minorHAnsi"/>
        </w:rPr>
      </w:pPr>
      <w:r w:rsidRPr="00DF6957">
        <w:rPr>
          <w:rFonts w:eastAsiaTheme="minorHAnsi"/>
        </w:rPr>
        <w:t>S</w:t>
      </w:r>
      <w:r>
        <w:rPr>
          <w:rFonts w:eastAsiaTheme="minorHAnsi"/>
        </w:rPr>
        <w:t>chedule D</w:t>
      </w:r>
      <w:r w:rsidRPr="00DF6957">
        <w:rPr>
          <w:rFonts w:eastAsiaTheme="minorHAnsi"/>
        </w:rPr>
        <w:t xml:space="preserve"> Part 1 – Technical Submission Requireme</w:t>
      </w:r>
      <w:r>
        <w:rPr>
          <w:rFonts w:eastAsiaTheme="minorHAnsi"/>
        </w:rPr>
        <w:t xml:space="preserve">nts and Evaluation Criteria; </w:t>
      </w:r>
    </w:p>
    <w:p w14:paraId="261DA0D8" w14:textId="77777777" w:rsidR="00946984" w:rsidRPr="00DF6957" w:rsidRDefault="00946984" w:rsidP="00946984">
      <w:pPr>
        <w:pStyle w:val="Article15"/>
        <w:rPr>
          <w:rFonts w:eastAsiaTheme="minorHAnsi"/>
        </w:rPr>
      </w:pPr>
      <w:r>
        <w:rPr>
          <w:rFonts w:eastAsiaTheme="minorHAnsi"/>
        </w:rPr>
        <w:t>Schedule D</w:t>
      </w:r>
      <w:r w:rsidRPr="00DF6957">
        <w:rPr>
          <w:rFonts w:eastAsiaTheme="minorHAnsi"/>
        </w:rPr>
        <w:t xml:space="preserve"> Part 2 –  Financial Submission Requirements and Evaluation Criteria;</w:t>
      </w:r>
      <w:r>
        <w:rPr>
          <w:rFonts w:eastAsiaTheme="minorHAnsi"/>
        </w:rPr>
        <w:t xml:space="preserve"> </w:t>
      </w:r>
    </w:p>
    <w:p w14:paraId="59B0504A" w14:textId="77777777" w:rsidR="00946984" w:rsidRDefault="00946984" w:rsidP="00946984">
      <w:pPr>
        <w:pStyle w:val="Article14"/>
        <w:rPr>
          <w:rFonts w:eastAsiaTheme="minorHAnsi" w:cstheme="minorBidi"/>
        </w:rPr>
      </w:pPr>
      <w:bookmarkStart w:id="41" w:name="_Ref273980713"/>
      <w:bookmarkStart w:id="42" w:name="_Ref495511811"/>
      <w:r>
        <w:rPr>
          <w:rFonts w:eastAsiaTheme="minorHAnsi" w:cstheme="minorBidi"/>
        </w:rPr>
        <w:t>Schedule E – Reference Form;</w:t>
      </w:r>
    </w:p>
    <w:p w14:paraId="5C050E35" w14:textId="77777777" w:rsidR="00946984" w:rsidRPr="008C0404" w:rsidRDefault="00946984" w:rsidP="00946984">
      <w:pPr>
        <w:pStyle w:val="Article14"/>
        <w:rPr>
          <w:rFonts w:eastAsiaTheme="minorHAnsi" w:cstheme="minorBidi"/>
        </w:rPr>
      </w:pPr>
      <w:r>
        <w:rPr>
          <w:rFonts w:eastAsiaTheme="minorHAnsi" w:cstheme="minorBidi"/>
        </w:rPr>
        <w:t>Schedule F</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sidRPr="008C0404">
        <w:rPr>
          <w:rFonts w:eastAsiaTheme="minorHAnsi" w:cstheme="minorBidi"/>
          <w:b/>
        </w:rPr>
        <w:t>Draft Agreement</w:t>
      </w:r>
      <w:r w:rsidRPr="008C0404">
        <w:rPr>
          <w:rFonts w:eastAsiaTheme="minorHAnsi" w:cstheme="minorBidi"/>
        </w:rPr>
        <w:t>”); and</w:t>
      </w:r>
      <w:bookmarkEnd w:id="41"/>
      <w:bookmarkEnd w:id="42"/>
    </w:p>
    <w:p w14:paraId="48FEF39A" w14:textId="77777777" w:rsidR="00946984" w:rsidRDefault="00946984" w:rsidP="00946984">
      <w:pPr>
        <w:pStyle w:val="Article14"/>
        <w:rPr>
          <w:rFonts w:eastAsiaTheme="minorHAnsi" w:cstheme="minorBidi"/>
        </w:rPr>
      </w:pPr>
      <w:r w:rsidRPr="008C0404">
        <w:rPr>
          <w:rFonts w:eastAsiaTheme="minorHAnsi" w:cstheme="minorBidi"/>
        </w:rPr>
        <w:lastRenderedPageBreak/>
        <w:t xml:space="preserve">Addenda to the </w:t>
      </w:r>
      <w:r>
        <w:rPr>
          <w:rFonts w:eastAsiaTheme="minorHAnsi" w:cstheme="minorBidi"/>
        </w:rPr>
        <w:t xml:space="preserve">RFP </w:t>
      </w:r>
      <w:r w:rsidRPr="008C0404">
        <w:rPr>
          <w:rFonts w:eastAsiaTheme="minorHAnsi" w:cstheme="minorBidi"/>
        </w:rPr>
        <w:t>Documents, if any.</w:t>
      </w:r>
    </w:p>
    <w:p w14:paraId="77D42772" w14:textId="77777777" w:rsidR="00946984" w:rsidRPr="00E12976" w:rsidRDefault="00946984" w:rsidP="00946984">
      <w:pPr>
        <w:pStyle w:val="Article13"/>
        <w:rPr>
          <w:rFonts w:eastAsiaTheme="minorHAnsi" w:cstheme="minorBidi"/>
        </w:rPr>
      </w:pPr>
      <w:r>
        <w:rPr>
          <w:rFonts w:eastAsiaTheme="minorHAnsi" w:cstheme="minorBidi"/>
        </w:rPr>
        <w:t>The Proponents are instructed to read the RFP</w:t>
      </w:r>
      <w:r w:rsidRPr="00E12976">
        <w:rPr>
          <w:rFonts w:eastAsiaTheme="minorHAnsi" w:cstheme="minorBidi"/>
        </w:rPr>
        <w:t xml:space="preserve"> Documents as a whole.  The Schedules and Addenda, if any, constitute an integral part of </w:t>
      </w:r>
      <w:r>
        <w:rPr>
          <w:rFonts w:eastAsiaTheme="minorHAnsi" w:cstheme="minorBidi"/>
        </w:rPr>
        <w:t>this RFP</w:t>
      </w:r>
      <w:r w:rsidRPr="00E12976">
        <w:rPr>
          <w:rFonts w:eastAsiaTheme="minorHAnsi" w:cstheme="minorBidi"/>
        </w:rPr>
        <w:t xml:space="preserve"> and are incorporated by reference.</w:t>
      </w:r>
    </w:p>
    <w:p w14:paraId="20FA2BB7" w14:textId="77777777" w:rsidR="00946984" w:rsidRPr="00E12976" w:rsidRDefault="00946984" w:rsidP="00946984">
      <w:pPr>
        <w:pStyle w:val="Article13"/>
        <w:rPr>
          <w:rFonts w:eastAsiaTheme="minorHAnsi" w:cstheme="minorBidi"/>
        </w:rPr>
      </w:pPr>
      <w:bookmarkStart w:id="43" w:name="_Ref292978682"/>
      <w:r>
        <w:rPr>
          <w:rFonts w:eastAsiaTheme="minorHAnsi" w:cstheme="minorBidi"/>
        </w:rPr>
        <w:t>The University</w:t>
      </w:r>
      <w:r w:rsidRPr="00E12976">
        <w:rPr>
          <w:rFonts w:eastAsiaTheme="minorHAnsi" w:cstheme="minorBidi"/>
        </w:rPr>
        <w:t xml:space="preserve"> may also provide </w:t>
      </w:r>
      <w:r>
        <w:rPr>
          <w:rFonts w:eastAsiaTheme="minorHAnsi" w:cstheme="minorBidi"/>
        </w:rPr>
        <w:t xml:space="preserve">Proponents with </w:t>
      </w:r>
      <w:r w:rsidRPr="00E12976">
        <w:rPr>
          <w:rFonts w:eastAsiaTheme="minorHAnsi" w:cstheme="minorBidi"/>
        </w:rPr>
        <w:t xml:space="preserve">background information (the </w:t>
      </w: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Whether or not Ba</w:t>
      </w:r>
      <w:r>
        <w:rPr>
          <w:rFonts w:eastAsiaTheme="minorHAnsi" w:cstheme="minorBidi"/>
        </w:rPr>
        <w:t>ckground Information will be provided to the Proponents is</w:t>
      </w:r>
      <w:r w:rsidRPr="00E12976">
        <w:rPr>
          <w:rFonts w:eastAsiaTheme="minorHAnsi" w:cstheme="minorBidi"/>
        </w:rPr>
        <w:t xml:space="preserve"> not</w:t>
      </w:r>
      <w:r>
        <w:rPr>
          <w:rFonts w:eastAsiaTheme="minorHAnsi" w:cstheme="minorBidi"/>
        </w:rPr>
        <w:t xml:space="preserve">ed in the RFP Data Sheet.  No document containing </w:t>
      </w:r>
      <w:r w:rsidRPr="00E12976">
        <w:rPr>
          <w:rFonts w:eastAsiaTheme="minorHAnsi" w:cstheme="minorBidi"/>
        </w:rPr>
        <w:t xml:space="preserve">Background Information </w:t>
      </w:r>
      <w:r>
        <w:rPr>
          <w:rFonts w:eastAsiaTheme="minorHAnsi" w:cstheme="minorBidi"/>
        </w:rPr>
        <w:t>shall form part of the RFP</w:t>
      </w:r>
      <w:r w:rsidRPr="00E12976">
        <w:rPr>
          <w:rFonts w:eastAsiaTheme="minorHAnsi" w:cstheme="minorBidi"/>
        </w:rPr>
        <w:t xml:space="preserve"> Document</w:t>
      </w:r>
      <w:r>
        <w:rPr>
          <w:rFonts w:eastAsiaTheme="minorHAnsi" w:cstheme="minorBidi"/>
        </w:rPr>
        <w:t xml:space="preserve">s. Background Information </w:t>
      </w:r>
      <w:r w:rsidRPr="00E12976">
        <w:rPr>
          <w:rFonts w:eastAsiaTheme="minorHAnsi" w:cstheme="minorBidi"/>
        </w:rPr>
        <w:t xml:space="preserve">is provided only for the convenience of </w:t>
      </w:r>
      <w:r>
        <w:rPr>
          <w:rFonts w:eastAsiaTheme="minorHAnsi" w:cstheme="minorBidi"/>
        </w:rPr>
        <w:t>Proponent</w:t>
      </w:r>
      <w:r w:rsidRPr="00E12976">
        <w:rPr>
          <w:rFonts w:eastAsiaTheme="minorHAnsi" w:cstheme="minorBidi"/>
        </w:rPr>
        <w:t>s.</w:t>
      </w:r>
      <w:bookmarkEnd w:id="43"/>
    </w:p>
    <w:p w14:paraId="386BC327" w14:textId="77777777" w:rsidR="00946984" w:rsidRDefault="00946984" w:rsidP="00946984">
      <w:pPr>
        <w:pStyle w:val="Article12"/>
        <w:rPr>
          <w:rFonts w:eastAsiaTheme="minorHAnsi"/>
        </w:rPr>
      </w:pPr>
      <w:bookmarkStart w:id="44" w:name="_Toc7429373"/>
      <w:r>
        <w:rPr>
          <w:rFonts w:eastAsiaTheme="minorHAnsi"/>
        </w:rPr>
        <w:t>Conflicts or Inconsistencies in Documents</w:t>
      </w:r>
      <w:bookmarkEnd w:id="44"/>
    </w:p>
    <w:p w14:paraId="192A8770" w14:textId="77777777" w:rsidR="00946984" w:rsidRPr="009A25EB" w:rsidRDefault="00946984" w:rsidP="00946984">
      <w:pPr>
        <w:pStyle w:val="Article13"/>
        <w:rPr>
          <w:rFonts w:eastAsiaTheme="minorHAnsi"/>
        </w:rPr>
      </w:pPr>
      <w:bookmarkStart w:id="45" w:name="_Ref487969789"/>
      <w:r w:rsidRPr="009A25EB">
        <w:rPr>
          <w:rFonts w:eastAsiaTheme="minorHAnsi"/>
        </w:rPr>
        <w:t xml:space="preserve">For the </w:t>
      </w:r>
      <w:r w:rsidRPr="009A25EB">
        <w:rPr>
          <w:rFonts w:eastAsiaTheme="minorHAnsi" w:cstheme="minorBidi"/>
        </w:rPr>
        <w:t>purpose</w:t>
      </w:r>
      <w:r w:rsidRPr="009A25EB">
        <w:rPr>
          <w:rFonts w:eastAsiaTheme="minorHAnsi"/>
        </w:rPr>
        <w:t xml:space="preserve"> of the </w:t>
      </w:r>
      <w:r>
        <w:rPr>
          <w:rFonts w:eastAsiaTheme="minorHAnsi"/>
        </w:rPr>
        <w:t>RFP</w:t>
      </w:r>
      <w:r w:rsidRPr="009A25EB">
        <w:rPr>
          <w:rFonts w:eastAsiaTheme="minorHAnsi"/>
        </w:rPr>
        <w:t xml:space="preserve"> Process, if there are any conflicts or inconsistencies among the terms and conditions of the documents comprising </w:t>
      </w:r>
      <w:r>
        <w:rPr>
          <w:rFonts w:eastAsiaTheme="minorHAnsi"/>
        </w:rPr>
        <w:t>RFP</w:t>
      </w:r>
      <w:r w:rsidRPr="009A25EB">
        <w:rPr>
          <w:rFonts w:eastAsiaTheme="minorHAnsi"/>
        </w:rPr>
        <w:t xml:space="preserve"> Documents</w:t>
      </w:r>
      <w:r>
        <w:rPr>
          <w:rFonts w:eastAsiaTheme="minorHAnsi"/>
        </w:rPr>
        <w:t>,</w:t>
      </w:r>
      <w:r w:rsidRPr="009A25EB">
        <w:rPr>
          <w:rFonts w:eastAsiaTheme="minorHAnsi"/>
        </w:rPr>
        <w:t xml:space="preserve"> the following </w:t>
      </w:r>
      <w:r>
        <w:rPr>
          <w:rFonts w:eastAsiaTheme="minorHAnsi"/>
        </w:rPr>
        <w:t>will</w:t>
      </w:r>
      <w:r w:rsidRPr="009A25EB">
        <w:rPr>
          <w:rFonts w:eastAsiaTheme="minorHAnsi"/>
        </w:rPr>
        <w:t xml:space="preserve"> apply:</w:t>
      </w:r>
      <w:bookmarkEnd w:id="45"/>
    </w:p>
    <w:p w14:paraId="0F9A861E" w14:textId="77777777" w:rsidR="00946984" w:rsidRPr="009A25EB" w:rsidRDefault="00946984" w:rsidP="00946984">
      <w:pPr>
        <w:pStyle w:val="Article14"/>
        <w:rPr>
          <w:rFonts w:eastAsiaTheme="minorHAnsi"/>
        </w:rPr>
      </w:pPr>
      <w:r w:rsidRPr="009A25EB">
        <w:rPr>
          <w:rFonts w:eastAsiaTheme="minorHAnsi"/>
        </w:rPr>
        <w:t xml:space="preserve">in respect of matters of interpretation related to the </w:t>
      </w:r>
      <w:r>
        <w:rPr>
          <w:rFonts w:eastAsiaTheme="minorHAnsi"/>
        </w:rPr>
        <w:t>RFP</w:t>
      </w:r>
      <w:r w:rsidRPr="009A25EB">
        <w:rPr>
          <w:rFonts w:eastAsiaTheme="minorHAnsi"/>
        </w:rPr>
        <w:t xml:space="preserve"> Process and all competitive procurement process matters, this </w:t>
      </w:r>
      <w:r>
        <w:rPr>
          <w:rFonts w:eastAsiaTheme="minorHAnsi"/>
        </w:rPr>
        <w:t>RFP</w:t>
      </w:r>
      <w:r w:rsidRPr="009A25EB">
        <w:rPr>
          <w:rFonts w:eastAsiaTheme="minorHAnsi"/>
        </w:rPr>
        <w:t xml:space="preserve"> </w:t>
      </w:r>
      <w:r>
        <w:rPr>
          <w:rFonts w:eastAsiaTheme="minorHAnsi"/>
        </w:rPr>
        <w:t>will</w:t>
      </w:r>
      <w:r w:rsidRPr="009A25EB">
        <w:rPr>
          <w:rFonts w:eastAsiaTheme="minorHAnsi"/>
        </w:rPr>
        <w:t xml:space="preserve"> prevail over the Schedules to this </w:t>
      </w:r>
      <w:r>
        <w:rPr>
          <w:rFonts w:eastAsiaTheme="minorHAnsi"/>
        </w:rPr>
        <w:t>RFP</w:t>
      </w:r>
      <w:r w:rsidRPr="009A25EB">
        <w:rPr>
          <w:rFonts w:eastAsiaTheme="minorHAnsi"/>
        </w:rPr>
        <w:t xml:space="preserve"> during the </w:t>
      </w:r>
      <w:r>
        <w:rPr>
          <w:rFonts w:eastAsiaTheme="minorHAnsi"/>
        </w:rPr>
        <w:t>RFP</w:t>
      </w:r>
      <w:r w:rsidRPr="009A25EB">
        <w:rPr>
          <w:rFonts w:eastAsiaTheme="minorHAnsi"/>
        </w:rPr>
        <w:t xml:space="preserve"> Process;</w:t>
      </w:r>
    </w:p>
    <w:p w14:paraId="3617E9BE" w14:textId="77777777" w:rsidR="00946984" w:rsidRPr="009A25EB" w:rsidRDefault="00946984" w:rsidP="00946984">
      <w:pPr>
        <w:pStyle w:val="Article14"/>
        <w:rPr>
          <w:rFonts w:eastAsiaTheme="minorHAnsi"/>
        </w:rPr>
      </w:pPr>
      <w:r w:rsidRPr="009A25EB">
        <w:rPr>
          <w:rFonts w:eastAsiaTheme="minorHAnsi"/>
        </w:rPr>
        <w:t xml:space="preserve">in respect of all matters of </w:t>
      </w:r>
      <w:r w:rsidRPr="007E787B">
        <w:rPr>
          <w:rFonts w:eastAsiaTheme="minorHAnsi"/>
        </w:rPr>
        <w:t>interpretation of the Goods and/or Services and</w:t>
      </w:r>
      <w:r w:rsidRPr="009A25EB">
        <w:rPr>
          <w:rFonts w:eastAsiaTheme="minorHAnsi"/>
        </w:rPr>
        <w:t xml:space="preserve"> the </w:t>
      </w:r>
      <w:r>
        <w:rPr>
          <w:rFonts w:eastAsiaTheme="minorHAnsi"/>
        </w:rPr>
        <w:t>Draft Agreement</w:t>
      </w:r>
      <w:r w:rsidRPr="009A25EB">
        <w:rPr>
          <w:rFonts w:eastAsiaTheme="minorHAnsi"/>
        </w:rPr>
        <w:t xml:space="preserve"> during the </w:t>
      </w:r>
      <w:r>
        <w:rPr>
          <w:rFonts w:eastAsiaTheme="minorHAnsi"/>
        </w:rPr>
        <w:t>RFP</w:t>
      </w:r>
      <w:r w:rsidRPr="009A25EB">
        <w:rPr>
          <w:rFonts w:eastAsiaTheme="minorHAnsi"/>
        </w:rPr>
        <w:t xml:space="preserve"> Process, the </w:t>
      </w:r>
      <w:r>
        <w:rPr>
          <w:rFonts w:eastAsiaTheme="minorHAnsi"/>
        </w:rPr>
        <w:t>Draft Agreement</w:t>
      </w:r>
      <w:r w:rsidRPr="009A25EB">
        <w:rPr>
          <w:rFonts w:eastAsiaTheme="minorHAnsi"/>
        </w:rPr>
        <w:t xml:space="preserve"> </w:t>
      </w:r>
      <w:r>
        <w:rPr>
          <w:rFonts w:eastAsiaTheme="minorHAnsi"/>
        </w:rPr>
        <w:t>will</w:t>
      </w:r>
      <w:r w:rsidRPr="009A25EB">
        <w:rPr>
          <w:rFonts w:eastAsiaTheme="minorHAnsi"/>
        </w:rPr>
        <w:t xml:space="preserve"> prevail over this </w:t>
      </w:r>
      <w:r>
        <w:rPr>
          <w:rFonts w:eastAsiaTheme="minorHAnsi"/>
        </w:rPr>
        <w:t>RFP</w:t>
      </w:r>
      <w:r w:rsidRPr="009A25EB">
        <w:rPr>
          <w:rFonts w:eastAsiaTheme="minorHAnsi"/>
        </w:rPr>
        <w:t xml:space="preserve"> and all other Schedules to this </w:t>
      </w:r>
      <w:r>
        <w:rPr>
          <w:rFonts w:eastAsiaTheme="minorHAnsi"/>
        </w:rPr>
        <w:t>RFP</w:t>
      </w:r>
      <w:r w:rsidRPr="009A25EB">
        <w:rPr>
          <w:rFonts w:eastAsiaTheme="minorHAnsi"/>
        </w:rPr>
        <w:t>; and</w:t>
      </w:r>
    </w:p>
    <w:p w14:paraId="4E6EE461" w14:textId="77777777" w:rsidR="00946984" w:rsidRPr="009A25EB" w:rsidRDefault="00946984" w:rsidP="00946984">
      <w:pPr>
        <w:pStyle w:val="Article14"/>
        <w:rPr>
          <w:rFonts w:eastAsiaTheme="minorHAnsi"/>
        </w:rPr>
      </w:pPr>
      <w:r w:rsidRPr="009A25EB">
        <w:rPr>
          <w:rFonts w:eastAsiaTheme="minorHAnsi"/>
        </w:rPr>
        <w:t>for the purpose of resolving conflicts or inconsistencies among the documents that constitute the</w:t>
      </w:r>
      <w:r>
        <w:rPr>
          <w:rFonts w:eastAsiaTheme="minorHAnsi"/>
        </w:rPr>
        <w:t xml:space="preserve"> Draft Agreement</w:t>
      </w:r>
      <w:r w:rsidRPr="009A25EB">
        <w:rPr>
          <w:rFonts w:eastAsiaTheme="minorHAnsi"/>
        </w:rPr>
        <w:t xml:space="preserve">, the provisions of the </w:t>
      </w:r>
      <w:r>
        <w:rPr>
          <w:rFonts w:eastAsiaTheme="minorHAnsi"/>
        </w:rPr>
        <w:t>Draft Agreement</w:t>
      </w:r>
      <w:r w:rsidRPr="009A25EB">
        <w:rPr>
          <w:rFonts w:eastAsiaTheme="minorHAnsi"/>
        </w:rPr>
        <w:t xml:space="preserve"> dealing with conflicts or inconsistencies </w:t>
      </w:r>
      <w:r>
        <w:rPr>
          <w:rFonts w:eastAsiaTheme="minorHAnsi"/>
        </w:rPr>
        <w:t>will</w:t>
      </w:r>
      <w:r w:rsidRPr="009A25EB">
        <w:rPr>
          <w:rFonts w:eastAsiaTheme="minorHAnsi"/>
        </w:rPr>
        <w:t xml:space="preserve"> govern.</w:t>
      </w:r>
    </w:p>
    <w:p w14:paraId="0F3C4C96" w14:textId="77777777" w:rsidR="00946984" w:rsidRPr="009A25EB" w:rsidRDefault="00946984" w:rsidP="00946984">
      <w:pPr>
        <w:pStyle w:val="Article13"/>
        <w:keepLines/>
        <w:rPr>
          <w:rFonts w:eastAsiaTheme="minorHAnsi"/>
        </w:rPr>
      </w:pPr>
      <w:r w:rsidRPr="009A25EB">
        <w:rPr>
          <w:rFonts w:eastAsiaTheme="minorHAnsi"/>
        </w:rPr>
        <w:t xml:space="preserve">Despite </w:t>
      </w:r>
      <w:r>
        <w:rPr>
          <w:rFonts w:eastAsiaTheme="minorHAnsi"/>
        </w:rPr>
        <w:t>RFP</w:t>
      </w:r>
      <w:r w:rsidRPr="009A25EB">
        <w:rPr>
          <w:rFonts w:eastAsiaTheme="minorHAnsi"/>
        </w:rPr>
        <w:t xml:space="preserve"> Section </w:t>
      </w:r>
      <w:r>
        <w:rPr>
          <w:rFonts w:eastAsiaTheme="minorHAnsi"/>
        </w:rPr>
        <w:fldChar w:fldCharType="begin" w:fldLock="1"/>
      </w:r>
      <w:r>
        <w:rPr>
          <w:rFonts w:eastAsiaTheme="minorHAnsi"/>
        </w:rPr>
        <w:instrText xml:space="preserve"> REF _Ref487969789 \w \h </w:instrText>
      </w:r>
      <w:r>
        <w:rPr>
          <w:rFonts w:eastAsiaTheme="minorHAnsi"/>
        </w:rPr>
      </w:r>
      <w:r>
        <w:rPr>
          <w:rFonts w:eastAsiaTheme="minorHAnsi"/>
        </w:rPr>
        <w:fldChar w:fldCharType="separate"/>
      </w:r>
      <w:r w:rsidR="008E29C9">
        <w:rPr>
          <w:rFonts w:eastAsiaTheme="minorHAnsi"/>
        </w:rPr>
        <w:t>2.2(1)</w:t>
      </w:r>
      <w:r>
        <w:rPr>
          <w:rFonts w:eastAsiaTheme="minorHAnsi"/>
        </w:rPr>
        <w:fldChar w:fldCharType="end"/>
      </w:r>
      <w:r>
        <w:rPr>
          <w:rFonts w:eastAsiaTheme="minorHAnsi"/>
        </w:rPr>
        <w:t>,</w:t>
      </w:r>
      <w:r w:rsidRPr="009A25EB">
        <w:rPr>
          <w:rFonts w:eastAsiaTheme="minorHAnsi"/>
        </w:rPr>
        <w:t xml:space="preserve"> if </w:t>
      </w:r>
      <w:r>
        <w:rPr>
          <w:rFonts w:eastAsiaTheme="minorHAnsi"/>
        </w:rPr>
        <w:t>a</w:t>
      </w:r>
      <w:r w:rsidRPr="009A25EB">
        <w:rPr>
          <w:rFonts w:eastAsiaTheme="minorHAnsi"/>
        </w:rPr>
        <w:t xml:space="preserve"> </w:t>
      </w:r>
      <w:r>
        <w:rPr>
          <w:rFonts w:eastAsiaTheme="minorHAnsi"/>
        </w:rPr>
        <w:t>Proponent</w:t>
      </w:r>
      <w:r w:rsidRPr="009A25EB">
        <w:rPr>
          <w:rFonts w:eastAsiaTheme="minorHAnsi"/>
        </w:rPr>
        <w:t xml:space="preserve"> believes that there is any term or condition in any </w:t>
      </w:r>
      <w:r>
        <w:rPr>
          <w:rFonts w:eastAsiaTheme="minorHAnsi"/>
        </w:rPr>
        <w:t>RFP</w:t>
      </w:r>
      <w:r w:rsidRPr="009A25EB">
        <w:rPr>
          <w:rFonts w:eastAsiaTheme="minorHAnsi"/>
        </w:rPr>
        <w:t xml:space="preserve"> Document that is ambiguous, or that conflicts or is inconsistent with any other term or condition in the </w:t>
      </w:r>
      <w:r>
        <w:rPr>
          <w:rFonts w:eastAsiaTheme="minorHAnsi"/>
        </w:rPr>
        <w:t>RFP</w:t>
      </w:r>
      <w:r w:rsidRPr="009A25EB">
        <w:rPr>
          <w:rFonts w:eastAsiaTheme="minorHAnsi"/>
        </w:rPr>
        <w:t xml:space="preserve"> Documents, the </w:t>
      </w:r>
      <w:r>
        <w:rPr>
          <w:rFonts w:eastAsiaTheme="minorHAnsi"/>
        </w:rPr>
        <w:t>Proponent</w:t>
      </w:r>
      <w:r w:rsidRPr="009A25EB">
        <w:rPr>
          <w:rFonts w:eastAsiaTheme="minorHAnsi"/>
        </w:rPr>
        <w:t xml:space="preserve"> </w:t>
      </w:r>
      <w:r>
        <w:rPr>
          <w:rFonts w:eastAsiaTheme="minorHAnsi"/>
        </w:rPr>
        <w:t>is required to</w:t>
      </w:r>
      <w:r w:rsidRPr="009A25EB">
        <w:rPr>
          <w:rFonts w:eastAsiaTheme="minorHAnsi"/>
        </w:rPr>
        <w:t xml:space="preserve"> notify </w:t>
      </w:r>
      <w:r>
        <w:rPr>
          <w:rFonts w:eastAsiaTheme="minorHAnsi"/>
        </w:rPr>
        <w:t>the University</w:t>
      </w:r>
      <w:r w:rsidRPr="009A25EB">
        <w:rPr>
          <w:rFonts w:eastAsiaTheme="minorHAnsi"/>
        </w:rPr>
        <w:t xml:space="preserve"> of that ambiguity, conflict or inconsistency in accordance with </w:t>
      </w:r>
      <w:r>
        <w:rPr>
          <w:rFonts w:eastAsiaTheme="minorHAnsi"/>
        </w:rPr>
        <w:t>RFP</w:t>
      </w:r>
      <w:r w:rsidRPr="009A25EB">
        <w:rPr>
          <w:rFonts w:eastAsiaTheme="minorHAnsi"/>
        </w:rPr>
        <w:t xml:space="preserve"> Section </w:t>
      </w:r>
      <w:r>
        <w:rPr>
          <w:rFonts w:eastAsiaTheme="minorHAnsi"/>
        </w:rPr>
        <w:fldChar w:fldCharType="begin" w:fldLock="1"/>
      </w:r>
      <w:r>
        <w:rPr>
          <w:rFonts w:eastAsiaTheme="minorHAnsi"/>
        </w:rPr>
        <w:instrText xml:space="preserve"> REF _Ref488180038 \w \h </w:instrText>
      </w:r>
      <w:r>
        <w:rPr>
          <w:rFonts w:eastAsiaTheme="minorHAnsi"/>
        </w:rPr>
      </w:r>
      <w:r>
        <w:rPr>
          <w:rFonts w:eastAsiaTheme="minorHAnsi"/>
        </w:rPr>
        <w:fldChar w:fldCharType="separate"/>
      </w:r>
      <w:r w:rsidR="008E29C9">
        <w:rPr>
          <w:rFonts w:eastAsiaTheme="minorHAnsi"/>
        </w:rPr>
        <w:t>3.2</w:t>
      </w:r>
      <w:r>
        <w:rPr>
          <w:rFonts w:eastAsiaTheme="minorHAnsi"/>
        </w:rPr>
        <w:fldChar w:fldCharType="end"/>
      </w:r>
      <w:r>
        <w:rPr>
          <w:rFonts w:eastAsiaTheme="minorHAnsi"/>
        </w:rPr>
        <w:t xml:space="preserve"> </w:t>
      </w:r>
      <w:r w:rsidRPr="009A25EB">
        <w:rPr>
          <w:rFonts w:eastAsiaTheme="minorHAnsi"/>
        </w:rPr>
        <w:t>and, for clarity, by the deadline set out in the Timetable</w:t>
      </w:r>
      <w:r>
        <w:rPr>
          <w:rFonts w:eastAsiaTheme="minorHAnsi"/>
        </w:rPr>
        <w:t xml:space="preserve"> (as defined in RFP Section </w:t>
      </w:r>
      <w:r>
        <w:rPr>
          <w:rFonts w:eastAsiaTheme="minorHAnsi"/>
        </w:rPr>
        <w:fldChar w:fldCharType="begin" w:fldLock="1"/>
      </w:r>
      <w:r>
        <w:rPr>
          <w:rFonts w:eastAsiaTheme="minorHAnsi"/>
        </w:rPr>
        <w:instrText xml:space="preserve"> REF _Ref168147454 \r \h </w:instrText>
      </w:r>
      <w:r>
        <w:rPr>
          <w:rFonts w:eastAsiaTheme="minorHAnsi"/>
        </w:rPr>
      </w:r>
      <w:r>
        <w:rPr>
          <w:rFonts w:eastAsiaTheme="minorHAnsi"/>
        </w:rPr>
        <w:fldChar w:fldCharType="separate"/>
      </w:r>
      <w:r w:rsidR="008E29C9">
        <w:rPr>
          <w:rFonts w:eastAsiaTheme="minorHAnsi"/>
        </w:rPr>
        <w:t>3.1(1)</w:t>
      </w:r>
      <w:r>
        <w:rPr>
          <w:rFonts w:eastAsiaTheme="minorHAnsi"/>
        </w:rPr>
        <w:fldChar w:fldCharType="end"/>
      </w:r>
      <w:r>
        <w:rPr>
          <w:rFonts w:eastAsiaTheme="minorHAnsi"/>
        </w:rPr>
        <w:t>)</w:t>
      </w:r>
      <w:r w:rsidRPr="009A25EB">
        <w:rPr>
          <w:rFonts w:eastAsiaTheme="minorHAnsi"/>
        </w:rPr>
        <w:t xml:space="preserve"> for the submission of</w:t>
      </w:r>
      <w:r w:rsidRPr="0071754A">
        <w:rPr>
          <w:rFonts w:eastAsiaTheme="minorHAnsi"/>
          <w:b/>
        </w:rPr>
        <w:t xml:space="preserve"> </w:t>
      </w:r>
      <w:r>
        <w:rPr>
          <w:rFonts w:eastAsiaTheme="minorHAnsi"/>
        </w:rPr>
        <w:t>Question</w:t>
      </w:r>
      <w:r w:rsidRPr="0071754A">
        <w:rPr>
          <w:rFonts w:eastAsiaTheme="minorHAnsi"/>
        </w:rPr>
        <w:t>s.</w:t>
      </w:r>
    </w:p>
    <w:p w14:paraId="1752C6D3" w14:textId="77777777" w:rsidR="00946984" w:rsidRPr="00727FEC" w:rsidRDefault="00946984" w:rsidP="00946984">
      <w:pPr>
        <w:pStyle w:val="Article13"/>
        <w:rPr>
          <w:rFonts w:eastAsiaTheme="minorHAnsi"/>
        </w:rPr>
      </w:pPr>
      <w:r w:rsidRPr="00727FEC">
        <w:rPr>
          <w:rFonts w:eastAsiaTheme="minorHAnsi"/>
        </w:rPr>
        <w:t>If there is a conflict or inconsistency between:</w:t>
      </w:r>
    </w:p>
    <w:p w14:paraId="5DA24632" w14:textId="77777777" w:rsidR="00946984" w:rsidRPr="00727FEC" w:rsidRDefault="00946984" w:rsidP="00946984">
      <w:pPr>
        <w:pStyle w:val="Article14"/>
        <w:rPr>
          <w:rFonts w:eastAsiaTheme="minorHAnsi"/>
        </w:rPr>
      </w:pPr>
      <w:r w:rsidRPr="00727FEC">
        <w:rPr>
          <w:rFonts w:eastAsiaTheme="minorHAnsi"/>
        </w:rPr>
        <w:t xml:space="preserve">the University’s electronic version of an </w:t>
      </w:r>
      <w:r>
        <w:rPr>
          <w:rFonts w:eastAsiaTheme="minorHAnsi"/>
        </w:rPr>
        <w:t>RFP</w:t>
      </w:r>
      <w:r w:rsidRPr="00727FEC">
        <w:rPr>
          <w:rFonts w:eastAsiaTheme="minorHAnsi"/>
        </w:rPr>
        <w:t xml:space="preserve"> Document as contained on MERX; and</w:t>
      </w:r>
    </w:p>
    <w:p w14:paraId="356BD930" w14:textId="77777777" w:rsidR="00946984" w:rsidRPr="00727FEC" w:rsidRDefault="00946984" w:rsidP="00946984">
      <w:pPr>
        <w:pStyle w:val="Article14"/>
        <w:rPr>
          <w:rFonts w:eastAsiaTheme="minorHAnsi"/>
        </w:rPr>
      </w:pPr>
      <w:r w:rsidRPr="00727FEC">
        <w:rPr>
          <w:rFonts w:eastAsiaTheme="minorHAnsi"/>
        </w:rPr>
        <w:t xml:space="preserve">any other version of the same </w:t>
      </w:r>
      <w:r>
        <w:rPr>
          <w:rFonts w:eastAsiaTheme="minorHAnsi"/>
        </w:rPr>
        <w:t>RFP</w:t>
      </w:r>
      <w:r w:rsidRPr="00727FEC">
        <w:rPr>
          <w:rFonts w:eastAsiaTheme="minorHAnsi"/>
        </w:rPr>
        <w:t xml:space="preserve"> Document (whether in electronic or hard copy),</w:t>
      </w:r>
    </w:p>
    <w:p w14:paraId="0577C4EE" w14:textId="77777777" w:rsidR="00946984" w:rsidRPr="00727FEC" w:rsidRDefault="00946984" w:rsidP="00946984">
      <w:pPr>
        <w:rPr>
          <w:rFonts w:eastAsiaTheme="minorHAnsi"/>
        </w:rPr>
      </w:pPr>
      <w:r w:rsidRPr="00727FEC">
        <w:rPr>
          <w:rFonts w:eastAsiaTheme="minorHAnsi"/>
        </w:rPr>
        <w:t>the University’s electronic version as contained on MERX will govern.</w:t>
      </w:r>
    </w:p>
    <w:p w14:paraId="5ECAA4AB" w14:textId="77777777" w:rsidR="00946984" w:rsidRPr="00727FEC" w:rsidRDefault="00946984" w:rsidP="00946984">
      <w:pPr>
        <w:pStyle w:val="Article13"/>
        <w:rPr>
          <w:rFonts w:eastAsiaTheme="minorHAnsi"/>
        </w:rPr>
      </w:pPr>
      <w:r w:rsidRPr="00727FEC">
        <w:rPr>
          <w:rFonts w:eastAsiaTheme="minorHAnsi"/>
        </w:rPr>
        <w:t xml:space="preserve">If there is any conflict or inconsistency between documents, including </w:t>
      </w:r>
      <w:r>
        <w:rPr>
          <w:rFonts w:eastAsiaTheme="minorHAnsi"/>
        </w:rPr>
        <w:t>RFP</w:t>
      </w:r>
      <w:r w:rsidRPr="00727FEC">
        <w:rPr>
          <w:rFonts w:eastAsiaTheme="minorHAnsi"/>
        </w:rPr>
        <w:t xml:space="preserve"> Documents contained on MERX and documents that are downloaded by the Proponent, the documents contained on MERX will govern.</w:t>
      </w:r>
    </w:p>
    <w:p w14:paraId="1F1C1588" w14:textId="77777777" w:rsidR="00946984" w:rsidRPr="00727FEC" w:rsidRDefault="00946984" w:rsidP="00946984">
      <w:pPr>
        <w:pStyle w:val="Article13"/>
        <w:rPr>
          <w:rFonts w:eastAsiaTheme="minorHAnsi"/>
        </w:rPr>
      </w:pPr>
      <w:bookmarkStart w:id="46" w:name="_Ref487970066"/>
      <w:r w:rsidRPr="00727FEC">
        <w:rPr>
          <w:rFonts w:eastAsiaTheme="minorHAnsi"/>
        </w:rPr>
        <w:t xml:space="preserve">If there is any conflict or inconsistency between two versions of the same </w:t>
      </w:r>
      <w:r>
        <w:rPr>
          <w:rFonts w:eastAsiaTheme="minorHAnsi"/>
        </w:rPr>
        <w:t>RFP</w:t>
      </w:r>
      <w:r w:rsidRPr="00727FEC">
        <w:rPr>
          <w:rFonts w:eastAsiaTheme="minorHAnsi"/>
        </w:rPr>
        <w:t xml:space="preserve"> Document contained on MERX, the </w:t>
      </w:r>
      <w:r>
        <w:rPr>
          <w:rFonts w:eastAsiaTheme="minorHAnsi"/>
        </w:rPr>
        <w:t>RFP</w:t>
      </w:r>
      <w:r w:rsidRPr="00727FEC">
        <w:rPr>
          <w:rFonts w:eastAsiaTheme="minorHAnsi"/>
        </w:rPr>
        <w:t xml:space="preserve"> Document of the later date or version number will prevail over the same </w:t>
      </w:r>
      <w:r>
        <w:rPr>
          <w:rFonts w:eastAsiaTheme="minorHAnsi"/>
        </w:rPr>
        <w:t>RFP</w:t>
      </w:r>
      <w:r w:rsidRPr="00727FEC">
        <w:rPr>
          <w:rFonts w:eastAsiaTheme="minorHAnsi"/>
        </w:rPr>
        <w:t xml:space="preserve"> Document of an earlier date or version number.  Unless otherwise indicated, for the purposes of this </w:t>
      </w:r>
      <w:r>
        <w:rPr>
          <w:rFonts w:eastAsiaTheme="minorHAnsi"/>
        </w:rPr>
        <w:t>RFP</w:t>
      </w:r>
      <w:r w:rsidRPr="00727FEC">
        <w:rPr>
          <w:rFonts w:eastAsiaTheme="minorHAnsi"/>
        </w:rPr>
        <w:t xml:space="preserve"> Section </w:t>
      </w:r>
      <w:r w:rsidRPr="00727FEC">
        <w:rPr>
          <w:rFonts w:eastAsiaTheme="minorHAnsi"/>
        </w:rPr>
        <w:fldChar w:fldCharType="begin" w:fldLock="1"/>
      </w:r>
      <w:r w:rsidRPr="00727FEC">
        <w:rPr>
          <w:rFonts w:eastAsiaTheme="minorHAnsi"/>
        </w:rPr>
        <w:instrText xml:space="preserve"> REF _Ref487970066 \w \h  \* MERGEFORMAT </w:instrText>
      </w:r>
      <w:r w:rsidRPr="00727FEC">
        <w:rPr>
          <w:rFonts w:eastAsiaTheme="minorHAnsi"/>
        </w:rPr>
      </w:r>
      <w:r w:rsidRPr="00727FEC">
        <w:rPr>
          <w:rFonts w:eastAsiaTheme="minorHAnsi"/>
        </w:rPr>
        <w:fldChar w:fldCharType="separate"/>
      </w:r>
      <w:r w:rsidR="008E29C9">
        <w:rPr>
          <w:rFonts w:eastAsiaTheme="minorHAnsi"/>
        </w:rPr>
        <w:t>2.2(5)</w:t>
      </w:r>
      <w:r w:rsidRPr="00727FEC">
        <w:rPr>
          <w:rFonts w:eastAsiaTheme="minorHAnsi"/>
        </w:rPr>
        <w:fldChar w:fldCharType="end"/>
      </w:r>
      <w:r w:rsidRPr="00727FEC">
        <w:rPr>
          <w:rFonts w:eastAsiaTheme="minorHAnsi"/>
        </w:rPr>
        <w:t xml:space="preserve">, the date of each </w:t>
      </w:r>
      <w:r>
        <w:rPr>
          <w:rFonts w:eastAsiaTheme="minorHAnsi"/>
        </w:rPr>
        <w:t>RFP</w:t>
      </w:r>
      <w:r w:rsidRPr="00727FEC">
        <w:rPr>
          <w:rFonts w:eastAsiaTheme="minorHAnsi"/>
        </w:rPr>
        <w:t xml:space="preserve"> Document will be determined by the date and time when that document was placed on MERX by the University.</w:t>
      </w:r>
      <w:bookmarkEnd w:id="46"/>
    </w:p>
    <w:p w14:paraId="1372BAFB" w14:textId="77777777" w:rsidR="00946984" w:rsidRPr="003A6B9E" w:rsidRDefault="00946984" w:rsidP="00946984">
      <w:pPr>
        <w:pStyle w:val="Article12"/>
        <w:rPr>
          <w:rFonts w:eastAsiaTheme="minorHAnsi" w:cstheme="minorBidi"/>
        </w:rPr>
      </w:pPr>
      <w:bookmarkStart w:id="47" w:name="_Ref509489267"/>
      <w:bookmarkStart w:id="48" w:name="_Toc7429374"/>
      <w:bookmarkStart w:id="49"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Proponents</w:t>
      </w:r>
      <w:bookmarkEnd w:id="47"/>
      <w:bookmarkEnd w:id="48"/>
    </w:p>
    <w:p w14:paraId="337BE7FB" w14:textId="77777777" w:rsidR="00946984" w:rsidRDefault="00946984" w:rsidP="00946984">
      <w:pPr>
        <w:pStyle w:val="Article13"/>
        <w:rPr>
          <w:rFonts w:eastAsiaTheme="minorHAnsi"/>
        </w:rPr>
      </w:pPr>
      <w:r w:rsidRPr="003A6B9E">
        <w:rPr>
          <w:rFonts w:eastAsiaTheme="minorHAnsi" w:cstheme="minorBidi"/>
        </w:rPr>
        <w:t xml:space="preserve">Except as provided in </w:t>
      </w:r>
      <w:r>
        <w:rPr>
          <w:rFonts w:eastAsiaTheme="minorHAnsi" w:cstheme="minorBidi"/>
        </w:rPr>
        <w:t>RFP</w:t>
      </w:r>
      <w:r w:rsidRPr="003A6B9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8E29C9">
        <w:rPr>
          <w:rFonts w:eastAsiaTheme="minorHAnsi" w:cstheme="minorBidi"/>
        </w:rPr>
        <w:t>2.3(2)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RFP</w:t>
      </w:r>
      <w:r w:rsidRPr="003A6B9E">
        <w:rPr>
          <w:rFonts w:eastAsiaTheme="minorHAnsi" w:cstheme="minorBidi"/>
        </w:rPr>
        <w:t xml:space="preserve"> and all other </w:t>
      </w:r>
      <w:r>
        <w:rPr>
          <w:rFonts w:eastAsiaTheme="minorHAnsi" w:cstheme="minorBidi"/>
        </w:rPr>
        <w:t>RFP</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Proponent Representatives that documents have been added </w:t>
      </w:r>
      <w:r>
        <w:rPr>
          <w:rFonts w:eastAsiaTheme="minorHAnsi"/>
        </w:rPr>
        <w:t>on MERX</w:t>
      </w:r>
      <w:r w:rsidRPr="0025689E">
        <w:rPr>
          <w:rFonts w:eastAsiaTheme="minorHAnsi"/>
        </w:rPr>
        <w:t xml:space="preserve">, such notification is a courtesy </w:t>
      </w:r>
      <w:r w:rsidRPr="0025689E">
        <w:rPr>
          <w:rFonts w:eastAsiaTheme="minorHAnsi"/>
        </w:rPr>
        <w:lastRenderedPageBreak/>
        <w:t xml:space="preserve">only and </w:t>
      </w:r>
      <w:r w:rsidRPr="0025689E">
        <w:rPr>
          <w:rFonts w:eastAsiaTheme="minorHAnsi" w:cstheme="minorBidi"/>
        </w:rPr>
        <w:t xml:space="preserve">Proponents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RFP</w:t>
      </w:r>
      <w:r w:rsidRPr="0025689E">
        <w:rPr>
          <w:rFonts w:eastAsiaTheme="minorHAnsi"/>
        </w:rPr>
        <w:t xml:space="preserve"> Section </w:t>
      </w:r>
      <w:r w:rsidRPr="0025689E">
        <w:rPr>
          <w:rFonts w:eastAsiaTheme="minorHAnsi"/>
        </w:rPr>
        <w:fldChar w:fldCharType="begin" w:fldLock="1"/>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8E29C9">
        <w:rPr>
          <w:rFonts w:eastAsiaTheme="minorHAnsi"/>
        </w:rPr>
        <w:t>2.4(2)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Proposals.</w:t>
      </w:r>
    </w:p>
    <w:p w14:paraId="337F55E3" w14:textId="77777777" w:rsidR="00946984" w:rsidRPr="007C4D02" w:rsidRDefault="00946984" w:rsidP="00946984">
      <w:pPr>
        <w:pStyle w:val="Article13"/>
        <w:rPr>
          <w:rFonts w:eastAsiaTheme="minorHAnsi" w:cstheme="minorBidi"/>
          <w:i/>
        </w:rPr>
      </w:pPr>
      <w:bookmarkStart w:id="50" w:name="_Ref507498353"/>
      <w:bookmarkStart w:id="51" w:name="_Ref487970921"/>
      <w:r>
        <w:rPr>
          <w:rFonts w:eastAsiaTheme="minorHAnsi"/>
        </w:rPr>
        <w:t>If a Proponent requires the RFP Documents in paper copy, the Proponent may submit a request to the Contact Person, along with a reason for why the Proponent requires the RFP Documents in paper copy. Following consideration of the Proponent’s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RFP</w:t>
      </w:r>
      <w:r w:rsidRPr="007C4D02">
        <w:rPr>
          <w:rFonts w:eastAsiaTheme="minorHAnsi" w:cstheme="minorBidi"/>
        </w:rPr>
        <w:t xml:space="preserve"> Documents in paper copy</w:t>
      </w:r>
      <w:r>
        <w:rPr>
          <w:rFonts w:eastAsiaTheme="minorHAnsi" w:cstheme="minorBidi"/>
        </w:rPr>
        <w:t xml:space="preserve"> to the Proponent who made the request</w:t>
      </w:r>
      <w:r w:rsidRPr="007C4D02">
        <w:rPr>
          <w:rFonts w:eastAsiaTheme="minorHAnsi" w:cstheme="minorBidi"/>
        </w:rPr>
        <w:t>.</w:t>
      </w:r>
      <w:bookmarkEnd w:id="50"/>
      <w:r w:rsidRPr="007C4D02">
        <w:rPr>
          <w:rFonts w:eastAsiaTheme="minorHAnsi" w:cstheme="minorBidi"/>
        </w:rPr>
        <w:t xml:space="preserve">  </w:t>
      </w:r>
      <w:bookmarkEnd w:id="51"/>
    </w:p>
    <w:p w14:paraId="370EA6CE" w14:textId="77777777" w:rsidR="00946984" w:rsidRDefault="00946984" w:rsidP="00946984">
      <w:pPr>
        <w:pStyle w:val="Article12"/>
        <w:rPr>
          <w:rFonts w:eastAsiaTheme="minorHAnsi" w:cstheme="minorBidi"/>
        </w:rPr>
      </w:pPr>
      <w:bookmarkStart w:id="52" w:name="_Toc7429375"/>
      <w:r>
        <w:rPr>
          <w:rFonts w:eastAsiaTheme="minorHAnsi" w:cstheme="minorBidi"/>
        </w:rPr>
        <w:t>MERX</w:t>
      </w:r>
      <w:r w:rsidRPr="003A6B9E">
        <w:rPr>
          <w:rFonts w:eastAsiaTheme="minorHAnsi" w:cstheme="minorBidi"/>
        </w:rPr>
        <w:t xml:space="preserve"> </w:t>
      </w:r>
      <w:r>
        <w:rPr>
          <w:rFonts w:eastAsiaTheme="minorHAnsi" w:cstheme="minorBidi"/>
        </w:rPr>
        <w:t>and</w:t>
      </w:r>
      <w:r w:rsidRPr="003A6B9E">
        <w:rPr>
          <w:rFonts w:eastAsiaTheme="minorHAnsi" w:cstheme="minorBidi"/>
        </w:rPr>
        <w:t xml:space="preserve"> Background Information</w:t>
      </w:r>
      <w:bookmarkEnd w:id="52"/>
    </w:p>
    <w:p w14:paraId="4821EF4C" w14:textId="77777777" w:rsidR="00946984" w:rsidRPr="008D4BCB" w:rsidRDefault="00946984" w:rsidP="00946984">
      <w:pPr>
        <w:pStyle w:val="Article13"/>
        <w:rPr>
          <w:rFonts w:eastAsiaTheme="minorHAnsi" w:cstheme="minorBidi"/>
        </w:rPr>
      </w:pPr>
      <w:bookmarkStart w:id="53"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53"/>
      <w:r>
        <w:rPr>
          <w:rFonts w:eastAsiaTheme="minorHAnsi" w:cstheme="minorBidi"/>
        </w:rPr>
        <w:t xml:space="preserve"> </w:t>
      </w:r>
      <w:r w:rsidRPr="008D4BCB">
        <w:rPr>
          <w:rFonts w:eastAsiaTheme="minorHAnsi" w:cstheme="minorBidi"/>
        </w:rPr>
        <w:t>use MERX to,</w:t>
      </w:r>
    </w:p>
    <w:p w14:paraId="58E614DE" w14:textId="77777777" w:rsidR="00946984" w:rsidRPr="008D4BCB" w:rsidRDefault="00946984" w:rsidP="00946984">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RFP</w:t>
      </w:r>
      <w:r w:rsidRPr="008D4BCB">
        <w:rPr>
          <w:rFonts w:eastAsiaTheme="minorHAnsi"/>
        </w:rPr>
        <w:t xml:space="preserve"> Documents, Notices and Addenda</w:t>
      </w:r>
      <w:r>
        <w:rPr>
          <w:rFonts w:eastAsiaTheme="minorHAnsi"/>
        </w:rPr>
        <w:t xml:space="preserve">; </w:t>
      </w:r>
    </w:p>
    <w:p w14:paraId="0DBB75D3" w14:textId="77777777" w:rsidR="00946984" w:rsidRDefault="00946984" w:rsidP="00946984">
      <w:pPr>
        <w:pStyle w:val="Article14"/>
        <w:rPr>
          <w:rFonts w:eastAsiaTheme="minorHAnsi"/>
        </w:rPr>
      </w:pPr>
      <w:bookmarkStart w:id="54" w:name="_Ref488244687"/>
      <w:r w:rsidRPr="008D4BCB">
        <w:rPr>
          <w:rFonts w:eastAsiaTheme="minorHAnsi"/>
        </w:rPr>
        <w:t>provide</w:t>
      </w:r>
      <w:r>
        <w:rPr>
          <w:rFonts w:eastAsiaTheme="minorHAnsi"/>
        </w:rPr>
        <w:t xml:space="preserve"> various types of Background I</w:t>
      </w:r>
      <w:r w:rsidRPr="008D4BCB">
        <w:rPr>
          <w:rFonts w:eastAsiaTheme="minorHAnsi"/>
        </w:rPr>
        <w:t xml:space="preserve">nformation for the </w:t>
      </w:r>
      <w:r w:rsidRPr="008D4BCB">
        <w:rPr>
          <w:rFonts w:eastAsiaTheme="minorHAnsi" w:cstheme="minorBidi"/>
        </w:rPr>
        <w:t xml:space="preserve">Proponents’ </w:t>
      </w:r>
      <w:r w:rsidRPr="008D4BCB">
        <w:rPr>
          <w:rFonts w:eastAsiaTheme="minorHAnsi"/>
        </w:rPr>
        <w:t>review</w:t>
      </w:r>
      <w:bookmarkEnd w:id="54"/>
      <w:r>
        <w:rPr>
          <w:rFonts w:eastAsiaTheme="minorHAnsi"/>
        </w:rPr>
        <w:t>; and</w:t>
      </w:r>
    </w:p>
    <w:p w14:paraId="6BA3C5B7" w14:textId="77777777" w:rsidR="00946984" w:rsidRPr="005F7F2C" w:rsidRDefault="00946984" w:rsidP="00946984">
      <w:pPr>
        <w:pStyle w:val="Article14"/>
        <w:rPr>
          <w:rFonts w:eastAsiaTheme="minorHAnsi"/>
        </w:rPr>
      </w:pPr>
      <w:r>
        <w:rPr>
          <w:rFonts w:eastAsiaTheme="minorHAnsi"/>
        </w:rPr>
        <w:t>provide Questions and Answers Documents for the Proponents’ review.</w:t>
      </w:r>
    </w:p>
    <w:p w14:paraId="04E4E1D0" w14:textId="77777777" w:rsidR="00946984" w:rsidRPr="008D4BCB" w:rsidRDefault="00946984" w:rsidP="00946984">
      <w:pPr>
        <w:pStyle w:val="BodyText"/>
        <w:rPr>
          <w:rFonts w:eastAsiaTheme="minorHAnsi"/>
        </w:rPr>
      </w:pPr>
      <w:r w:rsidRPr="008D4BCB">
        <w:rPr>
          <w:rFonts w:eastAsiaTheme="minorHAnsi"/>
        </w:rPr>
        <w:t>The University may add, delete or amend documents on MERX at any time.</w:t>
      </w:r>
    </w:p>
    <w:p w14:paraId="5BB7A46E" w14:textId="77777777" w:rsidR="00946984" w:rsidRPr="003A6B9E" w:rsidRDefault="00946984" w:rsidP="00946984">
      <w:pPr>
        <w:pStyle w:val="Article13"/>
        <w:rPr>
          <w:rFonts w:eastAsiaTheme="minorHAnsi" w:cstheme="minorBidi"/>
        </w:rPr>
      </w:pPr>
      <w:bookmarkStart w:id="55" w:name="_Ref487971595"/>
      <w:r>
        <w:rPr>
          <w:rFonts w:eastAsiaTheme="minorHAnsi" w:cstheme="minorBidi"/>
        </w:rPr>
        <w:t>Each</w:t>
      </w:r>
      <w:r w:rsidRPr="003A6B9E">
        <w:rPr>
          <w:rFonts w:eastAsiaTheme="minorHAnsi" w:cstheme="minorBidi"/>
        </w:rPr>
        <w:t xml:space="preserve"> </w:t>
      </w:r>
      <w:r>
        <w:rPr>
          <w:rFonts w:eastAsiaTheme="minorHAnsi" w:cstheme="minorBidi"/>
        </w:rPr>
        <w:t>Proponent</w:t>
      </w:r>
      <w:r w:rsidRPr="003A6B9E">
        <w:rPr>
          <w:rFonts w:eastAsiaTheme="minorHAnsi" w:cstheme="minorBidi"/>
        </w:rPr>
        <w:t xml:space="preserve"> is solely responsible to ensure that it:</w:t>
      </w:r>
      <w:bookmarkEnd w:id="55"/>
    </w:p>
    <w:p w14:paraId="2F2BEED2" w14:textId="77777777" w:rsidR="00946984" w:rsidRPr="00994B25" w:rsidRDefault="00946984" w:rsidP="00946984">
      <w:pPr>
        <w:pStyle w:val="Article14"/>
        <w:rPr>
          <w:rFonts w:eastAsiaTheme="minorHAnsi" w:cstheme="minorBidi"/>
        </w:rPr>
      </w:pPr>
      <w:r w:rsidRPr="00994B25">
        <w:rPr>
          <w:rFonts w:eastAsiaTheme="minorHAnsi" w:cstheme="minorBidi"/>
        </w:rPr>
        <w:t xml:space="preserve">notifies the Contact Person if the Proponent is having difficulty viewing the </w:t>
      </w:r>
      <w:r>
        <w:rPr>
          <w:rFonts w:eastAsiaTheme="minorHAnsi" w:cstheme="minorBidi"/>
        </w:rPr>
        <w:t>RFP</w:t>
      </w:r>
      <w:r w:rsidRPr="00994B25">
        <w:rPr>
          <w:rFonts w:eastAsiaTheme="minorHAnsi" w:cstheme="minorBidi"/>
        </w:rPr>
        <w:t xml:space="preserve"> Documents, Addenda, Background Information,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4375C67B" w14:textId="77777777" w:rsidR="00946984" w:rsidRPr="003A6B9E" w:rsidRDefault="00946984" w:rsidP="00946984">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Proponent</w:t>
      </w:r>
      <w:r w:rsidRPr="003A6B9E">
        <w:rPr>
          <w:rFonts w:eastAsiaTheme="minorHAnsi" w:cstheme="minorBidi"/>
        </w:rPr>
        <w:t xml:space="preserve"> to access and download </w:t>
      </w:r>
      <w:r>
        <w:rPr>
          <w:rFonts w:eastAsiaTheme="minorHAnsi" w:cstheme="minorBidi"/>
        </w:rPr>
        <w:t xml:space="preserve">RFP </w:t>
      </w:r>
      <w:r w:rsidRPr="003A6B9E">
        <w:rPr>
          <w:rFonts w:eastAsiaTheme="minorHAnsi" w:cstheme="minorBidi"/>
        </w:rPr>
        <w:t>Documents</w:t>
      </w:r>
      <w:r>
        <w:rPr>
          <w:rFonts w:eastAsiaTheme="minorHAnsi" w:cstheme="minorBidi"/>
        </w:rPr>
        <w:t xml:space="preserve">, Notices, Addenda, </w:t>
      </w:r>
      <w:r w:rsidRPr="003A6B9E">
        <w:rPr>
          <w:rFonts w:eastAsiaTheme="minorHAnsi" w:cstheme="minorBidi"/>
        </w:rPr>
        <w:t>Background Information</w:t>
      </w:r>
      <w:r>
        <w:rPr>
          <w:rFonts w:eastAsiaTheme="minorHAnsi" w:cstheme="minorBidi"/>
        </w:rPr>
        <w:t xml:space="preserve"> and the  Questions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184C2E82" w14:textId="77777777" w:rsidR="00946984" w:rsidRDefault="00946984" w:rsidP="00946984">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RFP</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RFP</w:t>
      </w:r>
      <w:r w:rsidRPr="003A6B9E">
        <w:rPr>
          <w:rFonts w:eastAsiaTheme="minorHAnsi" w:cstheme="minorBidi"/>
        </w:rPr>
        <w:t xml:space="preserve"> Process, keeps itself informed of and takes into account the most current </w:t>
      </w:r>
      <w:r>
        <w:rPr>
          <w:rFonts w:eastAsiaTheme="minorHAnsi" w:cstheme="minorBidi"/>
        </w:rPr>
        <w:t>RFP</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Questions and Answers Documents</w:t>
      </w:r>
      <w:r w:rsidRPr="00552C9A">
        <w:rPr>
          <w:rFonts w:eastAsiaTheme="minorHAnsi" w:cstheme="minorBidi"/>
        </w:rPr>
        <w:t>.</w:t>
      </w:r>
    </w:p>
    <w:p w14:paraId="3DA0F231" w14:textId="77777777" w:rsidR="00946984" w:rsidRPr="00E12976" w:rsidRDefault="00946984" w:rsidP="00946984">
      <w:pPr>
        <w:pStyle w:val="Article12"/>
        <w:rPr>
          <w:rFonts w:eastAsiaTheme="minorHAnsi"/>
        </w:rPr>
      </w:pPr>
      <w:bookmarkStart w:id="56" w:name="_Ref488166344"/>
      <w:bookmarkStart w:id="57" w:name="_Toc7429376"/>
      <w:bookmarkEnd w:id="49"/>
      <w:r>
        <w:rPr>
          <w:rFonts w:eastAsiaTheme="minorHAnsi"/>
        </w:rPr>
        <w:t>Proponent Investigations</w:t>
      </w:r>
      <w:bookmarkEnd w:id="56"/>
      <w:bookmarkEnd w:id="57"/>
    </w:p>
    <w:p w14:paraId="627807C8" w14:textId="77777777" w:rsidR="00946984" w:rsidRDefault="00946984" w:rsidP="00946984">
      <w:pPr>
        <w:pStyle w:val="Article13"/>
        <w:rPr>
          <w:rFonts w:eastAsiaTheme="minorHAnsi" w:cstheme="minorBidi"/>
        </w:rPr>
      </w:pPr>
      <w:bookmarkStart w:id="58" w:name="_Toc319050406"/>
      <w:bookmarkStart w:id="59" w:name="_Toc408483138"/>
      <w:bookmarkStart w:id="60" w:name="_Toc408483171"/>
      <w:r w:rsidRPr="0058551A">
        <w:rPr>
          <w:rFonts w:eastAsiaTheme="minorHAnsi" w:cstheme="minorBidi"/>
        </w:rPr>
        <w:t xml:space="preserve">Each </w:t>
      </w:r>
      <w:r>
        <w:rPr>
          <w:rFonts w:eastAsiaTheme="minorHAnsi" w:cstheme="minorBidi"/>
        </w:rPr>
        <w:t>Proponent</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Proponent</w:t>
      </w:r>
      <w:r w:rsidRPr="0058551A">
        <w:rPr>
          <w:rFonts w:eastAsiaTheme="minorHAnsi" w:cstheme="minorBidi"/>
        </w:rPr>
        <w:t xml:space="preserve"> to satisfy itself as to all existing conditions affecting </w:t>
      </w:r>
      <w:r w:rsidRPr="008C0404">
        <w:rPr>
          <w:rFonts w:eastAsiaTheme="minorHAnsi" w:cstheme="minorBidi"/>
        </w:rPr>
        <w:t>the Goods and/or Services or the Draft Agreement.</w:t>
      </w:r>
      <w:r>
        <w:rPr>
          <w:rFonts w:eastAsiaTheme="minorHAnsi" w:cstheme="minorBidi"/>
        </w:rPr>
        <w:t xml:space="preserve">  The Proponents’ </w:t>
      </w:r>
      <w:r w:rsidRPr="00404FFE">
        <w:rPr>
          <w:rFonts w:eastAsiaTheme="minorHAnsi" w:cstheme="minorBidi"/>
        </w:rPr>
        <w:t xml:space="preserve">obligations set out in this </w:t>
      </w:r>
      <w:r>
        <w:rPr>
          <w:rFonts w:eastAsiaTheme="minorHAnsi" w:cstheme="minorBidi"/>
        </w:rPr>
        <w:t>RFP</w:t>
      </w:r>
      <w:r w:rsidRPr="00404FFE">
        <w:rPr>
          <w:rFonts w:eastAsiaTheme="minorHAnsi" w:cstheme="minorBidi"/>
        </w:rPr>
        <w:t xml:space="preserve"> Section </w:t>
      </w:r>
      <w:r w:rsidRPr="00404FFE">
        <w:rPr>
          <w:rFonts w:eastAsiaTheme="minorHAnsi" w:cstheme="minorBidi"/>
        </w:rPr>
        <w:fldChar w:fldCharType="begin" w:fldLock="1"/>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8E29C9">
        <w:rPr>
          <w:rFonts w:eastAsiaTheme="minorHAnsi" w:cstheme="minorBidi"/>
        </w:rPr>
        <w:t>2.5</w:t>
      </w:r>
      <w:r w:rsidRPr="00404FFE">
        <w:rPr>
          <w:rFonts w:eastAsiaTheme="minorHAnsi" w:cstheme="minorBidi"/>
        </w:rPr>
        <w:fldChar w:fldCharType="end"/>
      </w:r>
      <w:r w:rsidRPr="00404FFE">
        <w:rPr>
          <w:rFonts w:eastAsiaTheme="minorHAnsi" w:cstheme="minorBidi"/>
        </w:rPr>
        <w:t xml:space="preserve"> apply irrespective of any Background Information on </w:t>
      </w:r>
      <w:r>
        <w:rPr>
          <w:rFonts w:eastAsiaTheme="minorHAnsi" w:cstheme="minorBidi"/>
        </w:rPr>
        <w:t>MERX</w:t>
      </w:r>
      <w:r w:rsidRPr="00404FFE">
        <w:rPr>
          <w:rFonts w:eastAsiaTheme="minorHAnsi" w:cstheme="minorBidi"/>
        </w:rPr>
        <w:t xml:space="preserve"> or information contained in the </w:t>
      </w:r>
      <w:r>
        <w:rPr>
          <w:rFonts w:eastAsiaTheme="minorHAnsi" w:cstheme="minorBidi"/>
        </w:rPr>
        <w:t>RFP</w:t>
      </w:r>
      <w:r w:rsidRPr="00404FFE">
        <w:rPr>
          <w:rFonts w:eastAsiaTheme="minorHAnsi" w:cstheme="minorBidi"/>
        </w:rPr>
        <w:t xml:space="preserve"> Documents or in </w:t>
      </w:r>
      <w:r>
        <w:rPr>
          <w:rFonts w:eastAsiaTheme="minorHAnsi" w:cstheme="minorBidi"/>
        </w:rPr>
        <w:t xml:space="preserve">any Questions and Answers Documents.  The Proponents’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31CF7686" w14:textId="77777777" w:rsidR="00946984" w:rsidRPr="0058551A" w:rsidRDefault="00946984" w:rsidP="00946984">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RFP</w:t>
      </w:r>
      <w:r w:rsidRPr="0058551A">
        <w:rPr>
          <w:rFonts w:eastAsiaTheme="minorHAnsi" w:cstheme="minorBidi"/>
        </w:rPr>
        <w:t xml:space="preserve"> Documents or</w:t>
      </w:r>
      <w:r>
        <w:rPr>
          <w:rFonts w:eastAsiaTheme="minorHAnsi" w:cstheme="minorBidi"/>
        </w:rPr>
        <w:t xml:space="preserve"> that is </w:t>
      </w:r>
      <w:r w:rsidRPr="0058551A">
        <w:rPr>
          <w:rFonts w:eastAsiaTheme="minorHAnsi" w:cstheme="minorBidi"/>
        </w:rPr>
        <w:t xml:space="preserve">made available to </w:t>
      </w:r>
      <w:r>
        <w:rPr>
          <w:rFonts w:eastAsiaTheme="minorHAnsi" w:cstheme="minorBidi"/>
        </w:rPr>
        <w:t>Proponents</w:t>
      </w:r>
      <w:r w:rsidRPr="0058551A">
        <w:rPr>
          <w:rFonts w:eastAsiaTheme="minorHAnsi" w:cstheme="minorBidi"/>
        </w:rPr>
        <w:t xml:space="preserve"> </w:t>
      </w:r>
      <w:r>
        <w:rPr>
          <w:rFonts w:eastAsiaTheme="minorHAnsi" w:cstheme="minorBidi"/>
        </w:rPr>
        <w:t>on MERX</w:t>
      </w:r>
      <w:r w:rsidRPr="0058551A">
        <w:rPr>
          <w:rFonts w:eastAsiaTheme="minorHAnsi" w:cstheme="minorBidi"/>
        </w:rPr>
        <w:t xml:space="preserve"> as Background Information or 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Proponents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Proponents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Proponents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Proponents’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7F02B79C" w14:textId="77777777" w:rsidR="00946984" w:rsidRPr="00E12976" w:rsidRDefault="00946984" w:rsidP="00946984">
      <w:pPr>
        <w:pStyle w:val="Article11"/>
        <w:rPr>
          <w:rFonts w:eastAsiaTheme="minorHAnsi"/>
        </w:rPr>
      </w:pPr>
      <w:bookmarkStart w:id="61" w:name="_Toc7429377"/>
      <w:r>
        <w:rPr>
          <w:rFonts w:eastAsiaTheme="minorHAnsi"/>
        </w:rPr>
        <w:lastRenderedPageBreak/>
        <w:t xml:space="preserve">- </w:t>
      </w:r>
      <w:r w:rsidRPr="00E12976">
        <w:rPr>
          <w:rFonts w:eastAsiaTheme="minorHAnsi"/>
        </w:rPr>
        <w:t xml:space="preserve">THE </w:t>
      </w:r>
      <w:r>
        <w:rPr>
          <w:rFonts w:eastAsiaTheme="minorHAnsi"/>
        </w:rPr>
        <w:t>RFP</w:t>
      </w:r>
      <w:r w:rsidRPr="00E12976">
        <w:rPr>
          <w:rFonts w:eastAsiaTheme="minorHAnsi"/>
        </w:rPr>
        <w:t xml:space="preserve"> PROCESS</w:t>
      </w:r>
      <w:bookmarkEnd w:id="58"/>
      <w:bookmarkEnd w:id="59"/>
      <w:bookmarkEnd w:id="60"/>
      <w:bookmarkEnd w:id="61"/>
    </w:p>
    <w:p w14:paraId="264AE012" w14:textId="77777777" w:rsidR="00946984" w:rsidRPr="00E12976" w:rsidRDefault="00946984" w:rsidP="00946984">
      <w:pPr>
        <w:pStyle w:val="Article12"/>
        <w:rPr>
          <w:rFonts w:eastAsiaTheme="minorHAnsi" w:cstheme="minorBidi"/>
        </w:rPr>
      </w:pPr>
      <w:bookmarkStart w:id="62" w:name="_Toc319050407"/>
      <w:bookmarkStart w:id="63" w:name="_Ref493254118"/>
      <w:bookmarkStart w:id="64" w:name="_Toc7429378"/>
      <w:r>
        <w:rPr>
          <w:rFonts w:eastAsiaTheme="minorHAnsi" w:cstheme="minorBidi"/>
        </w:rPr>
        <w:t>RFP</w:t>
      </w:r>
      <w:r w:rsidRPr="00E12976">
        <w:rPr>
          <w:rFonts w:eastAsiaTheme="minorHAnsi" w:cstheme="minorBidi"/>
        </w:rPr>
        <w:t xml:space="preserve"> Process Timetable</w:t>
      </w:r>
      <w:bookmarkEnd w:id="62"/>
      <w:bookmarkEnd w:id="63"/>
      <w:bookmarkEnd w:id="64"/>
    </w:p>
    <w:p w14:paraId="2182EAE2" w14:textId="77777777" w:rsidR="00946984" w:rsidRPr="00E12976" w:rsidRDefault="00946984" w:rsidP="00946984">
      <w:pPr>
        <w:pStyle w:val="Article13"/>
        <w:rPr>
          <w:rFonts w:eastAsiaTheme="minorHAnsi" w:cstheme="minorBidi"/>
        </w:rPr>
      </w:pPr>
      <w:bookmarkStart w:id="65" w:name="_Ref168147454"/>
      <w:r w:rsidRPr="00E12976">
        <w:rPr>
          <w:rFonts w:eastAsiaTheme="minorHAnsi" w:cstheme="minorBidi"/>
        </w:rPr>
        <w:t xml:space="preserve">The deadline for the submission of Proposals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RFP</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RFP</w:t>
      </w:r>
      <w:r w:rsidRPr="00E12976">
        <w:rPr>
          <w:rFonts w:eastAsiaTheme="minorHAnsi" w:cstheme="minorBidi"/>
        </w:rPr>
        <w:t xml:space="preserve"> Data Sheet.</w:t>
      </w:r>
      <w:bookmarkEnd w:id="65"/>
    </w:p>
    <w:p w14:paraId="3679997F" w14:textId="77777777" w:rsidR="00946984" w:rsidRPr="00E12976" w:rsidRDefault="00946984" w:rsidP="00946984">
      <w:pPr>
        <w:pStyle w:val="Article13"/>
        <w:rPr>
          <w:rFonts w:eastAsiaTheme="minorHAnsi" w:cstheme="minorBidi"/>
        </w:rPr>
      </w:pPr>
      <w:bookmarkStart w:id="66" w:name="_Ref255297956"/>
      <w:r>
        <w:rPr>
          <w:rFonts w:eastAsiaTheme="minorHAnsi" w:cstheme="minorBidi"/>
        </w:rPr>
        <w:t>The University</w:t>
      </w:r>
      <w:r w:rsidRPr="00E12976">
        <w:rPr>
          <w:rFonts w:eastAsiaTheme="minorHAnsi" w:cstheme="minorBidi"/>
        </w:rPr>
        <w:t xml:space="preserve"> may, without liability, cost or penalty and in its sole discretion amend the Timetable,</w:t>
      </w:r>
      <w:bookmarkEnd w:id="66"/>
      <w:r w:rsidRPr="00E12976">
        <w:rPr>
          <w:rFonts w:eastAsiaTheme="minorHAnsi" w:cstheme="minorBidi"/>
        </w:rPr>
        <w:t xml:space="preserve"> </w:t>
      </w:r>
    </w:p>
    <w:p w14:paraId="72027C38"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64645D70"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RFP</w:t>
      </w:r>
      <w:r w:rsidRPr="00E12976">
        <w:rPr>
          <w:rFonts w:eastAsiaTheme="minorHAnsi" w:cstheme="minorBidi"/>
        </w:rPr>
        <w:t xml:space="preserve"> Process. </w:t>
      </w:r>
    </w:p>
    <w:p w14:paraId="79617D82" w14:textId="77777777" w:rsidR="00946984" w:rsidRDefault="00946984" w:rsidP="0094698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all requirements applicable to </w:t>
      </w:r>
      <w:r>
        <w:rPr>
          <w:rFonts w:eastAsiaTheme="minorHAnsi" w:cstheme="minorBidi"/>
        </w:rPr>
        <w:t xml:space="preserve">Proponents </w:t>
      </w:r>
      <w:r w:rsidRPr="00E12976">
        <w:rPr>
          <w:rFonts w:eastAsiaTheme="minorHAnsi" w:cstheme="minorBidi"/>
        </w:rPr>
        <w:t>will thereafter be subject to the extended deadline.</w:t>
      </w:r>
    </w:p>
    <w:p w14:paraId="2C18CCAE" w14:textId="77777777" w:rsidR="00946984" w:rsidRPr="00803683" w:rsidRDefault="00946984" w:rsidP="00946984">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4E70EAC7" w14:textId="77777777" w:rsidR="00946984" w:rsidRDefault="00946984" w:rsidP="00946984">
      <w:pPr>
        <w:pStyle w:val="Article12"/>
        <w:rPr>
          <w:rFonts w:eastAsiaTheme="minorHAnsi" w:cstheme="minorBidi"/>
        </w:rPr>
      </w:pPr>
      <w:bookmarkStart w:id="67" w:name="_Ref488180038"/>
      <w:bookmarkStart w:id="68" w:name="_Toc7429379"/>
      <w:r>
        <w:rPr>
          <w:rFonts w:eastAsiaTheme="minorHAnsi" w:cstheme="minorBidi"/>
        </w:rPr>
        <w:t>Questions and Requests for Clarifications or Information</w:t>
      </w:r>
      <w:bookmarkEnd w:id="67"/>
      <w:bookmarkEnd w:id="68"/>
    </w:p>
    <w:p w14:paraId="5CEBBDA4" w14:textId="77777777" w:rsidR="00946984" w:rsidRPr="0016429B" w:rsidRDefault="00946984" w:rsidP="00946984">
      <w:pPr>
        <w:pStyle w:val="Article13"/>
        <w:rPr>
          <w:rFonts w:eastAsiaTheme="minorHAnsi" w:cstheme="minorBidi"/>
        </w:rPr>
      </w:pPr>
      <w:bookmarkStart w:id="69" w:name="_Ref488244729"/>
      <w:bookmarkStart w:id="70" w:name="_Ref496777344"/>
      <w:bookmarkStart w:id="71" w:name="_Ref273980968"/>
      <w:r w:rsidRPr="0016429B">
        <w:rPr>
          <w:rFonts w:eastAsiaTheme="minorHAnsi" w:cstheme="minorBidi"/>
        </w:rPr>
        <w:t xml:space="preserve">In addition to the requirement set out in </w:t>
      </w:r>
      <w:r>
        <w:rPr>
          <w:rFonts w:eastAsiaTheme="minorHAnsi" w:cstheme="minorBidi"/>
        </w:rPr>
        <w:t>RFP</w:t>
      </w:r>
      <w:r w:rsidRPr="0016429B">
        <w:rPr>
          <w:rFonts w:eastAsiaTheme="minorHAnsi" w:cstheme="minorBidi"/>
        </w:rPr>
        <w:t xml:space="preserve"> Section</w:t>
      </w:r>
      <w:r>
        <w:rPr>
          <w:rFonts w:eastAsiaTheme="minorHAnsi"/>
        </w:rPr>
        <w:t xml:space="preserve"> </w:t>
      </w:r>
      <w:r>
        <w:rPr>
          <w:rFonts w:eastAsiaTheme="minorHAnsi"/>
        </w:rPr>
        <w:fldChar w:fldCharType="begin" w:fldLock="1"/>
      </w:r>
      <w:r>
        <w:rPr>
          <w:rFonts w:eastAsiaTheme="minorHAnsi"/>
        </w:rPr>
        <w:instrText xml:space="preserve"> REF _Ref496695730 \r \h </w:instrText>
      </w:r>
      <w:r>
        <w:rPr>
          <w:rFonts w:eastAsiaTheme="minorHAnsi"/>
        </w:rPr>
      </w:r>
      <w:r>
        <w:rPr>
          <w:rFonts w:eastAsiaTheme="minorHAnsi"/>
        </w:rPr>
        <w:fldChar w:fldCharType="separate"/>
      </w:r>
      <w:r w:rsidR="008E29C9">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Proponents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RFP</w:t>
      </w:r>
      <w:r w:rsidRPr="0016429B">
        <w:rPr>
          <w:rFonts w:eastAsiaTheme="minorHAnsi" w:cstheme="minorBidi"/>
        </w:rPr>
        <w:t xml:space="preserve"> Process:</w:t>
      </w:r>
      <w:bookmarkEnd w:id="69"/>
      <w:bookmarkEnd w:id="70"/>
    </w:p>
    <w:p w14:paraId="5AD72540" w14:textId="77777777" w:rsidR="00946984" w:rsidRDefault="00946984" w:rsidP="00946984">
      <w:pPr>
        <w:pStyle w:val="Article14"/>
        <w:rPr>
          <w:rFonts w:eastAsiaTheme="minorHAnsi"/>
        </w:rPr>
      </w:pPr>
      <w:r w:rsidRPr="0016429B">
        <w:rPr>
          <w:rFonts w:eastAsiaTheme="minorHAnsi"/>
        </w:rPr>
        <w:t xml:space="preserve">Proponents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Proponents are required to clearly identify in each Question,</w:t>
      </w:r>
    </w:p>
    <w:p w14:paraId="0ABCFEF1" w14:textId="77777777" w:rsidR="00946984" w:rsidRDefault="00946984" w:rsidP="00946984">
      <w:pPr>
        <w:pStyle w:val="Article15"/>
        <w:rPr>
          <w:rFonts w:eastAsiaTheme="minorHAnsi"/>
        </w:rPr>
      </w:pPr>
      <w:r>
        <w:rPr>
          <w:rFonts w:eastAsiaTheme="minorHAnsi"/>
        </w:rPr>
        <w:t>whether or not the Proponent considers the Question to be a “General Question” or a “Commercially Confidential Question”;</w:t>
      </w:r>
    </w:p>
    <w:p w14:paraId="0F8D0C3D" w14:textId="77777777" w:rsidR="00946984" w:rsidRDefault="00946984" w:rsidP="00946984">
      <w:pPr>
        <w:pStyle w:val="Article15"/>
        <w:rPr>
          <w:rFonts w:eastAsiaTheme="minorHAnsi"/>
        </w:rPr>
      </w:pPr>
      <w:r>
        <w:rPr>
          <w:rFonts w:eastAsiaTheme="minorHAnsi"/>
        </w:rPr>
        <w:t>the RFP Number, as set out in the RFP Data Sheet; and</w:t>
      </w:r>
    </w:p>
    <w:p w14:paraId="311B4BD7" w14:textId="77777777" w:rsidR="00946984" w:rsidRPr="008D4BCB" w:rsidRDefault="00946984" w:rsidP="00946984">
      <w:pPr>
        <w:pStyle w:val="Article15"/>
        <w:rPr>
          <w:rFonts w:eastAsiaTheme="minorHAnsi"/>
        </w:rPr>
      </w:pPr>
      <w:r>
        <w:rPr>
          <w:rFonts w:eastAsiaTheme="minorHAnsi"/>
        </w:rPr>
        <w:t>if the Proponent is referencing a document and section of the RFP Documents in the Question, the document and section that the Proponent is referencing.</w:t>
      </w:r>
    </w:p>
    <w:p w14:paraId="7F393C1C" w14:textId="77777777" w:rsidR="00946984" w:rsidRPr="0016429B" w:rsidRDefault="00946984" w:rsidP="00946984">
      <w:pPr>
        <w:pStyle w:val="Article14"/>
        <w:rPr>
          <w:rFonts w:eastAsiaTheme="minorHAnsi"/>
        </w:rPr>
      </w:pPr>
      <w:r w:rsidRPr="0016429B">
        <w:rPr>
          <w:rFonts w:eastAsiaTheme="minorHAnsi"/>
        </w:rPr>
        <w:t xml:space="preserve">Proponents are permitted to submit </w:t>
      </w:r>
      <w:r>
        <w:rPr>
          <w:rFonts w:eastAsiaTheme="minorHAnsi"/>
        </w:rPr>
        <w:t>Questions</w:t>
      </w:r>
      <w:r w:rsidRPr="0016429B">
        <w:rPr>
          <w:rFonts w:eastAsiaTheme="minorHAnsi"/>
        </w:rPr>
        <w:t xml:space="preserve"> categorized as follows:</w:t>
      </w:r>
    </w:p>
    <w:p w14:paraId="51C4098A" w14:textId="77777777" w:rsidR="00946984" w:rsidRPr="0016429B" w:rsidRDefault="00946984" w:rsidP="00946984">
      <w:pPr>
        <w:pStyle w:val="Article15"/>
        <w:rPr>
          <w:rFonts w:eastAsiaTheme="minorHAnsi"/>
        </w:rPr>
      </w:pPr>
      <w:bookmarkStart w:id="72" w:name="_Ref488245137"/>
      <w:r>
        <w:rPr>
          <w:rFonts w:eastAsiaTheme="minorHAnsi"/>
        </w:rPr>
        <w:t>Questions</w:t>
      </w:r>
      <w:r w:rsidRPr="0016429B">
        <w:rPr>
          <w:rFonts w:eastAsiaTheme="minorHAnsi"/>
        </w:rPr>
        <w:t xml:space="preserve"> that are of general application and that would apply to other Proponents (“</w:t>
      </w:r>
      <w:r>
        <w:rPr>
          <w:rFonts w:eastAsiaTheme="minorHAnsi"/>
          <w:b/>
        </w:rPr>
        <w:t>General Question</w:t>
      </w:r>
      <w:r w:rsidRPr="00E8623F">
        <w:rPr>
          <w:rFonts w:eastAsiaTheme="minorHAnsi"/>
          <w:b/>
        </w:rPr>
        <w:t>s</w:t>
      </w:r>
      <w:r w:rsidRPr="0016429B">
        <w:rPr>
          <w:rFonts w:eastAsiaTheme="minorHAnsi"/>
        </w:rPr>
        <w:t>”); and</w:t>
      </w:r>
      <w:bookmarkEnd w:id="72"/>
    </w:p>
    <w:p w14:paraId="68AEC746" w14:textId="77777777" w:rsidR="00946984" w:rsidRPr="0016429B" w:rsidRDefault="00946984" w:rsidP="00946984">
      <w:pPr>
        <w:pStyle w:val="Article15"/>
        <w:rPr>
          <w:rFonts w:eastAsiaTheme="minorHAnsi"/>
        </w:rPr>
      </w:pPr>
      <w:bookmarkStart w:id="73" w:name="_Ref488245210"/>
      <w:r>
        <w:rPr>
          <w:rFonts w:eastAsiaTheme="minorHAnsi"/>
        </w:rPr>
        <w:t>Questions</w:t>
      </w:r>
      <w:r w:rsidRPr="0016429B">
        <w:rPr>
          <w:rFonts w:eastAsiaTheme="minorHAnsi"/>
        </w:rPr>
        <w:t xml:space="preserve"> that the Proponent considers to be commercially sensitive or confidential to that particular Proponent (“</w:t>
      </w:r>
      <w:r>
        <w:rPr>
          <w:rFonts w:eastAsiaTheme="minorHAnsi"/>
          <w:b/>
        </w:rPr>
        <w:t>Commercially Confidential Question</w:t>
      </w:r>
      <w:r w:rsidRPr="00E8623F">
        <w:rPr>
          <w:rFonts w:eastAsiaTheme="minorHAnsi"/>
          <w:b/>
        </w:rPr>
        <w:t>s</w:t>
      </w:r>
      <w:r w:rsidRPr="0016429B">
        <w:rPr>
          <w:rFonts w:eastAsiaTheme="minorHAnsi"/>
        </w:rPr>
        <w:t>”);</w:t>
      </w:r>
      <w:bookmarkEnd w:id="73"/>
    </w:p>
    <w:p w14:paraId="141FC7F6" w14:textId="77777777" w:rsidR="00946984" w:rsidRPr="0016429B" w:rsidRDefault="00946984" w:rsidP="0094698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P</w:t>
      </w:r>
      <w:r>
        <w:rPr>
          <w:rFonts w:eastAsiaTheme="minorHAnsi"/>
        </w:rPr>
        <w:t>roponent’s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Proponent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2246E1B1" w14:textId="77777777" w:rsidR="00946984" w:rsidRPr="0016429B" w:rsidRDefault="00946984" w:rsidP="0094698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Proponent, is of general </w:t>
      </w:r>
      <w:r w:rsidRPr="0016429B">
        <w:rPr>
          <w:rFonts w:eastAsiaTheme="minorHAnsi"/>
        </w:rPr>
        <w:lastRenderedPageBreak/>
        <w:t xml:space="preserve">application or would provide a significant clarification of the </w:t>
      </w:r>
      <w:r>
        <w:rPr>
          <w:rFonts w:eastAsiaTheme="minorHAnsi"/>
        </w:rPr>
        <w:t>RFP</w:t>
      </w:r>
      <w:r w:rsidRPr="0016429B">
        <w:rPr>
          <w:rFonts w:eastAsiaTheme="minorHAnsi"/>
        </w:rPr>
        <w:t xml:space="preserve"> Documents or </w:t>
      </w:r>
      <w:r>
        <w:rPr>
          <w:rFonts w:eastAsiaTheme="minorHAnsi"/>
        </w:rPr>
        <w:t>RFP</w:t>
      </w:r>
      <w:r w:rsidRPr="0016429B">
        <w:rPr>
          <w:rFonts w:eastAsiaTheme="minorHAnsi"/>
        </w:rPr>
        <w:t xml:space="preserve"> Process to Proponents,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Proponents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144CF50E" w14:textId="77777777" w:rsidR="00946984" w:rsidRPr="0016429B" w:rsidRDefault="00946984" w:rsidP="0094698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agrees with the Proponent’s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Proponent that submitted the </w:t>
      </w:r>
      <w:r>
        <w:rPr>
          <w:rFonts w:eastAsiaTheme="minorHAnsi"/>
        </w:rPr>
        <w:t>Question</w:t>
      </w:r>
      <w:r w:rsidRPr="0016429B">
        <w:rPr>
          <w:rFonts w:eastAsiaTheme="minorHAnsi"/>
        </w:rPr>
        <w:t>.</w:t>
      </w:r>
    </w:p>
    <w:p w14:paraId="6761E4F0" w14:textId="77777777" w:rsidR="00946984" w:rsidRPr="0016429B" w:rsidRDefault="00946984" w:rsidP="00946984">
      <w:pPr>
        <w:pStyle w:val="Article13"/>
        <w:rPr>
          <w:rFonts w:eastAsiaTheme="minorHAnsi" w:cstheme="minorBidi"/>
        </w:rPr>
      </w:pPr>
      <w:bookmarkStart w:id="74"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Proponent who submitted the minor or administrative </w:t>
      </w:r>
      <w:r>
        <w:rPr>
          <w:rFonts w:eastAsiaTheme="minorHAnsi" w:cstheme="minorBidi"/>
        </w:rPr>
        <w:t>Question</w:t>
      </w:r>
      <w:r w:rsidRPr="0016429B">
        <w:rPr>
          <w:rFonts w:eastAsiaTheme="minorHAnsi" w:cstheme="minorBidi"/>
        </w:rPr>
        <w:t>.</w:t>
      </w:r>
      <w:bookmarkEnd w:id="74"/>
    </w:p>
    <w:p w14:paraId="3198B6A3" w14:textId="77777777" w:rsidR="00946984" w:rsidRPr="0016429B" w:rsidRDefault="00946984" w:rsidP="00946984">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RFP Documents</w:t>
      </w:r>
      <w:r w:rsidRPr="0016429B">
        <w:rPr>
          <w:rFonts w:eastAsiaTheme="minorHAnsi" w:cstheme="minorBidi"/>
        </w:rPr>
        <w:t xml:space="preserve"> and do not amend the </w:t>
      </w:r>
      <w:r>
        <w:rPr>
          <w:rFonts w:eastAsiaTheme="minorHAnsi" w:cstheme="minorBidi"/>
        </w:rPr>
        <w:t>RFP</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RFP</w:t>
      </w:r>
      <w:r w:rsidRPr="0016429B">
        <w:rPr>
          <w:rFonts w:eastAsiaTheme="minorHAnsi" w:cstheme="minorBidi"/>
        </w:rPr>
        <w:t xml:space="preserve"> Documents, such amendment will be prepared and circulated by Addendum in accordance with </w:t>
      </w:r>
      <w:r>
        <w:rPr>
          <w:rFonts w:eastAsiaTheme="minorHAnsi" w:cstheme="minorBidi"/>
        </w:rPr>
        <w:t>RFP</w:t>
      </w:r>
      <w:r w:rsidRPr="0016429B">
        <w:rPr>
          <w:rFonts w:eastAsiaTheme="minorHAnsi" w:cstheme="minorBidi"/>
        </w:rPr>
        <w:t xml:space="preserve"> Section</w:t>
      </w:r>
      <w:r>
        <w:rPr>
          <w:rFonts w:eastAsiaTheme="minorHAnsi"/>
        </w:rPr>
        <w:t xml:space="preserve"> </w:t>
      </w:r>
      <w:r>
        <w:rPr>
          <w:rFonts w:eastAsiaTheme="minorHAnsi"/>
        </w:rPr>
        <w:fldChar w:fldCharType="begin" w:fldLock="1"/>
      </w:r>
      <w:r>
        <w:rPr>
          <w:rFonts w:eastAsiaTheme="minorHAnsi"/>
        </w:rPr>
        <w:instrText xml:space="preserve"> REF _Ref258510829 \w \h </w:instrText>
      </w:r>
      <w:r>
        <w:rPr>
          <w:rFonts w:eastAsiaTheme="minorHAnsi"/>
        </w:rPr>
      </w:r>
      <w:r>
        <w:rPr>
          <w:rFonts w:eastAsiaTheme="minorHAnsi"/>
        </w:rPr>
        <w:fldChar w:fldCharType="separate"/>
      </w:r>
      <w:r w:rsidR="008E29C9">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RFP</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Proponent.</w:t>
      </w:r>
    </w:p>
    <w:p w14:paraId="4AA350D3" w14:textId="77777777" w:rsidR="00946984" w:rsidRDefault="00946984" w:rsidP="00946984">
      <w:pPr>
        <w:pStyle w:val="Article13"/>
        <w:rPr>
          <w:rFonts w:eastAsiaTheme="minorHAnsi" w:cstheme="minorBidi"/>
        </w:rPr>
      </w:pPr>
      <w:r w:rsidRPr="0016429B">
        <w:rPr>
          <w:rFonts w:eastAsiaTheme="minorHAnsi" w:cstheme="minorBidi"/>
        </w:rPr>
        <w:t xml:space="preserve">It is the Proponent’s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RFP</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fldLock="1"/>
      </w:r>
      <w:r>
        <w:rPr>
          <w:rFonts w:eastAsiaTheme="minorHAnsi"/>
        </w:rPr>
        <w:instrText xml:space="preserve"> REF _Ref488180038 \w \h </w:instrText>
      </w:r>
      <w:r>
        <w:rPr>
          <w:rFonts w:eastAsiaTheme="minorHAnsi"/>
        </w:rPr>
      </w:r>
      <w:r>
        <w:rPr>
          <w:rFonts w:eastAsiaTheme="minorHAnsi"/>
        </w:rPr>
        <w:fldChar w:fldCharType="separate"/>
      </w:r>
      <w:r w:rsidR="008E29C9">
        <w:rPr>
          <w:rFonts w:eastAsiaTheme="minorHAnsi"/>
        </w:rPr>
        <w:t>3.2</w:t>
      </w:r>
      <w:r>
        <w:rPr>
          <w:rFonts w:eastAsiaTheme="minorHAnsi"/>
        </w:rPr>
        <w:fldChar w:fldCharType="end"/>
      </w:r>
      <w:r w:rsidRPr="0016429B">
        <w:rPr>
          <w:rFonts w:eastAsiaTheme="minorHAnsi" w:cstheme="minorBidi"/>
        </w:rPr>
        <w:t xml:space="preserve">.  </w:t>
      </w:r>
      <w:r>
        <w:rPr>
          <w:rFonts w:eastAsiaTheme="minorHAnsi" w:cstheme="minorBidi"/>
        </w:rPr>
        <w:t>The University</w:t>
      </w:r>
      <w:r w:rsidRPr="0016429B">
        <w:rPr>
          <w:rFonts w:eastAsiaTheme="minorHAnsi" w:cstheme="minorBidi"/>
        </w:rPr>
        <w:t xml:space="preserve"> is not responsible in any way whatsoever for any misunderstanding by the Proponent of the </w:t>
      </w:r>
      <w:r>
        <w:rPr>
          <w:rFonts w:eastAsiaTheme="minorHAnsi" w:cstheme="minorBidi"/>
        </w:rPr>
        <w:t>RFP</w:t>
      </w:r>
      <w:r w:rsidRPr="0016429B">
        <w:rPr>
          <w:rFonts w:eastAsiaTheme="minorHAnsi" w:cstheme="minorBidi"/>
        </w:rPr>
        <w:t xml:space="preserve"> Documents, Background Information,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76607EAC" w14:textId="77777777" w:rsidR="00946984" w:rsidRDefault="00946984" w:rsidP="00946984">
      <w:pPr>
        <w:pStyle w:val="Article12"/>
        <w:rPr>
          <w:rFonts w:eastAsiaTheme="minorHAnsi" w:cstheme="minorBidi"/>
        </w:rPr>
      </w:pPr>
      <w:bookmarkStart w:id="75" w:name="_Ref493254324"/>
      <w:bookmarkStart w:id="76" w:name="_Toc7429380"/>
      <w:r>
        <w:rPr>
          <w:rFonts w:eastAsiaTheme="minorHAnsi" w:cstheme="minorBidi"/>
        </w:rPr>
        <w:t>Notices</w:t>
      </w:r>
      <w:bookmarkEnd w:id="75"/>
      <w:bookmarkEnd w:id="76"/>
    </w:p>
    <w:p w14:paraId="6EE88C62" w14:textId="77777777" w:rsidR="00946984" w:rsidRDefault="00946984" w:rsidP="00946984">
      <w:pPr>
        <w:pStyle w:val="Article13"/>
        <w:rPr>
          <w:rFonts w:eastAsiaTheme="minorHAnsi" w:cstheme="minorBidi"/>
        </w:rPr>
      </w:pPr>
      <w:bookmarkStart w:id="77"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Proponent</w:t>
      </w:r>
      <w:r w:rsidRPr="00E12976">
        <w:rPr>
          <w:rFonts w:eastAsiaTheme="minorHAnsi" w:cstheme="minorBidi"/>
        </w:rPr>
        <w:t xml:space="preserve">s for the purpose of communicating on issues of importance to the </w:t>
      </w:r>
      <w:r>
        <w:rPr>
          <w:rFonts w:eastAsiaTheme="minorHAnsi" w:cstheme="minorBidi"/>
        </w:rPr>
        <w:t>RFP</w:t>
      </w:r>
      <w:r w:rsidRPr="00E12976">
        <w:rPr>
          <w:rFonts w:eastAsiaTheme="minorHAnsi" w:cstheme="minorBidi"/>
        </w:rPr>
        <w:t xml:space="preserve"> Process.</w:t>
      </w:r>
      <w:bookmarkEnd w:id="71"/>
      <w:r>
        <w:rPr>
          <w:rFonts w:eastAsiaTheme="minorHAnsi" w:cstheme="minorBidi"/>
        </w:rPr>
        <w:t xml:space="preserve"> Such Notices are not RFP Documents and do not amend the RFP Documents.</w:t>
      </w:r>
      <w:bookmarkEnd w:id="77"/>
    </w:p>
    <w:p w14:paraId="6A5E8E33" w14:textId="77777777" w:rsidR="00946984" w:rsidRPr="00E12976" w:rsidRDefault="00946984" w:rsidP="00946984">
      <w:pPr>
        <w:pStyle w:val="Article12"/>
        <w:rPr>
          <w:rFonts w:eastAsiaTheme="minorHAnsi" w:cstheme="minorBidi"/>
        </w:rPr>
      </w:pPr>
      <w:bookmarkStart w:id="78" w:name="_Ref258510829"/>
      <w:bookmarkStart w:id="79" w:name="_Toc7429381"/>
      <w:bookmarkStart w:id="80" w:name="_Toc319050409"/>
      <w:r w:rsidRPr="00E12976">
        <w:rPr>
          <w:rFonts w:eastAsiaTheme="minorHAnsi" w:cstheme="minorBidi"/>
        </w:rPr>
        <w:t xml:space="preserve">Addenda/Changes to the </w:t>
      </w:r>
      <w:r>
        <w:rPr>
          <w:rFonts w:eastAsiaTheme="minorHAnsi" w:cstheme="minorBidi"/>
        </w:rPr>
        <w:t>RFP</w:t>
      </w:r>
      <w:r w:rsidRPr="00E12976">
        <w:rPr>
          <w:rFonts w:eastAsiaTheme="minorHAnsi" w:cstheme="minorBidi"/>
        </w:rPr>
        <w:t xml:space="preserve"> Documents</w:t>
      </w:r>
      <w:bookmarkEnd w:id="78"/>
      <w:bookmarkEnd w:id="79"/>
      <w:r w:rsidRPr="00E12976">
        <w:rPr>
          <w:rFonts w:eastAsiaTheme="minorHAnsi" w:cstheme="minorBidi"/>
        </w:rPr>
        <w:t xml:space="preserve"> </w:t>
      </w:r>
      <w:bookmarkEnd w:id="80"/>
    </w:p>
    <w:p w14:paraId="48822B72" w14:textId="77777777" w:rsidR="00946984" w:rsidRPr="005F7F2C" w:rsidRDefault="00946984" w:rsidP="00946984">
      <w:pPr>
        <w:pStyle w:val="Article13"/>
        <w:rPr>
          <w:rFonts w:eastAsiaTheme="minorHAnsi"/>
        </w:rPr>
      </w:pPr>
      <w:bookmarkStart w:id="81" w:name="_Toc319050410"/>
      <w:r>
        <w:rPr>
          <w:rFonts w:eastAsiaTheme="minorHAnsi"/>
        </w:rPr>
        <w:t>The University</w:t>
      </w:r>
      <w:r w:rsidRPr="00B8104C">
        <w:rPr>
          <w:rFonts w:eastAsiaTheme="minorHAnsi"/>
        </w:rPr>
        <w:t xml:space="preserve"> may, in its sole discretion, amend or supplement the </w:t>
      </w:r>
      <w:r>
        <w:rPr>
          <w:rFonts w:eastAsiaTheme="minorHAnsi"/>
        </w:rPr>
        <w:t>RFP</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RFP</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RFP</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44C983FD" w14:textId="77777777" w:rsidR="00946984" w:rsidRDefault="00946984" w:rsidP="00946984">
      <w:pPr>
        <w:pStyle w:val="Article13"/>
        <w:rPr>
          <w:rFonts w:eastAsiaTheme="minorHAnsi"/>
        </w:rPr>
      </w:pPr>
      <w:r w:rsidRPr="00B8104C">
        <w:rPr>
          <w:rFonts w:eastAsiaTheme="minorHAnsi"/>
        </w:rPr>
        <w:t xml:space="preserve">The Proponent is solely responsible to ensure that it has received all Addenda issued by </w:t>
      </w:r>
      <w:r>
        <w:rPr>
          <w:rFonts w:eastAsiaTheme="minorHAnsi"/>
        </w:rPr>
        <w:t>the University</w:t>
      </w:r>
      <w:r w:rsidRPr="00B8104C">
        <w:rPr>
          <w:rFonts w:eastAsiaTheme="minorHAnsi"/>
        </w:rPr>
        <w:t xml:space="preserve">.  Proponents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RFP</w:t>
      </w:r>
      <w:r w:rsidRPr="00B8104C">
        <w:rPr>
          <w:rFonts w:eastAsiaTheme="minorHAnsi"/>
        </w:rPr>
        <w:t xml:space="preserve"> </w:t>
      </w:r>
      <w:r>
        <w:rPr>
          <w:rFonts w:eastAsiaTheme="minorHAnsi"/>
        </w:rPr>
        <w:t xml:space="preserve">Documents </w:t>
      </w:r>
      <w:r w:rsidRPr="00B8104C">
        <w:rPr>
          <w:rFonts w:eastAsiaTheme="minorHAnsi"/>
        </w:rPr>
        <w:t>from the Contact Person.</w:t>
      </w:r>
    </w:p>
    <w:p w14:paraId="01D95702" w14:textId="77777777" w:rsidR="00946984" w:rsidRDefault="00946984" w:rsidP="00946984">
      <w:pPr>
        <w:pStyle w:val="Article12"/>
        <w:rPr>
          <w:rFonts w:eastAsiaTheme="minorHAnsi"/>
        </w:rPr>
      </w:pPr>
      <w:bookmarkStart w:id="82" w:name="_Ref488084386"/>
      <w:bookmarkStart w:id="83" w:name="_Toc7429382"/>
      <w:bookmarkStart w:id="84" w:name="_Ref292379066"/>
      <w:bookmarkStart w:id="85" w:name="_Toc319050411"/>
      <w:bookmarkEnd w:id="81"/>
      <w:r w:rsidRPr="001A7861">
        <w:rPr>
          <w:rFonts w:eastAsiaTheme="minorHAnsi"/>
        </w:rPr>
        <w:t>General Proponents Meeting(s)</w:t>
      </w:r>
      <w:bookmarkEnd w:id="82"/>
      <w:bookmarkEnd w:id="83"/>
    </w:p>
    <w:p w14:paraId="09EB8FE4" w14:textId="77777777" w:rsidR="00946984" w:rsidRDefault="00946984" w:rsidP="00946984">
      <w:pPr>
        <w:pStyle w:val="Article13"/>
        <w:rPr>
          <w:rFonts w:eastAsiaTheme="minorHAnsi"/>
        </w:rPr>
      </w:pPr>
      <w:bookmarkStart w:id="86" w:name="_Ref488248418"/>
      <w:r>
        <w:rPr>
          <w:rFonts w:eastAsiaTheme="minorHAnsi"/>
        </w:rPr>
        <w:t>The University</w:t>
      </w:r>
      <w:r w:rsidRPr="001A7861">
        <w:rPr>
          <w:rFonts w:eastAsiaTheme="minorHAnsi"/>
        </w:rPr>
        <w:t xml:space="preserve"> may, in its sole discretion, convene general Proponents meetings (each, a “</w:t>
      </w:r>
      <w:r w:rsidRPr="00E8623F">
        <w:rPr>
          <w:rFonts w:eastAsiaTheme="minorHAnsi"/>
          <w:b/>
        </w:rPr>
        <w:t>Proponents Meeting</w:t>
      </w:r>
      <w:r w:rsidRPr="001A7861">
        <w:rPr>
          <w:rFonts w:eastAsiaTheme="minorHAnsi"/>
        </w:rPr>
        <w:t>”)</w:t>
      </w:r>
      <w:r>
        <w:rPr>
          <w:rFonts w:eastAsiaTheme="minorHAnsi"/>
        </w:rPr>
        <w:t xml:space="preserve">. Whether or not the University intends to convene Proponents Meeting(s) is set out in the RFP Data Sheet. If the University does convene Proponents Meeting(s), the approximate date(s) of the Proponents Meeting(s) are </w:t>
      </w:r>
      <w:r w:rsidRPr="001A7861">
        <w:rPr>
          <w:rFonts w:eastAsiaTheme="minorHAnsi"/>
        </w:rPr>
        <w:t>set out in the Timetable.  While attendance at a Proponents Meeting is not mandatory, Proponents are strongly encouraged to attend.  A Proponent’s failure to attend a Proponents Meeting is at the Proponent’s sole risk and responsibility.</w:t>
      </w:r>
      <w:bookmarkEnd w:id="86"/>
      <w:r>
        <w:rPr>
          <w:rFonts w:eastAsiaTheme="minorHAnsi"/>
        </w:rPr>
        <w:t xml:space="preserve"> A Proponent will not be permitted to attend a Proponents Meeting unless it has complied with RFP Section </w:t>
      </w:r>
      <w:r>
        <w:rPr>
          <w:rFonts w:eastAsiaTheme="minorHAnsi"/>
        </w:rPr>
        <w:fldChar w:fldCharType="begin" w:fldLock="1"/>
      </w:r>
      <w:r>
        <w:rPr>
          <w:rFonts w:eastAsiaTheme="minorHAnsi"/>
        </w:rPr>
        <w:instrText xml:space="preserve"> REF _Ref488167382 \w \h </w:instrText>
      </w:r>
      <w:r>
        <w:rPr>
          <w:rFonts w:eastAsiaTheme="minorHAnsi"/>
        </w:rPr>
      </w:r>
      <w:r>
        <w:rPr>
          <w:rFonts w:eastAsiaTheme="minorHAnsi"/>
        </w:rPr>
        <w:fldChar w:fldCharType="separate"/>
      </w:r>
      <w:r w:rsidR="008E29C9">
        <w:rPr>
          <w:rFonts w:eastAsiaTheme="minorHAnsi"/>
        </w:rPr>
        <w:t>3.12</w:t>
      </w:r>
      <w:r>
        <w:rPr>
          <w:rFonts w:eastAsiaTheme="minorHAnsi"/>
        </w:rPr>
        <w:fldChar w:fldCharType="end"/>
      </w:r>
      <w:r>
        <w:rPr>
          <w:rFonts w:eastAsiaTheme="minorHAnsi"/>
        </w:rPr>
        <w:t>.</w:t>
      </w:r>
    </w:p>
    <w:p w14:paraId="2CFBDF18" w14:textId="77777777" w:rsidR="00946984" w:rsidRPr="00552C9A" w:rsidRDefault="00946984" w:rsidP="00946984">
      <w:pPr>
        <w:pStyle w:val="Article13"/>
        <w:rPr>
          <w:rFonts w:eastAsiaTheme="minorHAnsi"/>
        </w:rPr>
      </w:pPr>
      <w:r>
        <w:rPr>
          <w:rFonts w:eastAsiaTheme="minorHAnsi"/>
        </w:rPr>
        <w:lastRenderedPageBreak/>
        <w:t>Unless otherwise set out in the RFP Data Sheet, the University will communicate locations and particulars with respect to Proponents Meetings in advance by Notice. The University</w:t>
      </w:r>
      <w:r w:rsidRPr="00552C9A">
        <w:rPr>
          <w:rFonts w:eastAsiaTheme="minorHAnsi"/>
        </w:rPr>
        <w:t xml:space="preserve"> reserve</w:t>
      </w:r>
      <w:r>
        <w:rPr>
          <w:rFonts w:eastAsiaTheme="minorHAnsi"/>
        </w:rPr>
        <w:t>s the right, in its</w:t>
      </w:r>
      <w:r w:rsidRPr="00552C9A">
        <w:rPr>
          <w:rFonts w:eastAsiaTheme="minorHAnsi"/>
        </w:rPr>
        <w:t xml:space="preserve"> sole discretion, to limit the number of Proponent attendees that may attend any Proponents Meeting. </w:t>
      </w:r>
      <w:r>
        <w:rPr>
          <w:rFonts w:eastAsiaTheme="minorHAnsi"/>
        </w:rPr>
        <w:t>The University</w:t>
      </w:r>
      <w:r w:rsidRPr="00552C9A">
        <w:rPr>
          <w:rFonts w:eastAsiaTheme="minorHAnsi"/>
        </w:rPr>
        <w:t xml:space="preserve"> </w:t>
      </w:r>
      <w:r>
        <w:rPr>
          <w:rFonts w:eastAsiaTheme="minorHAnsi"/>
        </w:rPr>
        <w:t>will</w:t>
      </w:r>
      <w:r w:rsidRPr="00552C9A">
        <w:rPr>
          <w:rFonts w:eastAsiaTheme="minorHAnsi"/>
        </w:rPr>
        <w:t xml:space="preserve"> notify the Proponents in advance in the event any such limitation is to be imposed.</w:t>
      </w:r>
    </w:p>
    <w:p w14:paraId="55AA6E34" w14:textId="77777777" w:rsidR="00946984" w:rsidRPr="001A7861" w:rsidRDefault="00946984" w:rsidP="00946984">
      <w:pPr>
        <w:pStyle w:val="Article13"/>
        <w:rPr>
          <w:rFonts w:eastAsiaTheme="minorHAnsi"/>
        </w:rPr>
      </w:pPr>
      <w:r w:rsidRPr="001A7861">
        <w:rPr>
          <w:rFonts w:eastAsiaTheme="minorHAnsi"/>
        </w:rPr>
        <w:t xml:space="preserve">Proponents may ask questions and seek clarifications at a Proponents Meeting.  Notwithstanding that </w:t>
      </w:r>
      <w:r>
        <w:rPr>
          <w:rFonts w:eastAsiaTheme="minorHAnsi"/>
        </w:rPr>
        <w:t>the University</w:t>
      </w:r>
      <w:r w:rsidRPr="001A7861">
        <w:rPr>
          <w:rFonts w:eastAsiaTheme="minorHAnsi"/>
        </w:rPr>
        <w:t xml:space="preserve"> may give </w:t>
      </w:r>
      <w:r>
        <w:rPr>
          <w:rFonts w:eastAsiaTheme="minorHAnsi"/>
        </w:rPr>
        <w:t>spoken</w:t>
      </w:r>
      <w:r w:rsidRPr="001A7861">
        <w:rPr>
          <w:rFonts w:eastAsiaTheme="minorHAnsi"/>
        </w:rPr>
        <w:t xml:space="preserve"> answers at a Proponents Meeting, those answers </w:t>
      </w:r>
      <w:r>
        <w:rPr>
          <w:rFonts w:eastAsiaTheme="minorHAnsi"/>
        </w:rPr>
        <w:t>will</w:t>
      </w:r>
      <w:r w:rsidRPr="001A7861">
        <w:rPr>
          <w:rFonts w:eastAsiaTheme="minorHAnsi"/>
        </w:rPr>
        <w:t xml:space="preserve"> not be considered final unless issued in writing.  Therefore, Proponents are strongly encouraged to submit these questions in accordance with </w:t>
      </w:r>
      <w:r>
        <w:rPr>
          <w:rFonts w:eastAsiaTheme="minorHAnsi"/>
        </w:rPr>
        <w:t>RFP</w:t>
      </w:r>
      <w:r w:rsidRPr="001A7861">
        <w:rPr>
          <w:rFonts w:eastAsiaTheme="minorHAnsi"/>
        </w:rPr>
        <w:t xml:space="preserve"> Section</w:t>
      </w:r>
      <w:r>
        <w:rPr>
          <w:rFonts w:eastAsiaTheme="minorHAnsi"/>
        </w:rPr>
        <w:t xml:space="preserve"> </w:t>
      </w:r>
      <w:r>
        <w:rPr>
          <w:rFonts w:eastAsiaTheme="minorHAnsi"/>
        </w:rPr>
        <w:fldChar w:fldCharType="begin" w:fldLock="1"/>
      </w:r>
      <w:r>
        <w:rPr>
          <w:rFonts w:eastAsiaTheme="minorHAnsi"/>
        </w:rPr>
        <w:instrText xml:space="preserve"> REF _Ref488180038 \w \h </w:instrText>
      </w:r>
      <w:r>
        <w:rPr>
          <w:rFonts w:eastAsiaTheme="minorHAnsi"/>
        </w:rPr>
      </w:r>
      <w:r>
        <w:rPr>
          <w:rFonts w:eastAsiaTheme="minorHAnsi"/>
        </w:rPr>
        <w:fldChar w:fldCharType="separate"/>
      </w:r>
      <w:r w:rsidR="008E29C9">
        <w:rPr>
          <w:rFonts w:eastAsiaTheme="minorHAnsi"/>
        </w:rPr>
        <w:t>3.2</w:t>
      </w:r>
      <w:r>
        <w:rPr>
          <w:rFonts w:eastAsiaTheme="minorHAnsi"/>
        </w:rPr>
        <w:fldChar w:fldCharType="end"/>
      </w:r>
      <w:r>
        <w:rPr>
          <w:rFonts w:eastAsiaTheme="minorHAnsi"/>
        </w:rPr>
        <w:t xml:space="preserve"> </w:t>
      </w:r>
      <w:r w:rsidRPr="001A7861">
        <w:rPr>
          <w:rFonts w:eastAsiaTheme="minorHAnsi"/>
        </w:rPr>
        <w:t xml:space="preserve">for response in accordance with </w:t>
      </w:r>
      <w:r>
        <w:rPr>
          <w:rFonts w:eastAsiaTheme="minorHAnsi"/>
        </w:rPr>
        <w:t>RFP</w:t>
      </w:r>
      <w:r w:rsidRPr="001A7861">
        <w:rPr>
          <w:rFonts w:eastAsiaTheme="minorHAnsi"/>
        </w:rPr>
        <w:t xml:space="preserve"> Section</w:t>
      </w:r>
      <w:r>
        <w:rPr>
          <w:rFonts w:eastAsiaTheme="minorHAnsi"/>
        </w:rPr>
        <w:t xml:space="preserve"> </w:t>
      </w:r>
      <w:r>
        <w:rPr>
          <w:rFonts w:eastAsiaTheme="minorHAnsi"/>
        </w:rPr>
        <w:fldChar w:fldCharType="begin" w:fldLock="1"/>
      </w:r>
      <w:r>
        <w:rPr>
          <w:rFonts w:eastAsiaTheme="minorHAnsi"/>
        </w:rPr>
        <w:instrText xml:space="preserve"> REF _Ref488180038 \w \h </w:instrText>
      </w:r>
      <w:r>
        <w:rPr>
          <w:rFonts w:eastAsiaTheme="minorHAnsi"/>
        </w:rPr>
      </w:r>
      <w:r>
        <w:rPr>
          <w:rFonts w:eastAsiaTheme="minorHAnsi"/>
        </w:rPr>
        <w:fldChar w:fldCharType="separate"/>
      </w:r>
      <w:r w:rsidR="008E29C9">
        <w:rPr>
          <w:rFonts w:eastAsiaTheme="minorHAnsi"/>
        </w:rPr>
        <w:t>3.2</w:t>
      </w:r>
      <w:r>
        <w:rPr>
          <w:rFonts w:eastAsiaTheme="minorHAnsi"/>
        </w:rPr>
        <w:fldChar w:fldCharType="end"/>
      </w:r>
      <w:r>
        <w:rPr>
          <w:rFonts w:eastAsiaTheme="minorHAnsi"/>
        </w:rPr>
        <w:t xml:space="preserve">. </w:t>
      </w:r>
    </w:p>
    <w:p w14:paraId="0652B153" w14:textId="77777777" w:rsidR="00946984" w:rsidRDefault="00946984" w:rsidP="00946984">
      <w:pPr>
        <w:pStyle w:val="Article13"/>
        <w:rPr>
          <w:rFonts w:eastAsiaTheme="minorHAnsi"/>
        </w:rPr>
      </w:pPr>
      <w:r w:rsidRPr="001A7861">
        <w:rPr>
          <w:rFonts w:eastAsiaTheme="minorHAnsi"/>
        </w:rPr>
        <w:t xml:space="preserve">No statement, consent, waiver, acceptance, approval or anything else said or done in any Proponents Meeting by </w:t>
      </w:r>
      <w:r>
        <w:rPr>
          <w:rFonts w:eastAsiaTheme="minorHAnsi"/>
        </w:rPr>
        <w:t>the University</w:t>
      </w:r>
      <w:r w:rsidRPr="001A7861">
        <w:rPr>
          <w:rFonts w:eastAsiaTheme="minorHAnsi"/>
        </w:rPr>
        <w:t xml:space="preserve"> or its Advisors </w:t>
      </w:r>
      <w:r>
        <w:rPr>
          <w:rFonts w:eastAsiaTheme="minorHAnsi"/>
        </w:rPr>
        <w:t>will</w:t>
      </w:r>
      <w:r w:rsidRPr="001A7861">
        <w:rPr>
          <w:rFonts w:eastAsiaTheme="minorHAnsi"/>
        </w:rPr>
        <w:t xml:space="preserve"> amend or waive any provision of the </w:t>
      </w:r>
      <w:r>
        <w:rPr>
          <w:rFonts w:eastAsiaTheme="minorHAnsi"/>
        </w:rPr>
        <w:t>RFP</w:t>
      </w:r>
      <w:r w:rsidRPr="001A7861">
        <w:rPr>
          <w:rFonts w:eastAsiaTheme="minorHAnsi"/>
        </w:rPr>
        <w:t xml:space="preserve"> Documents, or be binding on </w:t>
      </w:r>
      <w:r>
        <w:rPr>
          <w:rFonts w:eastAsiaTheme="minorHAnsi"/>
        </w:rPr>
        <w:t>the University</w:t>
      </w:r>
      <w:r w:rsidRPr="001A7861">
        <w:rPr>
          <w:rFonts w:eastAsiaTheme="minorHAnsi"/>
        </w:rPr>
        <w:t xml:space="preserve"> or be relied</w:t>
      </w:r>
      <w:r>
        <w:rPr>
          <w:rFonts w:eastAsiaTheme="minorHAnsi"/>
        </w:rPr>
        <w:t xml:space="preserve"> upon in any way by Proponents </w:t>
      </w:r>
      <w:r w:rsidRPr="001A7861">
        <w:rPr>
          <w:rFonts w:eastAsiaTheme="minorHAnsi"/>
        </w:rPr>
        <w:t xml:space="preserve">or their Advisors, except when and only to the extent expressly confirmed in an Addendum to the </w:t>
      </w:r>
      <w:r>
        <w:rPr>
          <w:rFonts w:eastAsiaTheme="minorHAnsi"/>
        </w:rPr>
        <w:t>RFP</w:t>
      </w:r>
      <w:r w:rsidRPr="001A7861">
        <w:rPr>
          <w:rFonts w:eastAsiaTheme="minorHAnsi"/>
        </w:rPr>
        <w:t xml:space="preserve"> Documents issued in accordance with </w:t>
      </w:r>
      <w:r>
        <w:rPr>
          <w:rFonts w:eastAsiaTheme="minorHAnsi"/>
        </w:rPr>
        <w:t>RFP</w:t>
      </w:r>
      <w:r w:rsidRPr="001A7861">
        <w:rPr>
          <w:rFonts w:eastAsiaTheme="minorHAnsi"/>
        </w:rPr>
        <w:t xml:space="preserve"> Section </w:t>
      </w:r>
      <w:r>
        <w:rPr>
          <w:rFonts w:eastAsiaTheme="minorHAnsi"/>
        </w:rPr>
        <w:fldChar w:fldCharType="begin" w:fldLock="1"/>
      </w:r>
      <w:r>
        <w:rPr>
          <w:rFonts w:eastAsiaTheme="minorHAnsi"/>
        </w:rPr>
        <w:instrText xml:space="preserve"> REF _Ref258510829 \w \h </w:instrText>
      </w:r>
      <w:r>
        <w:rPr>
          <w:rFonts w:eastAsiaTheme="minorHAnsi"/>
        </w:rPr>
      </w:r>
      <w:r>
        <w:rPr>
          <w:rFonts w:eastAsiaTheme="minorHAnsi"/>
        </w:rPr>
        <w:fldChar w:fldCharType="separate"/>
      </w:r>
      <w:r w:rsidR="008E29C9">
        <w:rPr>
          <w:rFonts w:eastAsiaTheme="minorHAnsi"/>
        </w:rPr>
        <w:t>3.4</w:t>
      </w:r>
      <w:r>
        <w:rPr>
          <w:rFonts w:eastAsiaTheme="minorHAnsi"/>
        </w:rPr>
        <w:fldChar w:fldCharType="end"/>
      </w:r>
      <w:r w:rsidRPr="001A7861">
        <w:rPr>
          <w:rFonts w:eastAsiaTheme="minorHAnsi"/>
        </w:rPr>
        <w:t>.</w:t>
      </w:r>
    </w:p>
    <w:p w14:paraId="2D6972A7" w14:textId="77777777" w:rsidR="00946984" w:rsidRPr="00E12976" w:rsidRDefault="00946984" w:rsidP="00946984">
      <w:pPr>
        <w:pStyle w:val="Article12"/>
        <w:rPr>
          <w:rFonts w:eastAsiaTheme="minorHAnsi" w:cstheme="minorBidi"/>
        </w:rPr>
      </w:pPr>
      <w:bookmarkStart w:id="87" w:name="_Ref488084721"/>
      <w:bookmarkStart w:id="88" w:name="_Toc7429383"/>
      <w:r w:rsidRPr="00E12976">
        <w:rPr>
          <w:rFonts w:eastAsiaTheme="minorHAnsi" w:cstheme="minorBidi"/>
        </w:rPr>
        <w:t>Prohibited Contacts</w:t>
      </w:r>
      <w:bookmarkEnd w:id="84"/>
      <w:bookmarkEnd w:id="85"/>
      <w:bookmarkEnd w:id="87"/>
      <w:bookmarkEnd w:id="88"/>
    </w:p>
    <w:p w14:paraId="41603EAB" w14:textId="77777777" w:rsidR="00946984" w:rsidRPr="00E12976" w:rsidRDefault="00946984" w:rsidP="00946984">
      <w:pPr>
        <w:pStyle w:val="Article13"/>
        <w:rPr>
          <w:rFonts w:eastAsiaTheme="minorHAnsi" w:cstheme="minorBidi"/>
        </w:rPr>
      </w:pPr>
      <w:bookmarkStart w:id="89" w:name="_Ref147032639"/>
      <w:r>
        <w:rPr>
          <w:rFonts w:eastAsiaTheme="minorHAnsi" w:cstheme="minorBidi"/>
        </w:rPr>
        <w:t>Proponent</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RFP</w:t>
      </w:r>
      <w:r w:rsidRPr="00E12976">
        <w:rPr>
          <w:rFonts w:eastAsiaTheme="minorHAnsi" w:cstheme="minorBidi"/>
        </w:rPr>
        <w:t xml:space="preserve"> Process.</w:t>
      </w:r>
      <w:bookmarkEnd w:id="89"/>
    </w:p>
    <w:p w14:paraId="24510355" w14:textId="77777777" w:rsidR="00946984" w:rsidRPr="00E12976" w:rsidRDefault="00946984" w:rsidP="00946984">
      <w:pPr>
        <w:pStyle w:val="Article13"/>
        <w:rPr>
          <w:rFonts w:eastAsiaTheme="minorHAnsi" w:cstheme="minorBidi"/>
        </w:rPr>
      </w:pPr>
      <w:bookmarkStart w:id="90" w:name="_Ref147033245"/>
      <w:bookmarkStart w:id="91" w:name="_Ref173292480"/>
      <w:r w:rsidRPr="00E12976">
        <w:rPr>
          <w:rFonts w:eastAsiaTheme="minorHAnsi" w:cstheme="minorBidi"/>
        </w:rPr>
        <w:t xml:space="preserve">Without limiting the generality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8E29C9">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Proponent</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RFP</w:t>
      </w:r>
      <w:r w:rsidRPr="00E12976">
        <w:rPr>
          <w:rFonts w:eastAsiaTheme="minorHAnsi" w:cstheme="minorBidi"/>
        </w:rPr>
        <w:t xml:space="preserve"> Process, any of the following persons or organizations on matters related to the </w:t>
      </w:r>
      <w:r>
        <w:rPr>
          <w:rFonts w:eastAsiaTheme="minorHAnsi" w:cstheme="minorBidi"/>
        </w:rPr>
        <w:t>RFP</w:t>
      </w:r>
      <w:r w:rsidRPr="00E12976">
        <w:rPr>
          <w:rFonts w:eastAsiaTheme="minorHAnsi" w:cstheme="minorBidi"/>
        </w:rPr>
        <w:t xml:space="preserve"> Process, the </w:t>
      </w:r>
      <w:r>
        <w:rPr>
          <w:rFonts w:eastAsiaTheme="minorHAnsi" w:cstheme="minorBidi"/>
        </w:rPr>
        <w:t>RFP</w:t>
      </w:r>
      <w:r w:rsidRPr="00E12976">
        <w:rPr>
          <w:rFonts w:eastAsiaTheme="minorHAnsi" w:cstheme="minorBidi"/>
        </w:rPr>
        <w:t xml:space="preserve"> Documents, or their Proposals</w:t>
      </w:r>
      <w:bookmarkEnd w:id="90"/>
      <w:r w:rsidRPr="00E12976">
        <w:rPr>
          <w:rFonts w:eastAsiaTheme="minorHAnsi" w:cstheme="minorBidi"/>
        </w:rPr>
        <w:t>:</w:t>
      </w:r>
      <w:bookmarkEnd w:id="91"/>
    </w:p>
    <w:p w14:paraId="52F9AC38" w14:textId="77777777" w:rsidR="00946984" w:rsidRPr="00E12976" w:rsidRDefault="00946984" w:rsidP="00946984">
      <w:pPr>
        <w:pStyle w:val="Article14"/>
        <w:rPr>
          <w:rFonts w:eastAsiaTheme="minorHAnsi" w:cstheme="minorBidi"/>
        </w:rPr>
      </w:pPr>
      <w:bookmarkStart w:id="92" w:name="_Ref147032893"/>
      <w:r w:rsidRPr="00E12976">
        <w:rPr>
          <w:rFonts w:eastAsiaTheme="minorHAnsi" w:cstheme="minorBidi"/>
        </w:rPr>
        <w:t>any member of the Evaluation Team;</w:t>
      </w:r>
      <w:bookmarkEnd w:id="92"/>
    </w:p>
    <w:p w14:paraId="4F50C01A" w14:textId="77777777" w:rsidR="00946984" w:rsidRPr="00E12976" w:rsidRDefault="00946984" w:rsidP="00946984">
      <w:pPr>
        <w:pStyle w:val="Article14"/>
        <w:rPr>
          <w:rFonts w:eastAsiaTheme="minorHAnsi" w:cstheme="minorBidi"/>
        </w:rPr>
      </w:pPr>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 xml:space="preserve"> or the Evaluation Team;</w:t>
      </w:r>
    </w:p>
    <w:p w14:paraId="67E68487" w14:textId="77777777" w:rsidR="00946984" w:rsidRPr="00E12976" w:rsidRDefault="00946984" w:rsidP="00946984">
      <w:pPr>
        <w:pStyle w:val="Article14"/>
        <w:rPr>
          <w:rFonts w:eastAsiaTheme="minorHAnsi" w:cstheme="minorBidi"/>
        </w:rPr>
      </w:pPr>
      <w:bookmarkStart w:id="93" w:name="_Ref408412330"/>
      <w:r w:rsidRPr="00E12976">
        <w:rPr>
          <w:rFonts w:eastAsiaTheme="minorHAnsi" w:cstheme="minorBidi"/>
        </w:rPr>
        <w:t>any employee or representative of,</w:t>
      </w:r>
      <w:bookmarkEnd w:id="93"/>
    </w:p>
    <w:p w14:paraId="11771C24" w14:textId="77777777" w:rsidR="00946984" w:rsidRPr="00E12976" w:rsidRDefault="00946984" w:rsidP="00946984">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217F568A" w14:textId="77777777" w:rsidR="00946984" w:rsidRDefault="00946984" w:rsidP="00946984">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RFP</w:t>
      </w:r>
      <w:r w:rsidRPr="00E12976">
        <w:rPr>
          <w:rFonts w:eastAsiaTheme="minorHAnsi" w:cstheme="minorBidi"/>
        </w:rPr>
        <w:t xml:space="preserve"> Data Sheet; or</w:t>
      </w:r>
    </w:p>
    <w:p w14:paraId="2D27AE39" w14:textId="77777777" w:rsidR="00946984" w:rsidRDefault="00946984" w:rsidP="00946984">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fldLock="1"/>
      </w:r>
      <w:r>
        <w:rPr>
          <w:rFonts w:eastAsiaTheme="minorHAnsi" w:cstheme="minorBidi"/>
        </w:rPr>
        <w:instrText xml:space="preserve"> REF _Ref147032893 \w \h </w:instrText>
      </w:r>
      <w:r>
        <w:rPr>
          <w:rFonts w:eastAsiaTheme="minorHAnsi" w:cstheme="minorBidi"/>
        </w:rPr>
      </w:r>
      <w:r>
        <w:rPr>
          <w:rFonts w:eastAsiaTheme="minorHAnsi" w:cstheme="minorBidi"/>
        </w:rPr>
        <w:fldChar w:fldCharType="separate"/>
      </w:r>
      <w:r w:rsidR="008E29C9">
        <w:rPr>
          <w:rFonts w:eastAsiaTheme="minorHAnsi" w:cstheme="minorBidi"/>
        </w:rPr>
        <w:t>3.6(2)(a)</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to </w:t>
      </w:r>
      <w:r>
        <w:rPr>
          <w:rFonts w:eastAsiaTheme="minorHAnsi" w:cstheme="minorBidi"/>
        </w:rPr>
        <w:fldChar w:fldCharType="begin" w:fldLock="1"/>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8E29C9">
        <w:rPr>
          <w:rFonts w:eastAsiaTheme="minorHAnsi" w:cstheme="minorBidi"/>
        </w:rPr>
        <w:t>3.6(2)(c)</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66537C20" w14:textId="77777777" w:rsidR="00946984" w:rsidRPr="00E12976" w:rsidRDefault="00946984" w:rsidP="00946984">
      <w:pPr>
        <w:pStyle w:val="Article13"/>
        <w:rPr>
          <w:rFonts w:eastAsiaTheme="minorHAnsi" w:cstheme="minorBidi"/>
        </w:rPr>
      </w:pPr>
      <w:bookmarkStart w:id="94" w:name="_Ref149037676"/>
      <w:r w:rsidRPr="00E12976">
        <w:rPr>
          <w:rFonts w:eastAsiaTheme="minorHAnsi" w:cstheme="minorBidi"/>
        </w:rPr>
        <w:t xml:space="preserve">If a </w:t>
      </w:r>
      <w:r>
        <w:rPr>
          <w:rFonts w:eastAsiaTheme="minorHAnsi" w:cstheme="minorBidi"/>
        </w:rPr>
        <w:t>Proponent</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8E29C9">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RFP Section</w:t>
      </w:r>
      <w:r w:rsidRPr="00E12976">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8E29C9">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4"/>
      <w:r w:rsidRPr="00E12976">
        <w:rPr>
          <w:rFonts w:eastAsiaTheme="minorHAnsi" w:cstheme="minorBidi"/>
        </w:rPr>
        <w:t xml:space="preserve"> </w:t>
      </w:r>
    </w:p>
    <w:p w14:paraId="2BCDB30A" w14:textId="77777777" w:rsidR="00946984" w:rsidRPr="00E12976" w:rsidRDefault="00946984" w:rsidP="00946984">
      <w:pPr>
        <w:pStyle w:val="Article14"/>
        <w:rPr>
          <w:rFonts w:eastAsiaTheme="minorHAnsi" w:cstheme="minorBidi"/>
        </w:rPr>
      </w:pPr>
      <w:bookmarkStart w:id="95" w:name="_Ref147033430"/>
      <w:r w:rsidRPr="00E12976">
        <w:rPr>
          <w:rFonts w:eastAsiaTheme="minorHAnsi" w:cstheme="minorBidi"/>
        </w:rPr>
        <w:t xml:space="preserve">take any action in accordance with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_Ref509242203 \w \h </w:instrText>
      </w:r>
      <w:r>
        <w:rPr>
          <w:rFonts w:eastAsiaTheme="minorHAnsi" w:cstheme="minorBidi"/>
        </w:rPr>
      </w:r>
      <w:r>
        <w:rPr>
          <w:rFonts w:eastAsiaTheme="minorHAnsi" w:cstheme="minorBidi"/>
        </w:rPr>
        <w:fldChar w:fldCharType="separate"/>
      </w:r>
      <w:r w:rsidR="008E29C9">
        <w:rPr>
          <w:rFonts w:eastAsiaTheme="minorHAnsi" w:cstheme="minorBidi"/>
        </w:rPr>
        <w:t>7.2</w:t>
      </w:r>
      <w:r>
        <w:rPr>
          <w:rFonts w:eastAsiaTheme="minorHAnsi" w:cstheme="minorBidi"/>
        </w:rPr>
        <w:fldChar w:fldCharType="end"/>
      </w:r>
      <w:r w:rsidRPr="00E12976">
        <w:rPr>
          <w:rFonts w:eastAsiaTheme="minorHAnsi" w:cstheme="minorBidi"/>
        </w:rPr>
        <w:t>; or</w:t>
      </w:r>
      <w:bookmarkEnd w:id="95"/>
    </w:p>
    <w:p w14:paraId="0D5A5131" w14:textId="77777777" w:rsidR="00946984" w:rsidRPr="00E12976" w:rsidRDefault="00946984" w:rsidP="00946984">
      <w:pPr>
        <w:pStyle w:val="Article14"/>
        <w:rPr>
          <w:rFonts w:eastAsiaTheme="minorHAnsi" w:cstheme="minorBidi"/>
        </w:rPr>
      </w:pPr>
      <w:bookmarkStart w:id="96" w:name="_Ref149036209"/>
      <w:bookmarkStart w:id="97" w:name="_Ref147033453"/>
      <w:r w:rsidRPr="00E12976">
        <w:rPr>
          <w:rFonts w:eastAsiaTheme="minorHAnsi" w:cstheme="minorBidi"/>
        </w:rPr>
        <w:t xml:space="preserve">impose conditions on the </w:t>
      </w:r>
      <w:r>
        <w:rPr>
          <w:rFonts w:eastAsiaTheme="minorHAnsi" w:cstheme="minorBidi"/>
        </w:rPr>
        <w:t>Proponent’</w:t>
      </w:r>
      <w:r w:rsidRPr="00E12976">
        <w:rPr>
          <w:rFonts w:eastAsiaTheme="minorHAnsi" w:cstheme="minorBidi"/>
        </w:rPr>
        <w:t xml:space="preserve">s continued participation in the </w:t>
      </w:r>
      <w:r>
        <w:rPr>
          <w:rFonts w:eastAsiaTheme="minorHAnsi" w:cstheme="minorBidi"/>
        </w:rPr>
        <w:t>RFP</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6"/>
      <w:r w:rsidRPr="00E12976">
        <w:rPr>
          <w:rFonts w:eastAsiaTheme="minorHAnsi" w:cstheme="minorBidi"/>
        </w:rPr>
        <w:t xml:space="preserve">  </w:t>
      </w:r>
    </w:p>
    <w:p w14:paraId="5CE96E03" w14:textId="77777777" w:rsidR="00946984" w:rsidRDefault="00946984" w:rsidP="00946984">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RFP</w:t>
      </w:r>
      <w:r w:rsidRPr="00E12976">
        <w:rPr>
          <w:rFonts w:eastAsiaTheme="minorHAnsi" w:cstheme="minorBidi"/>
        </w:rPr>
        <w:t xml:space="preserve"> Section </w:t>
      </w:r>
      <w:bookmarkEnd w:id="97"/>
      <w:r>
        <w:rPr>
          <w:rFonts w:eastAsiaTheme="minorHAnsi" w:cstheme="minorBidi"/>
        </w:rPr>
        <w:fldChar w:fldCharType="begin" w:fldLock="1"/>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8E29C9">
        <w:rPr>
          <w:rFonts w:eastAsiaTheme="minorHAnsi" w:cstheme="minorBidi"/>
        </w:rPr>
        <w:t>3.6(3)</w:t>
      </w:r>
      <w:r>
        <w:rPr>
          <w:rFonts w:eastAsiaTheme="minorHAnsi" w:cstheme="minorBidi"/>
        </w:rPr>
        <w:fldChar w:fldCharType="end"/>
      </w:r>
      <w:r>
        <w:rPr>
          <w:rFonts w:eastAsiaTheme="minorHAnsi" w:cstheme="minorBidi"/>
        </w:rPr>
        <w:t>.</w:t>
      </w:r>
    </w:p>
    <w:p w14:paraId="022E3F30" w14:textId="77777777" w:rsidR="00946984" w:rsidRPr="00994B25" w:rsidRDefault="00946984" w:rsidP="00946984">
      <w:pPr>
        <w:pStyle w:val="Article13"/>
        <w:rPr>
          <w:rFonts w:eastAsiaTheme="minorHAnsi" w:cstheme="minorBidi"/>
        </w:rPr>
      </w:pPr>
      <w:r>
        <w:rPr>
          <w:rFonts w:eastAsiaTheme="minorHAnsi" w:cstheme="minorBidi"/>
        </w:rPr>
        <w:t xml:space="preserve">The Proponent </w:t>
      </w:r>
      <w:r w:rsidRPr="00994B25">
        <w:rPr>
          <w:rFonts w:eastAsiaTheme="minorHAnsi" w:cstheme="minorBidi"/>
        </w:rPr>
        <w:t xml:space="preserve">and </w:t>
      </w:r>
      <w:r>
        <w:rPr>
          <w:rFonts w:eastAsiaTheme="minorHAnsi" w:cstheme="minorBidi"/>
        </w:rPr>
        <w:t>its</w:t>
      </w:r>
      <w:r w:rsidRPr="00994B25">
        <w:rPr>
          <w:rFonts w:eastAsiaTheme="minorHAnsi" w:cstheme="minorBidi"/>
        </w:rPr>
        <w:t xml:space="preserve"> respective Advisors will,</w:t>
      </w:r>
    </w:p>
    <w:p w14:paraId="433ABC99" w14:textId="77777777" w:rsidR="00946984" w:rsidRPr="00865EB6" w:rsidRDefault="00946984" w:rsidP="00946984">
      <w:pPr>
        <w:pStyle w:val="Article14"/>
        <w:rPr>
          <w:rFonts w:eastAsiaTheme="minorHAnsi" w:cstheme="minorBidi"/>
        </w:rPr>
      </w:pPr>
      <w:bookmarkStart w:id="98" w:name="_Ref488246435"/>
      <w:r w:rsidRPr="00865EB6">
        <w:rPr>
          <w:rFonts w:eastAsiaTheme="minorHAnsi" w:cstheme="minorBidi"/>
        </w:rPr>
        <w:t xml:space="preserve">no later than the date set out in the Timetable, disclose all information in respect of </w:t>
      </w:r>
      <w:r w:rsidRPr="00865EB6">
        <w:rPr>
          <w:rFonts w:eastAsiaTheme="minorHAnsi"/>
        </w:rPr>
        <w:t xml:space="preserve">Goods and/or Services </w:t>
      </w:r>
      <w:r>
        <w:rPr>
          <w:rFonts w:eastAsiaTheme="minorHAnsi" w:cstheme="minorBidi"/>
        </w:rPr>
        <w:t xml:space="preserve">which the Proponent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have </w:t>
      </w:r>
      <w:r w:rsidRPr="00865EB6">
        <w:rPr>
          <w:rFonts w:eastAsiaTheme="minorHAnsi" w:cstheme="minorBidi"/>
        </w:rPr>
        <w:lastRenderedPageBreak/>
        <w:t>generated or have available to them as a result of wor</w:t>
      </w:r>
      <w:r>
        <w:rPr>
          <w:rFonts w:eastAsiaTheme="minorHAnsi" w:cstheme="minorBidi"/>
        </w:rPr>
        <w:t xml:space="preserve">k carried out by the Proponent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for </w:t>
      </w:r>
      <w:r>
        <w:rPr>
          <w:rFonts w:eastAsiaTheme="minorHAnsi" w:cstheme="minorBidi"/>
        </w:rPr>
        <w:t>the University</w:t>
      </w:r>
      <w:r w:rsidRPr="00865EB6">
        <w:rPr>
          <w:rFonts w:eastAsiaTheme="minorHAnsi" w:cstheme="minorBidi"/>
        </w:rPr>
        <w:t xml:space="preserve"> in respect of, or in anticipation of the </w:t>
      </w:r>
      <w:r w:rsidRPr="00865EB6">
        <w:rPr>
          <w:rFonts w:eastAsiaTheme="minorHAnsi"/>
        </w:rPr>
        <w:t>Goods and/or Services</w:t>
      </w:r>
      <w:r w:rsidRPr="00865EB6">
        <w:rPr>
          <w:rFonts w:eastAsiaTheme="minorHAnsi" w:cstheme="minorBidi"/>
        </w:rPr>
        <w:t>; and</w:t>
      </w:r>
      <w:bookmarkEnd w:id="98"/>
    </w:p>
    <w:p w14:paraId="3F622136" w14:textId="77777777" w:rsidR="00946984" w:rsidRDefault="00946984" w:rsidP="00946984">
      <w:pPr>
        <w:pStyle w:val="Article14"/>
        <w:rPr>
          <w:rFonts w:eastAsiaTheme="minorHAnsi" w:cstheme="minorBidi"/>
        </w:rPr>
      </w:pPr>
      <w:r w:rsidRPr="0033133E">
        <w:rPr>
          <w:rFonts w:eastAsiaTheme="minorHAnsi" w:cstheme="minorBidi"/>
        </w:rPr>
        <w:t xml:space="preserve">at the request of </w:t>
      </w:r>
      <w:r>
        <w:rPr>
          <w:rFonts w:eastAsiaTheme="minorHAnsi" w:cstheme="minorBidi"/>
        </w:rPr>
        <w:t>the University</w:t>
      </w:r>
      <w:r w:rsidRPr="0033133E">
        <w:rPr>
          <w:rFonts w:eastAsiaTheme="minorHAnsi" w:cstheme="minorBidi"/>
        </w:rPr>
        <w:t>, provide a director’s or officer’s certificate confirming that t</w:t>
      </w:r>
      <w:r>
        <w:rPr>
          <w:rFonts w:eastAsiaTheme="minorHAnsi" w:cstheme="minorBidi"/>
        </w:rPr>
        <w:t xml:space="preserve">he requirements of RFP Section </w:t>
      </w:r>
      <w:r>
        <w:rPr>
          <w:rFonts w:eastAsiaTheme="minorHAnsi" w:cstheme="minorBidi"/>
        </w:rPr>
        <w:fldChar w:fldCharType="begin" w:fldLock="1"/>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8E29C9">
        <w:rPr>
          <w:rFonts w:eastAsiaTheme="minorHAnsi" w:cstheme="minorBidi"/>
        </w:rPr>
        <w:t>3.6(4)(a)</w:t>
      </w:r>
      <w:r>
        <w:rPr>
          <w:rFonts w:eastAsiaTheme="minorHAnsi" w:cstheme="minorBidi"/>
        </w:rPr>
        <w:fldChar w:fldCharType="end"/>
      </w:r>
      <w:r>
        <w:rPr>
          <w:rFonts w:eastAsiaTheme="minorHAnsi" w:cstheme="minorBidi"/>
        </w:rPr>
        <w:t xml:space="preserve"> </w:t>
      </w:r>
      <w:r w:rsidRPr="0033133E">
        <w:rPr>
          <w:rFonts w:eastAsiaTheme="minorHAnsi" w:cstheme="minorBidi"/>
        </w:rPr>
        <w:t>have been complied with by the Proponent.</w:t>
      </w:r>
    </w:p>
    <w:p w14:paraId="32A0E71D" w14:textId="77777777" w:rsidR="00946984" w:rsidRDefault="00946984" w:rsidP="00946984">
      <w:pPr>
        <w:pStyle w:val="BodyText"/>
        <w:rPr>
          <w:rFonts w:eastAsiaTheme="minorHAnsi" w:cstheme="minorBidi"/>
        </w:rPr>
      </w:pPr>
      <w:r w:rsidRPr="0033133E">
        <w:rPr>
          <w:rFonts w:eastAsiaTheme="minorHAnsi" w:cstheme="minorBidi"/>
        </w:rPr>
        <w:t xml:space="preserve">For clarity, </w:t>
      </w:r>
      <w:r>
        <w:rPr>
          <w:rFonts w:eastAsiaTheme="minorHAnsi" w:cstheme="minorBidi"/>
        </w:rPr>
        <w:t>the University</w:t>
      </w:r>
      <w:r w:rsidRPr="0033133E">
        <w:rPr>
          <w:rFonts w:eastAsiaTheme="minorHAnsi" w:cstheme="minorBidi"/>
        </w:rPr>
        <w:t xml:space="preserve"> may, in its sole discretion, circulate the information provided pursuant to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8E29C9">
        <w:rPr>
          <w:rFonts w:eastAsiaTheme="minorHAnsi" w:cstheme="minorBidi"/>
        </w:rPr>
        <w:t>3.6(4)(a)</w:t>
      </w:r>
      <w:r>
        <w:rPr>
          <w:rFonts w:eastAsiaTheme="minorHAnsi" w:cstheme="minorBidi"/>
        </w:rPr>
        <w:fldChar w:fldCharType="end"/>
      </w:r>
      <w:r>
        <w:rPr>
          <w:rFonts w:eastAsiaTheme="minorHAnsi" w:cstheme="minorBidi"/>
        </w:rPr>
        <w:t xml:space="preserve"> to other Proponents and their respective A</w:t>
      </w:r>
      <w:r w:rsidRPr="0033133E">
        <w:rPr>
          <w:rFonts w:eastAsiaTheme="minorHAnsi" w:cstheme="minorBidi"/>
        </w:rPr>
        <w:t xml:space="preserve">dvisors.  If any Proponent becomes aware of relevant information of the type set out in </w:t>
      </w:r>
      <w:r>
        <w:rPr>
          <w:rFonts w:eastAsiaTheme="minorHAnsi" w:cstheme="minorBidi"/>
        </w:rPr>
        <w:t>RFP</w:t>
      </w:r>
      <w:r w:rsidRPr="0033133E">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8E29C9">
        <w:rPr>
          <w:rFonts w:eastAsiaTheme="minorHAnsi" w:cstheme="minorBidi"/>
        </w:rPr>
        <w:t>3.6(4)(a)</w:t>
      </w:r>
      <w:r>
        <w:rPr>
          <w:rFonts w:eastAsiaTheme="minorHAnsi" w:cstheme="minorBidi"/>
        </w:rPr>
        <w:fldChar w:fldCharType="end"/>
      </w:r>
      <w:r w:rsidRPr="0033133E">
        <w:rPr>
          <w:rFonts w:eastAsiaTheme="minorHAnsi" w:cstheme="minorBidi"/>
        </w:rPr>
        <w:t xml:space="preserve"> that has not been made available to all Proponents, that Proponent </w:t>
      </w:r>
      <w:r>
        <w:rPr>
          <w:rFonts w:eastAsiaTheme="minorHAnsi" w:cstheme="minorBidi"/>
        </w:rPr>
        <w:t>will</w:t>
      </w:r>
      <w:r w:rsidRPr="0033133E">
        <w:rPr>
          <w:rFonts w:eastAsiaTheme="minorHAnsi" w:cstheme="minorBidi"/>
        </w:rPr>
        <w:t xml:space="preserve"> disclose such information </w:t>
      </w:r>
      <w:r>
        <w:rPr>
          <w:rFonts w:eastAsiaTheme="minorHAnsi" w:cstheme="minorBidi"/>
        </w:rPr>
        <w:t>promptly to the Contact Person.</w:t>
      </w:r>
    </w:p>
    <w:p w14:paraId="61CF1CD9" w14:textId="77777777" w:rsidR="00946984" w:rsidRPr="0033133E" w:rsidRDefault="00946984" w:rsidP="00946984">
      <w:pPr>
        <w:pStyle w:val="Article12"/>
        <w:rPr>
          <w:rFonts w:eastAsiaTheme="minorHAnsi" w:cstheme="minorBidi"/>
        </w:rPr>
      </w:pPr>
      <w:bookmarkStart w:id="99" w:name="_Toc7429384"/>
      <w:r w:rsidRPr="0033133E">
        <w:rPr>
          <w:rFonts w:eastAsiaTheme="minorHAnsi" w:cstheme="minorBidi"/>
        </w:rPr>
        <w:t>Ineligible Persons</w:t>
      </w:r>
      <w:bookmarkEnd w:id="99"/>
    </w:p>
    <w:p w14:paraId="61929E73" w14:textId="77777777" w:rsidR="00946984" w:rsidRPr="00D60B7C" w:rsidRDefault="00946984" w:rsidP="00946984">
      <w:pPr>
        <w:pStyle w:val="Article13"/>
        <w:rPr>
          <w:rFonts w:eastAsiaTheme="minorHAnsi" w:cstheme="minorBidi"/>
        </w:rPr>
      </w:pPr>
      <w:bookmarkStart w:id="100" w:name="_Ref488246306"/>
      <w:r w:rsidRPr="00865EB6">
        <w:rPr>
          <w:rFonts w:eastAsiaTheme="minorHAnsi" w:cstheme="minorBidi"/>
        </w:rPr>
        <w:t xml:space="preserve">As a result of their involvement with respect to the </w:t>
      </w:r>
      <w:r w:rsidRPr="00865EB6">
        <w:rPr>
          <w:rFonts w:eastAsiaTheme="minorHAnsi"/>
        </w:rPr>
        <w:t>Goods and/or Services</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RFP</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sidRPr="00865EB6">
        <w:rPr>
          <w:rFonts w:eastAsiaTheme="minorHAnsi"/>
        </w:rPr>
        <w:t>Goods and/or Services</w:t>
      </w:r>
      <w:r w:rsidRPr="00865EB6">
        <w:rPr>
          <w:rFonts w:eastAsiaTheme="minorHAnsi" w:cstheme="minorBidi"/>
        </w:rPr>
        <w:t xml:space="preserve"> and, subject to </w:t>
      </w:r>
      <w:r>
        <w:rPr>
          <w:rFonts w:eastAsiaTheme="minorHAnsi" w:cstheme="minorBidi"/>
        </w:rPr>
        <w:t>RFP Section</w:t>
      </w:r>
      <w:r w:rsidRPr="00865EB6">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8E29C9">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Proponent or Advisor to the Proponent.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RFP</w:t>
      </w:r>
      <w:r w:rsidRPr="0033133E">
        <w:rPr>
          <w:rFonts w:eastAsiaTheme="minorHAnsi" w:cstheme="minorBidi"/>
        </w:rPr>
        <w:t xml:space="preserve"> Data Sheet from time to time during the </w:t>
      </w:r>
      <w:r>
        <w:rPr>
          <w:rFonts w:eastAsiaTheme="minorHAnsi" w:cstheme="minorBidi"/>
        </w:rPr>
        <w:t>RFP</w:t>
      </w:r>
      <w:r w:rsidRPr="0033133E">
        <w:rPr>
          <w:rFonts w:eastAsiaTheme="minorHAnsi" w:cstheme="minorBidi"/>
        </w:rPr>
        <w:t xml:space="preserve"> Process.</w:t>
      </w:r>
      <w:bookmarkEnd w:id="100"/>
    </w:p>
    <w:p w14:paraId="50D59803" w14:textId="77777777" w:rsidR="00946984" w:rsidRPr="007B7E91" w:rsidRDefault="00946984" w:rsidP="00946984">
      <w:pPr>
        <w:pStyle w:val="Article13"/>
        <w:rPr>
          <w:rFonts w:eastAsiaTheme="minorHAnsi" w:cstheme="minorBidi"/>
        </w:rPr>
      </w:pPr>
      <w:bookmarkStart w:id="101" w:name="_Ref488246408"/>
      <w:bookmarkStart w:id="102" w:name="_Ref496022297"/>
      <w:r w:rsidRPr="007B7E91">
        <w:rPr>
          <w:rFonts w:eastAsiaTheme="minorHAnsi" w:cstheme="minorBidi"/>
        </w:rPr>
        <w:t xml:space="preserve">An Ineligible Person’s Affiliate may be eligible to participate as a Proponent or Advisor to </w:t>
      </w:r>
      <w:r>
        <w:rPr>
          <w:rFonts w:eastAsiaTheme="minorHAnsi" w:cstheme="minorBidi"/>
        </w:rPr>
        <w:t>a</w:t>
      </w:r>
      <w:r w:rsidRPr="007B7E91">
        <w:rPr>
          <w:rFonts w:eastAsiaTheme="minorHAnsi" w:cstheme="minorBidi"/>
        </w:rPr>
        <w:t xml:space="preserve"> Proponent only after it has obtained written consent from the University permitting it to participate as a Proponent or Advisor to the Proponent.  </w:t>
      </w:r>
      <w:bookmarkStart w:id="103" w:name="_Ref488248197"/>
      <w:bookmarkEnd w:id="101"/>
      <w:bookmarkEnd w:id="102"/>
      <w:r>
        <w:rPr>
          <w:rFonts w:eastAsiaTheme="minorHAnsi" w:cstheme="minorBidi"/>
        </w:rPr>
        <w:t>T</w:t>
      </w:r>
      <w:r w:rsidRPr="007B7E91">
        <w:rPr>
          <w:rFonts w:eastAsiaTheme="minorHAnsi" w:cstheme="minorBidi"/>
        </w:rPr>
        <w:t xml:space="preserve">he University will, in its sole discretion, make a determination as to whether the University considers there to be a perceived, potential or actual Conflict of Interest (as defined in </w:t>
      </w:r>
      <w:r>
        <w:rPr>
          <w:rFonts w:eastAsiaTheme="minorHAnsi" w:cstheme="minorBidi"/>
        </w:rPr>
        <w:t>RFP</w:t>
      </w:r>
      <w:r w:rsidRPr="007B7E91">
        <w:rPr>
          <w:rFonts w:eastAsiaTheme="minorHAnsi" w:cstheme="minorBidi"/>
        </w:rPr>
        <w:t xml:space="preserve"> Section </w:t>
      </w:r>
      <w:r w:rsidRPr="007B7E91">
        <w:rPr>
          <w:rFonts w:eastAsiaTheme="minorHAnsi" w:cstheme="minorBidi"/>
        </w:rPr>
        <w:fldChar w:fldCharType="begin" w:fldLock="1"/>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8E29C9">
        <w:rPr>
          <w:rFonts w:eastAsiaTheme="minorHAnsi" w:cstheme="minorBidi"/>
        </w:rPr>
        <w:t>1.5(1)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3"/>
    </w:p>
    <w:p w14:paraId="2D359D0F" w14:textId="77777777" w:rsidR="00946984" w:rsidRPr="0033133E" w:rsidRDefault="00946984" w:rsidP="00946984">
      <w:pPr>
        <w:pStyle w:val="Article12"/>
        <w:rPr>
          <w:rFonts w:eastAsiaTheme="minorHAnsi" w:cstheme="minorBidi"/>
        </w:rPr>
      </w:pPr>
      <w:bookmarkStart w:id="104" w:name="_Ref488165843"/>
      <w:bookmarkStart w:id="105" w:name="_Toc7429385"/>
      <w:bookmarkStart w:id="106" w:name="_Ref173293938"/>
      <w:bookmarkStart w:id="107" w:name="_Toc319050415"/>
      <w:r w:rsidRPr="0033133E">
        <w:rPr>
          <w:rFonts w:eastAsiaTheme="minorHAnsi" w:cstheme="minorBidi"/>
        </w:rPr>
        <w:t>Media Releases, Public Disclosures and Public Announcements</w:t>
      </w:r>
      <w:bookmarkEnd w:id="104"/>
      <w:bookmarkEnd w:id="105"/>
    </w:p>
    <w:p w14:paraId="7CD7067D" w14:textId="77777777" w:rsidR="00946984" w:rsidRPr="0033133E" w:rsidRDefault="00946984" w:rsidP="00946984">
      <w:pPr>
        <w:pStyle w:val="Article13"/>
        <w:rPr>
          <w:rFonts w:eastAsiaTheme="minorHAnsi" w:cstheme="minorBidi"/>
        </w:rPr>
      </w:pPr>
      <w:r w:rsidRPr="0033133E">
        <w:rPr>
          <w:rFonts w:eastAsiaTheme="minorHAnsi" w:cstheme="minorBidi"/>
        </w:rPr>
        <w:t>Proponent</w:t>
      </w:r>
      <w:r>
        <w:rPr>
          <w:rFonts w:eastAsiaTheme="minorHAnsi" w:cstheme="minorBidi"/>
        </w:rPr>
        <w:t>s</w:t>
      </w:r>
      <w:r w:rsidRPr="0033133E">
        <w:rPr>
          <w:rFonts w:eastAsiaTheme="minorHAnsi" w:cstheme="minorBidi"/>
        </w:rPr>
        <w:t xml:space="preserve"> </w:t>
      </w:r>
      <w:r>
        <w:rPr>
          <w:rFonts w:eastAsiaTheme="minorHAnsi" w:cstheme="minorBidi"/>
        </w:rPr>
        <w:t>are prohibited from, and will ensure that their</w:t>
      </w:r>
      <w:r w:rsidRPr="0033133E">
        <w:rPr>
          <w:rFonts w:eastAsiaTheme="minorHAnsi" w:cstheme="minorBidi"/>
        </w:rPr>
        <w:t xml:space="preserve"> Advisors </w:t>
      </w:r>
      <w:r>
        <w:rPr>
          <w:rFonts w:eastAsiaTheme="minorHAnsi" w:cstheme="minorBidi"/>
        </w:rPr>
        <w:t>are prohibited from issuing</w:t>
      </w:r>
      <w:r w:rsidRPr="0033133E">
        <w:rPr>
          <w:rFonts w:eastAsiaTheme="minorHAnsi" w:cstheme="minorBidi"/>
        </w:rPr>
        <w:t xml:space="preserve"> or d</w:t>
      </w:r>
      <w:r>
        <w:rPr>
          <w:rFonts w:eastAsiaTheme="minorHAnsi" w:cstheme="minorBidi"/>
        </w:rPr>
        <w:t>isseminating</w:t>
      </w:r>
      <w:r w:rsidRPr="0033133E">
        <w:rPr>
          <w:rFonts w:eastAsiaTheme="minorHAnsi" w:cstheme="minorBidi"/>
        </w:rPr>
        <w:t xml:space="preserve"> any media release, public announcement or public disclosure (whether for publication in the press, on the radio, television, internet or any other medium) that relates to the </w:t>
      </w:r>
      <w:r>
        <w:rPr>
          <w:rFonts w:eastAsiaTheme="minorHAnsi" w:cstheme="minorBidi"/>
        </w:rPr>
        <w:t>RFP</w:t>
      </w:r>
      <w:r w:rsidRPr="0033133E">
        <w:rPr>
          <w:rFonts w:eastAsiaTheme="minorHAnsi" w:cstheme="minorBidi"/>
        </w:rPr>
        <w:t xml:space="preserve"> Process, the </w:t>
      </w:r>
      <w:r>
        <w:rPr>
          <w:rFonts w:eastAsiaTheme="minorHAnsi" w:cstheme="minorBidi"/>
        </w:rPr>
        <w:t>RFP</w:t>
      </w:r>
      <w:r w:rsidRPr="0033133E">
        <w:rPr>
          <w:rFonts w:eastAsiaTheme="minorHAnsi" w:cstheme="minorBidi"/>
        </w:rPr>
        <w:t xml:space="preserve"> Documents or the </w:t>
      </w:r>
      <w:r>
        <w:rPr>
          <w:rFonts w:eastAsiaTheme="minorHAnsi"/>
        </w:rPr>
        <w:t>Goods and/or Services</w:t>
      </w:r>
      <w:r w:rsidRPr="0033133E">
        <w:rPr>
          <w:rFonts w:eastAsiaTheme="minorHAnsi" w:cstheme="minorBidi"/>
        </w:rPr>
        <w:t xml:space="preserve"> or any matters related thereto, without t</w:t>
      </w:r>
      <w:r>
        <w:rPr>
          <w:rFonts w:eastAsiaTheme="minorHAnsi" w:cstheme="minorBidi"/>
        </w:rPr>
        <w:t>he prior written consent of the University, which consent may be withheld in the University’s sole discretion.</w:t>
      </w:r>
    </w:p>
    <w:p w14:paraId="6020D288" w14:textId="77777777" w:rsidR="00946984" w:rsidRPr="0033133E" w:rsidRDefault="00946984" w:rsidP="00946984">
      <w:pPr>
        <w:pStyle w:val="Article13"/>
        <w:rPr>
          <w:rFonts w:eastAsiaTheme="minorHAnsi" w:cstheme="minorBidi"/>
        </w:rPr>
      </w:pPr>
      <w:bookmarkStart w:id="108" w:name="_Ref488246481"/>
      <w:r w:rsidRPr="0033133E">
        <w:rPr>
          <w:rFonts w:eastAsiaTheme="minorHAnsi" w:cstheme="minorBidi"/>
        </w:rPr>
        <w:t xml:space="preserve">Neither the Proponents nor any of their respective Advisors, </w:t>
      </w:r>
      <w:r>
        <w:rPr>
          <w:rFonts w:eastAsiaTheme="minorHAnsi" w:cstheme="minorBidi"/>
        </w:rPr>
        <w:t>will</w:t>
      </w:r>
      <w:r w:rsidRPr="0033133E">
        <w:rPr>
          <w:rFonts w:eastAsiaTheme="minorHAnsi" w:cstheme="minorBidi"/>
        </w:rPr>
        <w:t xml:space="preserve"> make any public comment, respond to questions in a public forum, or carry out any activities to either criticize another Proponent or Proposal or to publicly promote or advertise their own qualifications, interest in or participation in the </w:t>
      </w:r>
      <w:r>
        <w:rPr>
          <w:rFonts w:eastAsiaTheme="minorHAnsi" w:cstheme="minorBidi"/>
        </w:rPr>
        <w:t>RFP</w:t>
      </w:r>
      <w:r w:rsidRPr="0033133E">
        <w:rPr>
          <w:rFonts w:eastAsiaTheme="minorHAnsi" w:cstheme="minorBidi"/>
        </w:rPr>
        <w:t xml:space="preserve"> Process without </w:t>
      </w:r>
      <w:r>
        <w:rPr>
          <w:rFonts w:eastAsiaTheme="minorHAnsi" w:cstheme="minorBidi"/>
        </w:rPr>
        <w:t>the University</w:t>
      </w:r>
      <w:r w:rsidRPr="0033133E">
        <w:rPr>
          <w:rFonts w:eastAsiaTheme="minorHAnsi" w:cstheme="minorBidi"/>
        </w:rPr>
        <w:t xml:space="preserve">’s prior written consent, which consent may be withheld in </w:t>
      </w:r>
      <w:r>
        <w:rPr>
          <w:rFonts w:eastAsiaTheme="minorHAnsi" w:cstheme="minorBidi"/>
        </w:rPr>
        <w:t>the University</w:t>
      </w:r>
      <w:r w:rsidRPr="0033133E">
        <w:rPr>
          <w:rFonts w:eastAsiaTheme="minorHAnsi" w:cstheme="minorBidi"/>
        </w:rPr>
        <w:t>’s sole discretion.</w:t>
      </w:r>
      <w:bookmarkEnd w:id="108"/>
      <w:r w:rsidRPr="0033133E">
        <w:rPr>
          <w:rFonts w:eastAsiaTheme="minorHAnsi" w:cstheme="minorBidi"/>
        </w:rPr>
        <w:t xml:space="preserve"> </w:t>
      </w:r>
    </w:p>
    <w:p w14:paraId="6639A59D" w14:textId="77777777" w:rsidR="00946984" w:rsidRPr="007E787B" w:rsidRDefault="00946984" w:rsidP="00946984">
      <w:pPr>
        <w:pStyle w:val="Article13"/>
        <w:rPr>
          <w:rFonts w:eastAsiaTheme="minorHAnsi" w:cstheme="minorBidi"/>
        </w:rPr>
      </w:pPr>
      <w:r w:rsidRPr="00026BAE">
        <w:rPr>
          <w:rFonts w:eastAsiaTheme="minorHAnsi" w:cstheme="minorBidi"/>
        </w:rPr>
        <w:t xml:space="preserve">For the purpose of greater clarity, </w:t>
      </w:r>
      <w:r>
        <w:rPr>
          <w:rFonts w:eastAsiaTheme="minorHAnsi" w:cstheme="minorBidi"/>
        </w:rPr>
        <w:t>RFP</w:t>
      </w:r>
      <w:r w:rsidRPr="00026BAE">
        <w:rPr>
          <w:rFonts w:eastAsiaTheme="minorHAnsi" w:cstheme="minorBidi"/>
        </w:rPr>
        <w:t xml:space="preserve"> Secti</w:t>
      </w:r>
      <w:r>
        <w:rPr>
          <w:rFonts w:eastAsiaTheme="minorHAnsi" w:cstheme="minorBidi"/>
        </w:rPr>
        <w:t xml:space="preserve">on </w:t>
      </w:r>
      <w:r>
        <w:rPr>
          <w:rFonts w:eastAsiaTheme="minorHAnsi" w:cstheme="minorBidi"/>
        </w:rPr>
        <w:fldChar w:fldCharType="begin" w:fldLock="1"/>
      </w:r>
      <w:r>
        <w:rPr>
          <w:rFonts w:eastAsiaTheme="minorHAnsi" w:cstheme="minorBidi"/>
        </w:rPr>
        <w:instrText xml:space="preserve"> REF _Ref488246481 \w \h </w:instrText>
      </w:r>
      <w:r>
        <w:rPr>
          <w:rFonts w:eastAsiaTheme="minorHAnsi" w:cstheme="minorBidi"/>
        </w:rPr>
      </w:r>
      <w:r>
        <w:rPr>
          <w:rFonts w:eastAsiaTheme="minorHAnsi" w:cstheme="minorBidi"/>
        </w:rPr>
        <w:fldChar w:fldCharType="separate"/>
      </w:r>
      <w:r w:rsidR="008E29C9">
        <w:rPr>
          <w:rFonts w:eastAsiaTheme="minorHAnsi" w:cstheme="minorBidi"/>
        </w:rPr>
        <w:t>3.8(2)</w:t>
      </w:r>
      <w:r>
        <w:rPr>
          <w:rFonts w:eastAsiaTheme="minorHAnsi" w:cstheme="minorBidi"/>
        </w:rPr>
        <w:fldChar w:fldCharType="end"/>
      </w:r>
      <w:r w:rsidRPr="00026BAE">
        <w:rPr>
          <w:rFonts w:eastAsiaTheme="minorHAnsi" w:cstheme="minorBidi"/>
        </w:rPr>
        <w:t xml:space="preserve"> does not prohibit disclosures necessary to permit the </w:t>
      </w:r>
      <w:r w:rsidRPr="007E787B">
        <w:rPr>
          <w:rFonts w:eastAsiaTheme="minorHAnsi" w:cstheme="minorBidi"/>
        </w:rPr>
        <w:t xml:space="preserve">Proponent to discuss the </w:t>
      </w:r>
      <w:r w:rsidRPr="007E787B">
        <w:rPr>
          <w:rFonts w:eastAsiaTheme="minorHAnsi"/>
        </w:rPr>
        <w:t xml:space="preserve">Goods and/or Services </w:t>
      </w:r>
      <w:r w:rsidRPr="007E787B">
        <w:rPr>
          <w:rFonts w:eastAsiaTheme="minorHAnsi" w:cstheme="minorBidi"/>
        </w:rPr>
        <w:t xml:space="preserve">with prospective subcontractors but such disclosure is permitted only to the extent necessary to solicit those subcontractors’ participation with respect to the </w:t>
      </w:r>
      <w:r w:rsidRPr="007E787B">
        <w:rPr>
          <w:rFonts w:eastAsiaTheme="minorHAnsi"/>
        </w:rPr>
        <w:t>Goods and/or Services</w:t>
      </w:r>
      <w:r w:rsidRPr="007E787B">
        <w:rPr>
          <w:rFonts w:eastAsiaTheme="minorHAnsi" w:cstheme="minorBidi"/>
        </w:rPr>
        <w:t>.</w:t>
      </w:r>
    </w:p>
    <w:p w14:paraId="4C935BB0" w14:textId="77777777" w:rsidR="00946984" w:rsidRPr="0033133E" w:rsidRDefault="00946984" w:rsidP="00946984">
      <w:pPr>
        <w:pStyle w:val="Article12"/>
        <w:rPr>
          <w:rFonts w:eastAsiaTheme="minorHAnsi" w:cstheme="minorBidi"/>
        </w:rPr>
      </w:pPr>
      <w:bookmarkStart w:id="109" w:name="_Ref488170243"/>
      <w:bookmarkStart w:id="110" w:name="_Toc7429386"/>
      <w:r w:rsidRPr="0033133E">
        <w:rPr>
          <w:rFonts w:eastAsiaTheme="minorHAnsi" w:cstheme="minorBidi"/>
        </w:rPr>
        <w:t>Restrictions on Communications between Proponents – No Collusion</w:t>
      </w:r>
      <w:bookmarkEnd w:id="109"/>
      <w:bookmarkEnd w:id="110"/>
    </w:p>
    <w:p w14:paraId="4C315F1B" w14:textId="77777777" w:rsidR="00946984" w:rsidRPr="0033133E" w:rsidRDefault="00946984" w:rsidP="00946984">
      <w:pPr>
        <w:pStyle w:val="Article13"/>
        <w:rPr>
          <w:rFonts w:eastAsiaTheme="minorHAnsi" w:cstheme="minorBidi"/>
        </w:rPr>
      </w:pPr>
      <w:r>
        <w:rPr>
          <w:rFonts w:eastAsiaTheme="minorHAnsi" w:cstheme="minorBidi"/>
        </w:rPr>
        <w:t>Neither a Proponent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Proponent (or such Proponent’s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Proposal or the Proposal of </w:t>
      </w:r>
      <w:r>
        <w:rPr>
          <w:rFonts w:eastAsiaTheme="minorHAnsi" w:cstheme="minorBidi"/>
        </w:rPr>
        <w:t>any</w:t>
      </w:r>
      <w:r w:rsidRPr="0033133E">
        <w:rPr>
          <w:rFonts w:eastAsiaTheme="minorHAnsi" w:cstheme="minorBidi"/>
        </w:rPr>
        <w:t xml:space="preserve"> other Proponent in a fashion that would contravene </w:t>
      </w:r>
      <w:r>
        <w:rPr>
          <w:rFonts w:eastAsiaTheme="minorHAnsi" w:cstheme="minorBidi"/>
        </w:rPr>
        <w:t>Governing Law</w:t>
      </w:r>
      <w:r w:rsidRPr="0033133E">
        <w:rPr>
          <w:rFonts w:eastAsiaTheme="minorHAnsi" w:cstheme="minorBidi"/>
        </w:rPr>
        <w:t xml:space="preserve">.  Proponents </w:t>
      </w:r>
      <w:r>
        <w:rPr>
          <w:rFonts w:eastAsiaTheme="minorHAnsi" w:cstheme="minorBidi"/>
        </w:rPr>
        <w:t>are required to</w:t>
      </w:r>
      <w:r w:rsidRPr="0033133E">
        <w:rPr>
          <w:rFonts w:eastAsiaTheme="minorHAnsi" w:cstheme="minorBidi"/>
        </w:rPr>
        <w:t xml:space="preserve"> prepare and submit Proposals independently and without any connection, knowledge, comparison of information or arrangement, direct or indirect, with any other Proponent.</w:t>
      </w:r>
    </w:p>
    <w:p w14:paraId="1D1A656E" w14:textId="77777777" w:rsidR="00946984" w:rsidRDefault="00946984" w:rsidP="00946984">
      <w:pPr>
        <w:pStyle w:val="Article12"/>
        <w:rPr>
          <w:rFonts w:eastAsiaTheme="minorHAnsi" w:cstheme="minorBidi"/>
        </w:rPr>
      </w:pPr>
      <w:bookmarkStart w:id="111" w:name="_Toc7429387"/>
      <w:r>
        <w:rPr>
          <w:rFonts w:eastAsiaTheme="minorHAnsi" w:cstheme="minorBidi"/>
        </w:rPr>
        <w:lastRenderedPageBreak/>
        <w:t>Disclosure of Proposal Information</w:t>
      </w:r>
      <w:bookmarkEnd w:id="111"/>
    </w:p>
    <w:p w14:paraId="18B1DF8A" w14:textId="77777777" w:rsidR="00946984" w:rsidRDefault="00946984" w:rsidP="00946984">
      <w:pPr>
        <w:pStyle w:val="Article13"/>
        <w:keepNext/>
        <w:rPr>
          <w:rFonts w:eastAsiaTheme="minorHAnsi" w:cstheme="minorBidi"/>
        </w:rPr>
      </w:pPr>
      <w:bookmarkStart w:id="112" w:name="_Ref488246669"/>
      <w:r w:rsidRPr="0033133E">
        <w:rPr>
          <w:rFonts w:eastAsiaTheme="minorHAnsi" w:cstheme="minorBidi"/>
        </w:rPr>
        <w:t xml:space="preserve">Proponents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RFP</w:t>
      </w:r>
      <w:r w:rsidRPr="0033133E">
        <w:rPr>
          <w:rFonts w:eastAsiaTheme="minorHAnsi" w:cstheme="minorBidi"/>
        </w:rPr>
        <w:t xml:space="preserve"> Documents and a part or parts of any Proposal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Governing Law</w:t>
      </w:r>
      <w:r w:rsidRPr="0033133E">
        <w:rPr>
          <w:rFonts w:eastAsiaTheme="minorHAnsi" w:cstheme="minorBidi"/>
        </w:rPr>
        <w:t>.</w:t>
      </w:r>
      <w:r>
        <w:rPr>
          <w:rFonts w:eastAsiaTheme="minorHAnsi" w:cstheme="minorBidi"/>
        </w:rPr>
        <w:t xml:space="preserve"> </w:t>
      </w:r>
      <w:bookmarkEnd w:id="112"/>
    </w:p>
    <w:p w14:paraId="7AD97BE8" w14:textId="77777777" w:rsidR="00946984" w:rsidRDefault="00946984" w:rsidP="00946984">
      <w:pPr>
        <w:pStyle w:val="Article13"/>
        <w:keepNext/>
        <w:rPr>
          <w:rFonts w:eastAsiaTheme="minorHAnsi" w:cstheme="minorBidi"/>
        </w:rPr>
      </w:pPr>
      <w:bookmarkStart w:id="113" w:name="_Ref488246640"/>
      <w:bookmarkStart w:id="114"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Proponent as confidential but </w:t>
      </w:r>
      <w:r>
        <w:rPr>
          <w:rFonts w:eastAsiaTheme="minorHAnsi" w:cstheme="minorBidi"/>
        </w:rPr>
        <w:t>will</w:t>
      </w:r>
      <w:r w:rsidRPr="0033133E">
        <w:rPr>
          <w:rFonts w:eastAsiaTheme="minorHAnsi" w:cstheme="minorBidi"/>
        </w:rPr>
        <w:t xml:space="preserve"> not be liable in any way whatsoever to any Proponent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Governing Law</w:t>
      </w:r>
      <w:r w:rsidRPr="0033133E">
        <w:rPr>
          <w:rFonts w:eastAsiaTheme="minorHAnsi" w:cstheme="minorBidi"/>
        </w:rPr>
        <w:t>.</w:t>
      </w:r>
      <w:bookmarkEnd w:id="113"/>
      <w:r>
        <w:rPr>
          <w:rFonts w:eastAsiaTheme="minorHAnsi" w:cstheme="minorBidi"/>
        </w:rPr>
        <w:t xml:space="preserve">  </w:t>
      </w:r>
      <w:r w:rsidRPr="0033133E">
        <w:rPr>
          <w:rFonts w:eastAsiaTheme="minorHAnsi" w:cstheme="minorBidi"/>
        </w:rPr>
        <w:t>Proponents are strongly advi</w:t>
      </w:r>
      <w:r>
        <w:rPr>
          <w:rFonts w:eastAsiaTheme="minorHAnsi" w:cstheme="minorBidi"/>
        </w:rPr>
        <w:t>sed to consult their own legal A</w:t>
      </w:r>
      <w:r w:rsidRPr="0033133E">
        <w:rPr>
          <w:rFonts w:eastAsiaTheme="minorHAnsi" w:cstheme="minorBidi"/>
        </w:rPr>
        <w:t>dvisors as to the appropriate way in which confidential or proprietary business information should be marked as such in their Proposals.</w:t>
      </w:r>
      <w:bookmarkEnd w:id="114"/>
      <w:r>
        <w:rPr>
          <w:rFonts w:eastAsiaTheme="minorHAnsi" w:cstheme="minorBidi"/>
        </w:rPr>
        <w:t xml:space="preserve"> </w:t>
      </w:r>
    </w:p>
    <w:p w14:paraId="04737E21" w14:textId="77777777" w:rsidR="00946984" w:rsidRDefault="00946984" w:rsidP="00946984">
      <w:pPr>
        <w:pStyle w:val="Article13"/>
        <w:rPr>
          <w:rFonts w:eastAsiaTheme="minorHAnsi" w:cstheme="minorBidi"/>
        </w:rPr>
      </w:pPr>
      <w:r>
        <w:rPr>
          <w:rFonts w:eastAsiaTheme="minorHAnsi" w:cstheme="minorBidi"/>
        </w:rPr>
        <w:t xml:space="preserve">Notwithstanding RFP Section </w:t>
      </w:r>
      <w:r>
        <w:rPr>
          <w:rFonts w:eastAsiaTheme="minorHAnsi" w:cstheme="minorBidi"/>
        </w:rPr>
        <w:fldChar w:fldCharType="begin" w:fldLock="1"/>
      </w:r>
      <w:r>
        <w:rPr>
          <w:rFonts w:eastAsiaTheme="minorHAnsi" w:cstheme="minorBidi"/>
        </w:rPr>
        <w:instrText xml:space="preserve"> REF _Ref506288597 \w \h </w:instrText>
      </w:r>
      <w:r>
        <w:rPr>
          <w:rFonts w:eastAsiaTheme="minorHAnsi" w:cstheme="minorBidi"/>
        </w:rPr>
      </w:r>
      <w:r>
        <w:rPr>
          <w:rFonts w:eastAsiaTheme="minorHAnsi" w:cstheme="minorBidi"/>
        </w:rPr>
        <w:fldChar w:fldCharType="separate"/>
      </w:r>
      <w:r w:rsidR="008E29C9">
        <w:rPr>
          <w:rFonts w:eastAsiaTheme="minorHAnsi" w:cstheme="minorBidi"/>
        </w:rPr>
        <w:t>3.10(2)</w:t>
      </w:r>
      <w:r>
        <w:rPr>
          <w:rFonts w:eastAsiaTheme="minorHAnsi" w:cstheme="minorBidi"/>
        </w:rPr>
        <w:fldChar w:fldCharType="end"/>
      </w:r>
      <w:r>
        <w:rPr>
          <w:rFonts w:eastAsiaTheme="minorHAnsi" w:cstheme="minorBidi"/>
        </w:rPr>
        <w:t xml:space="preserve">, the University may disclose the name and address of the </w:t>
      </w:r>
      <w:r w:rsidRPr="00692C35">
        <w:rPr>
          <w:rFonts w:eastAsiaTheme="minorHAnsi" w:cstheme="minorBidi"/>
        </w:rPr>
        <w:t>Successful Proponent</w:t>
      </w:r>
      <w:r>
        <w:rPr>
          <w:rFonts w:eastAsiaTheme="minorHAnsi" w:cstheme="minorBidi"/>
        </w:rPr>
        <w:t xml:space="preserve"> and any pricing information provided by that Proponent in their Proposal.</w:t>
      </w:r>
    </w:p>
    <w:p w14:paraId="5DBA5B6E" w14:textId="77777777" w:rsidR="00946984" w:rsidRPr="0033133E" w:rsidRDefault="00946984" w:rsidP="00946984">
      <w:pPr>
        <w:pStyle w:val="Article12"/>
        <w:rPr>
          <w:rFonts w:eastAsiaTheme="minorHAnsi" w:cstheme="minorBidi"/>
        </w:rPr>
      </w:pPr>
      <w:bookmarkStart w:id="115" w:name="_Ref488151759"/>
      <w:bookmarkStart w:id="116" w:name="_Toc7429388"/>
      <w:r w:rsidRPr="0033133E">
        <w:rPr>
          <w:rFonts w:eastAsiaTheme="minorHAnsi" w:cstheme="minorBidi"/>
        </w:rPr>
        <w:t>Confidential Information</w:t>
      </w:r>
      <w:bookmarkEnd w:id="115"/>
      <w:bookmarkEnd w:id="116"/>
    </w:p>
    <w:p w14:paraId="51526194" w14:textId="77777777" w:rsidR="00946984" w:rsidRPr="0033133E" w:rsidRDefault="00946984" w:rsidP="00946984">
      <w:pPr>
        <w:pStyle w:val="Article13"/>
        <w:rPr>
          <w:rFonts w:eastAsiaTheme="minorHAnsi" w:cstheme="minorBidi"/>
        </w:rPr>
      </w:pPr>
      <w:bookmarkStart w:id="117" w:name="_Ref488246156"/>
      <w:r w:rsidRPr="0033133E">
        <w:rPr>
          <w:rFonts w:eastAsiaTheme="minorHAnsi" w:cstheme="minorBidi"/>
        </w:rPr>
        <w:t xml:space="preserve">For the purpose of this </w:t>
      </w:r>
      <w:r>
        <w:rPr>
          <w:rFonts w:eastAsiaTheme="minorHAnsi" w:cstheme="minorBidi"/>
        </w:rPr>
        <w:t>RFP</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RFP</w:t>
      </w:r>
      <w:r w:rsidRPr="0033133E">
        <w:rPr>
          <w:rFonts w:eastAsiaTheme="minorHAnsi" w:cstheme="minorBidi"/>
        </w:rPr>
        <w:t xml:space="preserve"> Pro</w:t>
      </w:r>
      <w:r>
        <w:rPr>
          <w:rFonts w:eastAsiaTheme="minorHAnsi" w:cstheme="minorBidi"/>
        </w:rPr>
        <w:t xml:space="preserve">cess, the RFP Documents or the </w:t>
      </w:r>
      <w:r>
        <w:rPr>
          <w:rFonts w:eastAsiaTheme="minorHAnsi"/>
        </w:rPr>
        <w:t>Goods and/or Services</w:t>
      </w:r>
      <w:r w:rsidRPr="0033133E">
        <w:rPr>
          <w:rFonts w:eastAsiaTheme="minorHAnsi" w:cstheme="minorBidi"/>
        </w:rPr>
        <w:t xml:space="preserve">, whether supplied, obtained from or provided before or after the </w:t>
      </w:r>
      <w:r>
        <w:rPr>
          <w:rFonts w:eastAsiaTheme="minorHAnsi" w:cstheme="minorBidi"/>
        </w:rPr>
        <w:t>RFP</w:t>
      </w:r>
      <w:r w:rsidRPr="0033133E">
        <w:rPr>
          <w:rFonts w:eastAsiaTheme="minorHAnsi" w:cstheme="minorBidi"/>
        </w:rPr>
        <w:t xml:space="preserve"> Process.</w:t>
      </w:r>
      <w:bookmarkEnd w:id="117"/>
    </w:p>
    <w:p w14:paraId="607643B4" w14:textId="77777777" w:rsidR="00946984" w:rsidRPr="0033133E" w:rsidRDefault="00946984" w:rsidP="00946984">
      <w:pPr>
        <w:pStyle w:val="Article13"/>
        <w:rPr>
          <w:rFonts w:eastAsiaTheme="minorHAnsi" w:cstheme="minorBidi"/>
        </w:rPr>
      </w:pPr>
      <w:r w:rsidRPr="0033133E">
        <w:rPr>
          <w:rFonts w:eastAsiaTheme="minorHAnsi" w:cstheme="minorBidi"/>
        </w:rPr>
        <w:t>The Proponent agrees that all Confidential Information:</w:t>
      </w:r>
    </w:p>
    <w:p w14:paraId="34104189" w14:textId="77777777" w:rsidR="00946984" w:rsidRPr="0033133E" w:rsidRDefault="00946984" w:rsidP="00946984">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Proponent </w:t>
      </w:r>
      <w:r>
        <w:rPr>
          <w:rFonts w:eastAsiaTheme="minorHAnsi" w:cstheme="minorBidi"/>
        </w:rPr>
        <w:t>will</w:t>
      </w:r>
      <w:r w:rsidRPr="0033133E">
        <w:rPr>
          <w:rFonts w:eastAsiaTheme="minorHAnsi" w:cstheme="minorBidi"/>
        </w:rPr>
        <w:t xml:space="preserve"> treat it as confidential;</w:t>
      </w:r>
    </w:p>
    <w:p w14:paraId="6EAEE2E2" w14:textId="77777777" w:rsidR="00946984" w:rsidRPr="00B8630D" w:rsidRDefault="00946984" w:rsidP="0094698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Proponent for any purpose other than developing and submitting a Proposal in resp</w:t>
      </w:r>
      <w:r>
        <w:rPr>
          <w:rFonts w:eastAsiaTheme="minorHAnsi" w:cstheme="minorBidi"/>
        </w:rPr>
        <w:t xml:space="preserve">onse to this RFP Process or the performance of any subsequent agreement </w:t>
      </w:r>
      <w:r w:rsidRPr="00B8630D">
        <w:rPr>
          <w:rFonts w:eastAsiaTheme="minorHAnsi"/>
        </w:rPr>
        <w:t>relating to the Goods and/or Services</w:t>
      </w:r>
      <w:r w:rsidRPr="00B8630D">
        <w:rPr>
          <w:rFonts w:eastAsiaTheme="minorHAnsi" w:cstheme="minorBidi"/>
        </w:rPr>
        <w:t xml:space="preserve"> with the University;</w:t>
      </w:r>
    </w:p>
    <w:p w14:paraId="4642E832" w14:textId="77777777" w:rsidR="00946984" w:rsidRPr="0033133E" w:rsidRDefault="00946984" w:rsidP="00946984">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Proponent to any person who is not involved in the Proponent’s preparation of its Proposal</w:t>
      </w:r>
      <w:r>
        <w:rPr>
          <w:rFonts w:eastAsiaTheme="minorHAnsi" w:cstheme="minorBidi"/>
        </w:rPr>
        <w:t>,</w:t>
      </w:r>
      <w:r w:rsidRPr="0033133E">
        <w:rPr>
          <w:rFonts w:eastAsiaTheme="minorHAnsi" w:cstheme="minorBidi"/>
        </w:rPr>
        <w:t xml:space="preserve"> or the performance of any subsequent agreement relating to the </w:t>
      </w:r>
      <w:r>
        <w:rPr>
          <w:rFonts w:eastAsiaTheme="minorHAnsi"/>
        </w:rPr>
        <w:t>Goods and/or Services</w:t>
      </w:r>
      <w:r w:rsidRPr="0033133E">
        <w:rPr>
          <w:rFonts w:eastAsiaTheme="minorHAnsi" w:cstheme="minorBidi"/>
        </w:rPr>
        <w:t xml:space="preserve"> 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0FD295D1" w14:textId="77777777" w:rsidR="00946984" w:rsidRPr="0033133E" w:rsidRDefault="00946984" w:rsidP="0094698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1CCA29A0" w14:textId="77777777" w:rsidR="00946984" w:rsidRPr="0033133E" w:rsidRDefault="00946984" w:rsidP="00946984">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Proponents </w:t>
      </w:r>
      <w:r w:rsidRPr="0033133E">
        <w:rPr>
          <w:rFonts w:eastAsiaTheme="minorHAnsi" w:cstheme="minorBidi"/>
        </w:rPr>
        <w:t>no later than 10 Business Days after that request.</w:t>
      </w:r>
    </w:p>
    <w:p w14:paraId="12ABA988" w14:textId="77777777" w:rsidR="00946984" w:rsidRPr="0033133E" w:rsidRDefault="00946984" w:rsidP="00946984">
      <w:pPr>
        <w:pStyle w:val="Article13"/>
        <w:rPr>
          <w:rFonts w:eastAsiaTheme="minorHAnsi" w:cstheme="minorBidi"/>
        </w:rPr>
      </w:pPr>
      <w:r w:rsidRPr="0033133E">
        <w:rPr>
          <w:rFonts w:eastAsiaTheme="minorHAnsi" w:cstheme="minorBidi"/>
        </w:rPr>
        <w:t xml:space="preserve">Each Proponent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Proponent’s Advisors</w:t>
      </w:r>
      <w:r w:rsidRPr="0033133E">
        <w:rPr>
          <w:rFonts w:eastAsiaTheme="minorHAnsi" w:cstheme="minorBidi"/>
        </w:rPr>
        <w:t xml:space="preserve">.  Each Proponent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Proponent or by any person to whom the Proponent has disclosed the Confidential Information.  Each Proponent agrees that </w:t>
      </w:r>
      <w:r>
        <w:rPr>
          <w:rFonts w:eastAsiaTheme="minorHAnsi" w:cstheme="minorBidi"/>
        </w:rPr>
        <w:t>the University</w:t>
      </w:r>
      <w:r w:rsidRPr="0033133E">
        <w:rPr>
          <w:rFonts w:eastAsiaTheme="minorHAnsi" w:cstheme="minorBidi"/>
        </w:rPr>
        <w:t xml:space="preserve"> acts as trustee for each of its Advisors and related entities and each of their respective directors, officers, consultants, employees, agents and representatives with respect to all rights contemplated hereunder arising in </w:t>
      </w:r>
      <w:r w:rsidRPr="002C0C57">
        <w:rPr>
          <w:rFonts w:eastAsiaTheme="minorHAnsi" w:cstheme="minorBidi"/>
          <w:lang w:val="en-CA"/>
        </w:rPr>
        <w:t>favour</w:t>
      </w:r>
      <w:r w:rsidRPr="0033133E">
        <w:rPr>
          <w:rFonts w:eastAsiaTheme="minorHAnsi" w:cstheme="minorBidi"/>
        </w:rPr>
        <w:t xml:space="preserve"> of an Advisor, a related entity or any of their respective directors, officers, consultants, employees, agents or representatives and that </w:t>
      </w:r>
      <w:r>
        <w:rPr>
          <w:rFonts w:eastAsiaTheme="minorHAnsi" w:cstheme="minorBidi"/>
        </w:rPr>
        <w:t>the University</w:t>
      </w:r>
      <w:r w:rsidRPr="0033133E">
        <w:rPr>
          <w:rFonts w:eastAsiaTheme="minorHAnsi" w:cstheme="minorBidi"/>
        </w:rPr>
        <w:t xml:space="preserve"> has agreed </w:t>
      </w:r>
      <w:r w:rsidRPr="0033133E">
        <w:rPr>
          <w:rFonts w:eastAsiaTheme="minorHAnsi" w:cstheme="minorBidi"/>
        </w:rPr>
        <w:lastRenderedPageBreak/>
        <w:t>to accept such trust and hold and enforce such rights on behalf of each such Advisor or related entity and each of their respective directors, officers, consultants, employees, agents and representatives.</w:t>
      </w:r>
    </w:p>
    <w:p w14:paraId="5E93880B" w14:textId="77777777" w:rsidR="00946984" w:rsidRPr="0033133E" w:rsidRDefault="00946984" w:rsidP="00946984">
      <w:pPr>
        <w:pStyle w:val="Article13"/>
        <w:rPr>
          <w:rFonts w:eastAsiaTheme="minorHAnsi" w:cstheme="minorBidi"/>
        </w:rPr>
      </w:pPr>
      <w:r w:rsidRPr="0033133E">
        <w:rPr>
          <w:rFonts w:eastAsiaTheme="minorHAnsi" w:cstheme="minorBidi"/>
        </w:rPr>
        <w:t xml:space="preserve">Each Proponent acknowledges and agrees that a breach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5CD6EC54" w14:textId="77777777" w:rsidR="00946984" w:rsidRDefault="00946984" w:rsidP="00946984">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RFP Documents</w:t>
      </w:r>
      <w:r w:rsidRPr="0033133E">
        <w:rPr>
          <w:rFonts w:eastAsiaTheme="minorHAnsi" w:cstheme="minorBidi"/>
        </w:rPr>
        <w:t xml:space="preserve">, the provisions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 xml:space="preserve">RFP </w:t>
      </w:r>
      <w:r w:rsidRPr="0033133E">
        <w:rPr>
          <w:rFonts w:eastAsiaTheme="minorHAnsi" w:cstheme="minorBidi"/>
        </w:rPr>
        <w:t xml:space="preserve">Process and the conclusion of the </w:t>
      </w:r>
      <w:r>
        <w:rPr>
          <w:rFonts w:eastAsiaTheme="minorHAnsi" w:cstheme="minorBidi"/>
        </w:rPr>
        <w:t>RFP</w:t>
      </w:r>
      <w:r w:rsidRPr="0033133E">
        <w:rPr>
          <w:rFonts w:eastAsiaTheme="minorHAnsi" w:cstheme="minorBidi"/>
        </w:rPr>
        <w:t xml:space="preserve"> Process and, for greater clarity, </w:t>
      </w:r>
      <w:r w:rsidRPr="001532A3">
        <w:rPr>
          <w:rFonts w:eastAsiaTheme="minorHAnsi" w:cstheme="minorBidi"/>
        </w:rPr>
        <w:t xml:space="preserve">will be legally binding on all Proponents, </w:t>
      </w:r>
      <w:r w:rsidRPr="0033133E">
        <w:rPr>
          <w:rFonts w:eastAsiaTheme="minorHAnsi" w:cstheme="minorBidi"/>
        </w:rPr>
        <w:t xml:space="preserve">whether or not </w:t>
      </w:r>
      <w:r>
        <w:rPr>
          <w:rFonts w:eastAsiaTheme="minorHAnsi" w:cstheme="minorBidi"/>
        </w:rPr>
        <w:t>a Proponent submits</w:t>
      </w:r>
      <w:r w:rsidRPr="0033133E">
        <w:rPr>
          <w:rFonts w:eastAsiaTheme="minorHAnsi" w:cstheme="minorBidi"/>
        </w:rPr>
        <w:t xml:space="preserve"> a Proposal.</w:t>
      </w:r>
    </w:p>
    <w:p w14:paraId="3C3546A8" w14:textId="77777777" w:rsidR="00946984" w:rsidRPr="0033133E" w:rsidRDefault="00946984" w:rsidP="00946984">
      <w:pPr>
        <w:pStyle w:val="Article13"/>
        <w:rPr>
          <w:rFonts w:eastAsiaTheme="minorHAnsi" w:cstheme="minorBidi"/>
        </w:rPr>
      </w:pPr>
      <w:r w:rsidRPr="0033133E">
        <w:rPr>
          <w:rFonts w:eastAsiaTheme="minorHAnsi" w:cstheme="minorBidi"/>
        </w:rPr>
        <w:t xml:space="preserve">The confidentiality obligations of the Proponent </w:t>
      </w:r>
      <w:r>
        <w:rPr>
          <w:rFonts w:eastAsiaTheme="minorHAnsi" w:cstheme="minorBidi"/>
        </w:rPr>
        <w:t>will</w:t>
      </w:r>
      <w:r w:rsidRPr="0033133E">
        <w:rPr>
          <w:rFonts w:eastAsiaTheme="minorHAnsi" w:cstheme="minorBidi"/>
        </w:rPr>
        <w:t xml:space="preserve"> not apply to any information which falls within the following exceptions:</w:t>
      </w:r>
    </w:p>
    <w:p w14:paraId="62E46356" w14:textId="77777777" w:rsidR="00946984" w:rsidRPr="0033133E" w:rsidRDefault="00946984" w:rsidP="00946984">
      <w:pPr>
        <w:pStyle w:val="Article14"/>
        <w:rPr>
          <w:rFonts w:eastAsiaTheme="minorHAnsi" w:cstheme="minorBidi"/>
        </w:rPr>
      </w:pPr>
      <w:r w:rsidRPr="0033133E">
        <w:rPr>
          <w:rFonts w:eastAsiaTheme="minorHAnsi" w:cstheme="minorBidi"/>
        </w:rPr>
        <w:t>information that is lawfully in the public domain at the time of first disclosure to the Proponent, or which, after disclosure to the Proponent, becomes part of the public domain other than by a breach of the Proponent’s confidentiality obligations or by any act or fault of the Proponent;</w:t>
      </w:r>
    </w:p>
    <w:p w14:paraId="6EC3BEF1" w14:textId="77777777" w:rsidR="00946984" w:rsidRPr="0033133E" w:rsidRDefault="00946984" w:rsidP="00946984">
      <w:pPr>
        <w:pStyle w:val="Article14"/>
        <w:rPr>
          <w:rFonts w:eastAsiaTheme="minorHAnsi" w:cstheme="minorBidi"/>
        </w:rPr>
      </w:pPr>
      <w:r w:rsidRPr="0033133E">
        <w:rPr>
          <w:rFonts w:eastAsiaTheme="minorHAnsi" w:cstheme="minorBidi"/>
        </w:rPr>
        <w:t xml:space="preserve">information which was in the Proponent’s possession prior to its disclosure to the Proponent by </w:t>
      </w:r>
      <w:r>
        <w:rPr>
          <w:rFonts w:eastAsiaTheme="minorHAnsi" w:cstheme="minorBidi"/>
        </w:rPr>
        <w:t>the University</w:t>
      </w:r>
      <w:r w:rsidRPr="0033133E">
        <w:rPr>
          <w:rFonts w:eastAsiaTheme="minorHAnsi" w:cstheme="minorBidi"/>
        </w:rPr>
        <w:t>, and provided that it was not acquired by the Proponent under an obligation of confidence; or</w:t>
      </w:r>
    </w:p>
    <w:p w14:paraId="6681288C" w14:textId="77777777" w:rsidR="00946984" w:rsidRPr="0033133E" w:rsidRDefault="00946984" w:rsidP="00946984">
      <w:pPr>
        <w:pStyle w:val="Article14"/>
        <w:rPr>
          <w:rFonts w:eastAsiaTheme="minorHAnsi" w:cstheme="minorBidi"/>
        </w:rPr>
      </w:pPr>
      <w:r w:rsidRPr="0033133E">
        <w:rPr>
          <w:rFonts w:eastAsiaTheme="minorHAnsi" w:cstheme="minorBidi"/>
        </w:rPr>
        <w:t>information which was lawfully obtained by the Proponent from a third party without restriction of disclosure, provided such third party was at the time of disclosure under no obligation of secrecy with respect to such information.</w:t>
      </w:r>
    </w:p>
    <w:p w14:paraId="03FD6C96" w14:textId="77777777" w:rsidR="00946984" w:rsidRPr="0033133E" w:rsidRDefault="00946984" w:rsidP="00946984">
      <w:pPr>
        <w:pStyle w:val="Article12"/>
        <w:rPr>
          <w:rFonts w:eastAsiaTheme="minorHAnsi" w:cstheme="minorBidi"/>
        </w:rPr>
      </w:pPr>
      <w:bookmarkStart w:id="118" w:name="_Ref488167382"/>
      <w:bookmarkStart w:id="119" w:name="_Ref488167387"/>
      <w:bookmarkStart w:id="120" w:name="_Toc7429389"/>
      <w:r w:rsidRPr="0033133E">
        <w:rPr>
          <w:rFonts w:eastAsiaTheme="minorHAnsi" w:cstheme="minorBidi"/>
        </w:rPr>
        <w:t>Confidentiality Agreements</w:t>
      </w:r>
      <w:bookmarkEnd w:id="118"/>
      <w:bookmarkEnd w:id="119"/>
      <w:bookmarkEnd w:id="120"/>
    </w:p>
    <w:p w14:paraId="2C3B7549" w14:textId="77777777" w:rsidR="00946984" w:rsidRDefault="00946984" w:rsidP="00946984">
      <w:pPr>
        <w:pStyle w:val="Article13"/>
        <w:rPr>
          <w:rFonts w:eastAsiaTheme="minorHAnsi" w:cstheme="minorBidi"/>
          <w:b/>
        </w:rPr>
      </w:pPr>
      <w:bookmarkStart w:id="121" w:name="_Ref499232273"/>
      <w:r>
        <w:rPr>
          <w:rFonts w:eastAsiaTheme="minorHAnsi" w:cstheme="minorBidi"/>
        </w:rPr>
        <w:t>No later than five</w:t>
      </w:r>
      <w:r w:rsidRPr="0033133E">
        <w:rPr>
          <w:rFonts w:eastAsiaTheme="minorHAnsi" w:cstheme="minorBidi"/>
        </w:rPr>
        <w:t xml:space="preserve"> Business Days after a request by </w:t>
      </w:r>
      <w:r>
        <w:rPr>
          <w:rFonts w:eastAsiaTheme="minorHAnsi" w:cstheme="minorBidi"/>
        </w:rPr>
        <w:t>the University</w:t>
      </w:r>
      <w:r w:rsidRPr="0033133E">
        <w:rPr>
          <w:rFonts w:eastAsiaTheme="minorHAnsi" w:cstheme="minorBidi"/>
        </w:rPr>
        <w:t xml:space="preserve">, the Proponent </w:t>
      </w:r>
      <w:r>
        <w:rPr>
          <w:rFonts w:eastAsiaTheme="minorHAnsi" w:cstheme="minorBidi"/>
        </w:rPr>
        <w:t>will</w:t>
      </w:r>
      <w:r w:rsidRPr="0033133E">
        <w:rPr>
          <w:rFonts w:eastAsiaTheme="minorHAnsi" w:cstheme="minorBidi"/>
        </w:rPr>
        <w:t xml:space="preserve"> cause each of its representatives and Advisors who are in receipt of Confidential Information, to execute and deliver to </w:t>
      </w:r>
      <w:r>
        <w:rPr>
          <w:rFonts w:eastAsiaTheme="minorHAnsi" w:cstheme="minorBidi"/>
        </w:rPr>
        <w:t>the University</w:t>
      </w:r>
      <w:r w:rsidRPr="0033133E">
        <w:rPr>
          <w:rFonts w:eastAsiaTheme="minorHAnsi" w:cstheme="minorBidi"/>
        </w:rPr>
        <w:t xml:space="preserve"> a confidentiality agreement in a form prescribed by and with terms and conditions acceptable to </w:t>
      </w:r>
      <w:r>
        <w:rPr>
          <w:rFonts w:eastAsiaTheme="minorHAnsi" w:cstheme="minorBidi"/>
        </w:rPr>
        <w:t>the University</w:t>
      </w:r>
      <w:r w:rsidRPr="0033133E">
        <w:rPr>
          <w:rFonts w:eastAsiaTheme="minorHAnsi" w:cstheme="minorBidi"/>
        </w:rPr>
        <w:t>, in its sole discretion.</w:t>
      </w:r>
      <w:r>
        <w:rPr>
          <w:rFonts w:eastAsiaTheme="minorHAnsi" w:cstheme="minorBidi"/>
        </w:rPr>
        <w:t xml:space="preserve"> </w:t>
      </w:r>
      <w:r w:rsidRPr="001039F0">
        <w:rPr>
          <w:rFonts w:eastAsiaTheme="minorHAnsi" w:cstheme="minorBidi"/>
        </w:rPr>
        <w:t>Proponents are advised that they will not be provided with Background Information</w:t>
      </w:r>
      <w:r>
        <w:rPr>
          <w:rFonts w:eastAsiaTheme="minorHAnsi" w:cstheme="minorBidi"/>
        </w:rPr>
        <w:t xml:space="preserve"> or any Questions and Answers Documents, and that they will not be permitted to attend Proponents Meetings,</w:t>
      </w:r>
      <w:r w:rsidRPr="001039F0">
        <w:rPr>
          <w:rFonts w:eastAsiaTheme="minorHAnsi" w:cstheme="minorBidi"/>
        </w:rPr>
        <w:t xml:space="preserve"> unless and until they c</w:t>
      </w:r>
      <w:r>
        <w:rPr>
          <w:rFonts w:eastAsiaTheme="minorHAnsi" w:cstheme="minorBidi"/>
        </w:rPr>
        <w:t xml:space="preserve">omply with this RFP Section </w:t>
      </w:r>
      <w:r>
        <w:rPr>
          <w:rFonts w:eastAsiaTheme="minorHAnsi" w:cstheme="minorBidi"/>
        </w:rPr>
        <w:fldChar w:fldCharType="begin" w:fldLock="1"/>
      </w:r>
      <w:r>
        <w:rPr>
          <w:rFonts w:eastAsiaTheme="minorHAnsi" w:cstheme="minorBidi"/>
        </w:rPr>
        <w:instrText xml:space="preserve"> REF _Ref499232273 \w \h </w:instrText>
      </w:r>
      <w:r>
        <w:rPr>
          <w:rFonts w:eastAsiaTheme="minorHAnsi" w:cstheme="minorBidi"/>
        </w:rPr>
      </w:r>
      <w:r>
        <w:rPr>
          <w:rFonts w:eastAsiaTheme="minorHAnsi" w:cstheme="minorBidi"/>
        </w:rPr>
        <w:fldChar w:fldCharType="separate"/>
      </w:r>
      <w:r w:rsidR="008E29C9">
        <w:rPr>
          <w:rFonts w:eastAsiaTheme="minorHAnsi" w:cstheme="minorBidi"/>
        </w:rPr>
        <w:t>3.12(1)</w:t>
      </w:r>
      <w:r>
        <w:rPr>
          <w:rFonts w:eastAsiaTheme="minorHAnsi" w:cstheme="minorBidi"/>
        </w:rPr>
        <w:fldChar w:fldCharType="end"/>
      </w:r>
      <w:r>
        <w:rPr>
          <w:rFonts w:eastAsiaTheme="minorHAnsi" w:cstheme="minorBidi"/>
        </w:rPr>
        <w:t>.</w:t>
      </w:r>
      <w:bookmarkEnd w:id="121"/>
    </w:p>
    <w:p w14:paraId="000F2D3E" w14:textId="77777777" w:rsidR="00946984" w:rsidRPr="0033133E" w:rsidRDefault="00946984" w:rsidP="00946984">
      <w:pPr>
        <w:pStyle w:val="Article12"/>
        <w:rPr>
          <w:rFonts w:eastAsiaTheme="minorHAnsi" w:cstheme="minorBidi"/>
        </w:rPr>
      </w:pPr>
      <w:bookmarkStart w:id="122" w:name="_Ref488246879"/>
      <w:bookmarkStart w:id="123" w:name="_Ref488247002"/>
      <w:bookmarkStart w:id="124" w:name="_Toc7429390"/>
      <w:r w:rsidRPr="0033133E">
        <w:rPr>
          <w:rFonts w:eastAsiaTheme="minorHAnsi" w:cstheme="minorBidi"/>
        </w:rPr>
        <w:t>Copyright and Use of Information in Proposals</w:t>
      </w:r>
      <w:bookmarkEnd w:id="122"/>
      <w:bookmarkEnd w:id="123"/>
      <w:bookmarkEnd w:id="124"/>
    </w:p>
    <w:p w14:paraId="61474E15" w14:textId="77777777" w:rsidR="00946984" w:rsidRDefault="00946984" w:rsidP="00946984">
      <w:pPr>
        <w:pStyle w:val="Article13"/>
        <w:rPr>
          <w:rFonts w:eastAsiaTheme="minorHAnsi" w:cstheme="minorBidi"/>
        </w:rPr>
      </w:pPr>
      <w:r>
        <w:rPr>
          <w:rFonts w:eastAsiaTheme="minorHAnsi" w:cstheme="minorBidi"/>
        </w:rPr>
        <w:t>The University</w:t>
      </w:r>
      <w:r w:rsidRPr="0033133E">
        <w:rPr>
          <w:rFonts w:eastAsiaTheme="minorHAnsi" w:cstheme="minorBidi"/>
        </w:rPr>
        <w:t>’s rights, as</w:t>
      </w:r>
      <w:r>
        <w:rPr>
          <w:rFonts w:eastAsiaTheme="minorHAnsi" w:cstheme="minorBidi"/>
        </w:rPr>
        <w:t xml:space="preserve"> set out in this RFP Section </w:t>
      </w:r>
      <w:r>
        <w:rPr>
          <w:rFonts w:eastAsiaTheme="minorHAnsi" w:cstheme="minorBidi"/>
        </w:rPr>
        <w:fldChar w:fldCharType="begin" w:fldLock="1"/>
      </w:r>
      <w:r>
        <w:rPr>
          <w:rFonts w:eastAsiaTheme="minorHAnsi" w:cstheme="minorBidi"/>
        </w:rPr>
        <w:instrText xml:space="preserve"> REF _Ref488246879 \w \h </w:instrText>
      </w:r>
      <w:r>
        <w:rPr>
          <w:rFonts w:eastAsiaTheme="minorHAnsi" w:cstheme="minorBidi"/>
        </w:rPr>
      </w:r>
      <w:r>
        <w:rPr>
          <w:rFonts w:eastAsiaTheme="minorHAnsi" w:cstheme="minorBidi"/>
        </w:rPr>
        <w:fldChar w:fldCharType="separate"/>
      </w:r>
      <w:r w:rsidR="008E29C9">
        <w:rPr>
          <w:rFonts w:eastAsiaTheme="minorHAnsi" w:cstheme="minorBidi"/>
        </w:rPr>
        <w:t>3.13</w:t>
      </w:r>
      <w:r>
        <w:rPr>
          <w:rFonts w:eastAsiaTheme="minorHAnsi" w:cstheme="minorBidi"/>
        </w:rPr>
        <w:fldChar w:fldCharType="end"/>
      </w:r>
      <w:r w:rsidRPr="0033133E">
        <w:rPr>
          <w:rFonts w:eastAsiaTheme="minorHAnsi" w:cstheme="minorBidi"/>
        </w:rPr>
        <w:t xml:space="preserve">, to the Proposal and all Proposal Information submitted by the Proponent during the </w:t>
      </w:r>
      <w:r>
        <w:rPr>
          <w:rFonts w:eastAsiaTheme="minorHAnsi" w:cstheme="minorBidi"/>
        </w:rPr>
        <w:t>RFP</w:t>
      </w:r>
      <w:r w:rsidRPr="0033133E">
        <w:rPr>
          <w:rFonts w:eastAsiaTheme="minorHAnsi" w:cstheme="minorBidi"/>
        </w:rPr>
        <w:t xml:space="preserve"> Process </w:t>
      </w:r>
      <w:r>
        <w:rPr>
          <w:rFonts w:eastAsiaTheme="minorHAnsi" w:cstheme="minorBidi"/>
        </w:rPr>
        <w:t>will</w:t>
      </w:r>
      <w:r w:rsidRPr="0033133E">
        <w:rPr>
          <w:rFonts w:eastAsiaTheme="minorHAnsi" w:cstheme="minorBidi"/>
        </w:rPr>
        <w:t xml:space="preserve"> be granted to </w:t>
      </w:r>
      <w:r>
        <w:rPr>
          <w:rFonts w:eastAsiaTheme="minorHAnsi" w:cstheme="minorBidi"/>
        </w:rPr>
        <w:t>the University</w:t>
      </w:r>
      <w:r w:rsidRPr="0033133E">
        <w:rPr>
          <w:rFonts w:eastAsiaTheme="minorHAnsi" w:cstheme="minorBidi"/>
        </w:rPr>
        <w:t xml:space="preserve"> as follows upon submission of the Proposal.</w:t>
      </w:r>
    </w:p>
    <w:p w14:paraId="078B5C11" w14:textId="77777777" w:rsidR="00946984" w:rsidRPr="007E787B" w:rsidRDefault="00946984" w:rsidP="00946984">
      <w:pPr>
        <w:pStyle w:val="Article13"/>
        <w:rPr>
          <w:rFonts w:eastAsiaTheme="minorHAnsi" w:cstheme="minorBidi"/>
        </w:rPr>
      </w:pPr>
      <w:r w:rsidRPr="0033133E">
        <w:rPr>
          <w:rFonts w:eastAsiaTheme="minorHAnsi" w:cstheme="minorBidi"/>
        </w:rPr>
        <w:t xml:space="preserve">Proponents </w:t>
      </w:r>
      <w:r>
        <w:rPr>
          <w:rFonts w:eastAsiaTheme="minorHAnsi" w:cstheme="minorBidi"/>
        </w:rPr>
        <w:t>will</w:t>
      </w:r>
      <w:r w:rsidRPr="0033133E">
        <w:rPr>
          <w:rFonts w:eastAsiaTheme="minorHAnsi" w:cstheme="minorBidi"/>
        </w:rPr>
        <w:t xml:space="preserve"> not use or incorporate into their Proposals any concepts, products or processes which are subject to copyright, patents, trademarks or other intellectual property rights of third parties unless Proponents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sidRPr="007E787B">
        <w:rPr>
          <w:rFonts w:eastAsiaTheme="minorHAnsi"/>
        </w:rPr>
        <w:t>Goods and/or Services</w:t>
      </w:r>
      <w:r w:rsidRPr="007E787B">
        <w:rPr>
          <w:rFonts w:eastAsiaTheme="minorHAnsi" w:cstheme="minorBidi"/>
        </w:rPr>
        <w:t>.</w:t>
      </w:r>
    </w:p>
    <w:p w14:paraId="0857B087" w14:textId="77777777" w:rsidR="00946984" w:rsidRPr="0033133E" w:rsidRDefault="00946984" w:rsidP="00946984">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Proponents in connection with </w:t>
      </w:r>
      <w:r>
        <w:rPr>
          <w:rFonts w:eastAsiaTheme="minorHAnsi" w:cstheme="minorBidi"/>
        </w:rPr>
        <w:t>this RFP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all such designs, documents, plans and information (and any copies thereof in any format or medium created by or on behalf of the Proponent) must be</w:t>
      </w:r>
      <w:r>
        <w:rPr>
          <w:rFonts w:eastAsiaTheme="minorHAnsi" w:cstheme="minorBidi"/>
        </w:rPr>
        <w:t xml:space="preserve"> destroyed</w:t>
      </w:r>
      <w:r w:rsidRPr="0033133E">
        <w:rPr>
          <w:rFonts w:eastAsiaTheme="minorHAnsi" w:cstheme="minorBidi"/>
        </w:rPr>
        <w:t>.</w:t>
      </w:r>
    </w:p>
    <w:p w14:paraId="271BCEEF" w14:textId="77777777" w:rsidR="00946984" w:rsidRDefault="00946984" w:rsidP="00946984">
      <w:pPr>
        <w:pStyle w:val="Article13"/>
        <w:rPr>
          <w:rFonts w:eastAsiaTheme="minorHAnsi" w:cstheme="minorBidi"/>
        </w:rPr>
      </w:pPr>
      <w:bookmarkStart w:id="125" w:name="_Ref488246968"/>
      <w:r w:rsidRPr="0033133E">
        <w:rPr>
          <w:rFonts w:eastAsiaTheme="minorHAnsi" w:cstheme="minorBidi"/>
        </w:rPr>
        <w:t xml:space="preserve">The Proponent </w:t>
      </w:r>
      <w:r>
        <w:rPr>
          <w:rFonts w:eastAsiaTheme="minorHAnsi" w:cstheme="minorBidi"/>
        </w:rPr>
        <w:t>will</w:t>
      </w:r>
      <w:r w:rsidRPr="0033133E">
        <w:rPr>
          <w:rFonts w:eastAsiaTheme="minorHAnsi" w:cstheme="minorBidi"/>
        </w:rPr>
        <w:t xml:space="preserve"> grant to </w:t>
      </w:r>
      <w:r>
        <w:rPr>
          <w:rFonts w:eastAsiaTheme="minorHAnsi" w:cstheme="minorBidi"/>
        </w:rPr>
        <w:t>the University</w:t>
      </w:r>
      <w:r w:rsidRPr="0033133E">
        <w:rPr>
          <w:rFonts w:eastAsiaTheme="minorHAnsi" w:cstheme="minorBidi"/>
        </w:rPr>
        <w:t xml:space="preserve"> a non-exclusive, perpetual, irrevocable, world-wide, fully paid and royalty free licen</w:t>
      </w:r>
      <w:r>
        <w:rPr>
          <w:rFonts w:eastAsiaTheme="minorHAnsi" w:cstheme="minorBidi"/>
        </w:rPr>
        <w:t>c</w:t>
      </w:r>
      <w:r w:rsidRPr="0033133E">
        <w:rPr>
          <w:rFonts w:eastAsiaTheme="minorHAnsi" w:cstheme="minorBidi"/>
        </w:rPr>
        <w:t xml:space="preserve">e (fully assignable without the consent of the Proponent and with </w:t>
      </w:r>
      <w:r w:rsidRPr="0033133E">
        <w:rPr>
          <w:rFonts w:eastAsiaTheme="minorHAnsi" w:cstheme="minorBidi"/>
        </w:rPr>
        <w:lastRenderedPageBreak/>
        <w:t>the right to sub-licen</w:t>
      </w:r>
      <w:r>
        <w:rPr>
          <w:rFonts w:eastAsiaTheme="minorHAnsi" w:cstheme="minorBidi"/>
        </w:rPr>
        <w:t>c</w:t>
      </w:r>
      <w:r w:rsidRPr="0033133E">
        <w:rPr>
          <w:rFonts w:eastAsiaTheme="minorHAnsi" w:cstheme="minorBidi"/>
        </w:rPr>
        <w:t>e without the consent of the Proponent) to use the Proposal Information</w:t>
      </w:r>
      <w:r>
        <w:rPr>
          <w:rFonts w:eastAsiaTheme="minorHAnsi" w:cstheme="minorBidi"/>
        </w:rPr>
        <w:t xml:space="preserve"> for the purposes of evaluation of Proposals </w:t>
      </w:r>
      <w:r w:rsidRPr="00993D3A">
        <w:rPr>
          <w:rFonts w:eastAsiaTheme="minorHAnsi" w:cstheme="minorBidi"/>
        </w:rPr>
        <w:t xml:space="preserve">and the negotiation and execution of any </w:t>
      </w:r>
      <w:r>
        <w:rPr>
          <w:rFonts w:eastAsiaTheme="minorHAnsi" w:cstheme="minorBidi"/>
        </w:rPr>
        <w:t>Final Agreement</w:t>
      </w:r>
      <w:r w:rsidRPr="0033133E">
        <w:rPr>
          <w:rFonts w:eastAsiaTheme="minorHAnsi" w:cstheme="minorBidi"/>
        </w:rPr>
        <w:t xml:space="preserve"> (the “</w:t>
      </w:r>
      <w:r w:rsidRPr="00E8623F">
        <w:rPr>
          <w:rFonts w:eastAsiaTheme="minorHAnsi" w:cstheme="minorBidi"/>
          <w:b/>
        </w:rPr>
        <w:t>Proposal Information Licence</w:t>
      </w:r>
      <w:r w:rsidRPr="00C2562E">
        <w:rPr>
          <w:rFonts w:eastAsiaTheme="minorHAnsi" w:cstheme="minorBidi"/>
        </w:rPr>
        <w:t>”)</w:t>
      </w:r>
      <w:r>
        <w:rPr>
          <w:rFonts w:eastAsiaTheme="minorHAnsi" w:cstheme="minorBidi"/>
        </w:rPr>
        <w:t xml:space="preserve">.  </w:t>
      </w:r>
      <w:r w:rsidRPr="0033133E">
        <w:rPr>
          <w:rFonts w:eastAsiaTheme="minorHAnsi" w:cstheme="minorBidi"/>
        </w:rPr>
        <w:t xml:space="preserve">Under no circumstances </w:t>
      </w:r>
      <w:r>
        <w:rPr>
          <w:rFonts w:eastAsiaTheme="minorHAnsi" w:cstheme="minorBidi"/>
        </w:rPr>
        <w:t>will</w:t>
      </w:r>
      <w:r w:rsidRPr="0033133E">
        <w:rPr>
          <w:rFonts w:eastAsiaTheme="minorHAnsi" w:cstheme="minorBidi"/>
        </w:rPr>
        <w:t xml:space="preserve"> the Proponent, except </w:t>
      </w:r>
      <w:r>
        <w:rPr>
          <w:rFonts w:eastAsiaTheme="minorHAnsi" w:cstheme="minorBidi"/>
        </w:rPr>
        <w:t xml:space="preserve">the counterparty to the University </w:t>
      </w:r>
      <w:r w:rsidRPr="0033133E">
        <w:rPr>
          <w:rFonts w:eastAsiaTheme="minorHAnsi" w:cstheme="minorBidi"/>
        </w:rPr>
        <w:t xml:space="preserve">in the </w:t>
      </w:r>
      <w:r>
        <w:rPr>
          <w:rFonts w:eastAsiaTheme="minorHAnsi" w:cstheme="minorBidi"/>
        </w:rPr>
        <w:t>Final Agreement</w:t>
      </w:r>
      <w:r w:rsidRPr="0033133E">
        <w:rPr>
          <w:rFonts w:eastAsiaTheme="minorHAnsi" w:cstheme="minorBidi"/>
        </w:rPr>
        <w:t xml:space="preserve"> </w:t>
      </w:r>
      <w:r w:rsidRPr="00EF3A41">
        <w:rPr>
          <w:rFonts w:eastAsiaTheme="minorHAnsi" w:cstheme="minorBidi"/>
        </w:rPr>
        <w:t xml:space="preserve">in relation to the </w:t>
      </w:r>
      <w:r w:rsidRPr="00EF3A41">
        <w:rPr>
          <w:rFonts w:eastAsiaTheme="minorHAnsi"/>
        </w:rPr>
        <w:t>Goods and/or Services</w:t>
      </w:r>
      <w:r w:rsidRPr="00EF3A41">
        <w:rPr>
          <w:rFonts w:eastAsiaTheme="minorHAnsi" w:cstheme="minorBidi"/>
        </w:rPr>
        <w:t>,</w:t>
      </w:r>
      <w:r w:rsidRPr="0033133E">
        <w:rPr>
          <w:rFonts w:eastAsiaTheme="minorHAnsi" w:cstheme="minorBidi"/>
        </w:rPr>
        <w:t xml:space="preserve"> be liable to </w:t>
      </w:r>
      <w:r>
        <w:rPr>
          <w:rFonts w:eastAsiaTheme="minorHAnsi" w:cstheme="minorBidi"/>
        </w:rPr>
        <w:t>the University</w:t>
      </w:r>
      <w:r w:rsidRPr="0033133E">
        <w:rPr>
          <w:rFonts w:eastAsiaTheme="minorHAnsi" w:cstheme="minorBidi"/>
        </w:rPr>
        <w:t xml:space="preserve"> or to any other person or entity for any damages, losses, costs, expenses, claims or actions whatsoever arising directly or indirectly from the use of the Proposal I</w:t>
      </w:r>
      <w:r>
        <w:rPr>
          <w:rFonts w:eastAsiaTheme="minorHAnsi" w:cstheme="minorBidi"/>
        </w:rPr>
        <w:t>nformation pursuant to the Propo</w:t>
      </w:r>
      <w:r w:rsidRPr="0033133E">
        <w:rPr>
          <w:rFonts w:eastAsiaTheme="minorHAnsi" w:cstheme="minorBidi"/>
        </w:rPr>
        <w:t>sal Information Licence.</w:t>
      </w:r>
      <w:bookmarkEnd w:id="125"/>
      <w:r>
        <w:rPr>
          <w:rFonts w:eastAsiaTheme="minorHAnsi" w:cstheme="minorBidi"/>
        </w:rPr>
        <w:t xml:space="preserve"> </w:t>
      </w:r>
    </w:p>
    <w:p w14:paraId="70DE80E3" w14:textId="77777777" w:rsidR="00946984" w:rsidRPr="0033133E" w:rsidRDefault="00946984" w:rsidP="00946984">
      <w:pPr>
        <w:pStyle w:val="Article13"/>
        <w:rPr>
          <w:rFonts w:eastAsiaTheme="minorHAnsi" w:cstheme="minorBidi"/>
        </w:rPr>
      </w:pPr>
      <w:bookmarkStart w:id="126" w:name="_Ref488246928"/>
      <w:r w:rsidRPr="0033133E">
        <w:rPr>
          <w:rFonts w:eastAsiaTheme="minorHAnsi" w:cstheme="minorBidi"/>
        </w:rPr>
        <w:t>For the purpose</w:t>
      </w:r>
      <w:r>
        <w:rPr>
          <w:rFonts w:eastAsiaTheme="minorHAnsi" w:cstheme="minorBidi"/>
        </w:rPr>
        <w:t>s</w:t>
      </w:r>
      <w:r w:rsidRPr="0033133E">
        <w:rPr>
          <w:rFonts w:eastAsiaTheme="minorHAnsi" w:cstheme="minorBidi"/>
        </w:rPr>
        <w:t xml:space="preserve"> of this </w:t>
      </w:r>
      <w:r>
        <w:rPr>
          <w:rFonts w:eastAsiaTheme="minorHAnsi" w:cstheme="minorBidi"/>
        </w:rPr>
        <w:t>RFP</w:t>
      </w:r>
      <w:r w:rsidRPr="0033133E">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8E29C9">
        <w:rPr>
          <w:rFonts w:eastAsiaTheme="minorHAnsi" w:cstheme="minorBidi"/>
        </w:rPr>
        <w:t>3.13</w:t>
      </w:r>
      <w:r>
        <w:rPr>
          <w:rFonts w:eastAsiaTheme="minorHAnsi" w:cstheme="minorBidi"/>
        </w:rPr>
        <w:fldChar w:fldCharType="end"/>
      </w:r>
      <w:r w:rsidRPr="0033133E">
        <w:rPr>
          <w:rFonts w:eastAsiaTheme="minorHAnsi" w:cstheme="minorBidi"/>
        </w:rPr>
        <w:t>, “</w:t>
      </w:r>
      <w:r w:rsidRPr="00E8623F">
        <w:rPr>
          <w:rFonts w:eastAsiaTheme="minorHAnsi" w:cstheme="minorBidi"/>
          <w:b/>
        </w:rPr>
        <w:t>Proposal Information</w:t>
      </w:r>
      <w:r w:rsidRPr="0033133E">
        <w:rPr>
          <w:rFonts w:eastAsiaTheme="minorHAnsi" w:cstheme="minorBidi"/>
        </w:rPr>
        <w:t xml:space="preserve">” includes all information contained in a Proposal or which is disclosed by or through a Proponent to </w:t>
      </w:r>
      <w:r>
        <w:rPr>
          <w:rFonts w:eastAsiaTheme="minorHAnsi" w:cstheme="minorBidi"/>
        </w:rPr>
        <w:t>the University</w:t>
      </w:r>
      <w:r w:rsidRPr="0033133E">
        <w:rPr>
          <w:rFonts w:eastAsiaTheme="minorHAnsi" w:cstheme="minorBidi"/>
        </w:rPr>
        <w:t xml:space="preserve"> during the evaluation of Proposals or during the process of executing any </w:t>
      </w:r>
      <w:r>
        <w:rPr>
          <w:rFonts w:eastAsiaTheme="minorHAnsi" w:cstheme="minorBidi"/>
        </w:rPr>
        <w:t>Final Agreement</w:t>
      </w:r>
      <w:r w:rsidRPr="0033133E">
        <w:rPr>
          <w:rFonts w:eastAsiaTheme="minorHAnsi" w:cstheme="minorBidi"/>
        </w:rPr>
        <w:t xml:space="preserve"> and any and all ideas, concepts, products, alternatives, processes, recommendations and suggestions developed by or through a Proponent and revealed to or discovered by </w:t>
      </w:r>
      <w:r>
        <w:rPr>
          <w:rFonts w:eastAsiaTheme="minorHAnsi" w:cstheme="minorBidi"/>
        </w:rPr>
        <w:t>the University</w:t>
      </w:r>
      <w:r w:rsidRPr="0033133E">
        <w:rPr>
          <w:rFonts w:eastAsiaTheme="minorHAnsi" w:cstheme="minorBidi"/>
        </w:rPr>
        <w:t xml:space="preserve">, including any and all those which may be connected in any way to the preparation, submission, review or negotiation of any Proposal or the </w:t>
      </w:r>
      <w:r>
        <w:rPr>
          <w:rFonts w:eastAsiaTheme="minorHAnsi" w:cstheme="minorBidi"/>
        </w:rPr>
        <w:t>Draft Agreement</w:t>
      </w:r>
      <w:r w:rsidRPr="0033133E">
        <w:rPr>
          <w:rFonts w:eastAsiaTheme="minorHAnsi" w:cstheme="minorBidi"/>
        </w:rPr>
        <w:t>.</w:t>
      </w:r>
      <w:bookmarkEnd w:id="126"/>
    </w:p>
    <w:p w14:paraId="23036B0B" w14:textId="77777777" w:rsidR="00946984" w:rsidRDefault="00946984" w:rsidP="00946984">
      <w:pPr>
        <w:pStyle w:val="Article13"/>
        <w:rPr>
          <w:rFonts w:eastAsiaTheme="minorHAnsi" w:cstheme="minorBidi"/>
        </w:rPr>
      </w:pPr>
      <w:r w:rsidRPr="0033133E">
        <w:rPr>
          <w:rFonts w:eastAsiaTheme="minorHAnsi" w:cstheme="minorBidi"/>
        </w:rPr>
        <w:t xml:space="preserve">Proponents </w:t>
      </w:r>
      <w:r>
        <w:rPr>
          <w:rFonts w:eastAsiaTheme="minorHAnsi" w:cstheme="minorBidi"/>
        </w:rPr>
        <w:t>will</w:t>
      </w:r>
      <w:r w:rsidRPr="0033133E">
        <w:rPr>
          <w:rFonts w:eastAsiaTheme="minorHAnsi" w:cstheme="minorBidi"/>
        </w:rPr>
        <w:t xml:space="preserve"> ensure that all intellectual property rights associated with any and all of the Proposal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RFP Section </w:t>
      </w:r>
      <w:r>
        <w:rPr>
          <w:rFonts w:eastAsiaTheme="minorHAnsi" w:cstheme="minorBidi"/>
        </w:rPr>
        <w:fldChar w:fldCharType="begin" w:fldLock="1"/>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8E29C9">
        <w:rPr>
          <w:rFonts w:eastAsiaTheme="minorHAnsi" w:cstheme="minorBidi"/>
        </w:rPr>
        <w:t>3.13</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Proposal Information</w:t>
      </w:r>
      <w:r>
        <w:rPr>
          <w:rFonts w:eastAsiaTheme="minorHAnsi" w:cstheme="minorBidi"/>
        </w:rPr>
        <w:t xml:space="preserve"> as contemplated in this RFP Section </w:t>
      </w:r>
      <w:r>
        <w:rPr>
          <w:rFonts w:eastAsiaTheme="minorHAnsi" w:cstheme="minorBidi"/>
        </w:rPr>
        <w:fldChar w:fldCharType="begin" w:fldLock="1"/>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8E29C9">
        <w:rPr>
          <w:rFonts w:eastAsiaTheme="minorHAnsi" w:cstheme="minorBidi"/>
        </w:rPr>
        <w:t>3.13</w:t>
      </w:r>
      <w:r>
        <w:rPr>
          <w:rFonts w:eastAsiaTheme="minorHAnsi" w:cstheme="minorBidi"/>
        </w:rPr>
        <w:fldChar w:fldCharType="end"/>
      </w:r>
      <w:r w:rsidRPr="0033133E">
        <w:rPr>
          <w:rFonts w:eastAsiaTheme="minorHAnsi" w:cstheme="minorBidi"/>
        </w:rPr>
        <w:t xml:space="preserve">, or anything else obtained by or through Proponents,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RFP Section </w:t>
      </w:r>
      <w:r>
        <w:rPr>
          <w:rFonts w:eastAsiaTheme="minorHAnsi" w:cstheme="minorBidi"/>
        </w:rPr>
        <w:fldChar w:fldCharType="begin" w:fldLock="1"/>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8E29C9">
        <w:rPr>
          <w:rFonts w:eastAsiaTheme="minorHAnsi" w:cstheme="minorBidi"/>
        </w:rPr>
        <w:t>3.13</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552E5219" w14:textId="77777777" w:rsidR="00946984" w:rsidRDefault="00946984" w:rsidP="00946984">
      <w:pPr>
        <w:pStyle w:val="Article12"/>
        <w:rPr>
          <w:rFonts w:eastAsiaTheme="minorHAnsi"/>
        </w:rPr>
      </w:pPr>
      <w:bookmarkStart w:id="127" w:name="_Toc7429391"/>
      <w:r w:rsidRPr="00E12976">
        <w:rPr>
          <w:rFonts w:eastAsiaTheme="minorHAnsi"/>
        </w:rPr>
        <w:t>Governing Law</w:t>
      </w:r>
      <w:bookmarkEnd w:id="106"/>
      <w:r w:rsidRPr="00E12976">
        <w:rPr>
          <w:rFonts w:eastAsiaTheme="minorHAnsi"/>
        </w:rPr>
        <w:t xml:space="preserve"> and Attornment</w:t>
      </w:r>
      <w:bookmarkEnd w:id="107"/>
      <w:bookmarkEnd w:id="127"/>
    </w:p>
    <w:p w14:paraId="6D105F66" w14:textId="77777777" w:rsidR="00946984" w:rsidRPr="00E12976" w:rsidRDefault="00946984" w:rsidP="00946984">
      <w:pPr>
        <w:pStyle w:val="Article13"/>
        <w:rPr>
          <w:rFonts w:eastAsiaTheme="minorHAnsi" w:cstheme="minorBidi"/>
        </w:rPr>
      </w:pPr>
      <w:bookmarkStart w:id="128" w:name="_Ref258512080"/>
      <w:bookmarkStart w:id="129" w:name="_Ref318985305"/>
      <w:r>
        <w:rPr>
          <w:rFonts w:eastAsiaTheme="minorHAnsi" w:cstheme="minorBidi"/>
        </w:rPr>
        <w:t>The RFP Documents and any Final Agreement will</w:t>
      </w:r>
      <w:r w:rsidRPr="00E12976">
        <w:rPr>
          <w:rFonts w:eastAsiaTheme="minorHAnsi" w:cstheme="minorBidi"/>
        </w:rPr>
        <w:t xml:space="preserve"> be governed and construed in accordance with</w:t>
      </w:r>
      <w:bookmarkEnd w:id="128"/>
      <w:r>
        <w:rPr>
          <w:rFonts w:eastAsiaTheme="minorHAnsi" w:cstheme="minorBidi"/>
        </w:rPr>
        <w:t xml:space="preserve"> Governing Law</w:t>
      </w:r>
      <w:r w:rsidRPr="00E12976">
        <w:rPr>
          <w:rFonts w:eastAsiaTheme="minorHAnsi" w:cstheme="minorBidi"/>
        </w:rPr>
        <w:t>.</w:t>
      </w:r>
      <w:bookmarkEnd w:id="129"/>
    </w:p>
    <w:p w14:paraId="2828AF7C" w14:textId="77777777" w:rsidR="00946984" w:rsidRPr="00E12976" w:rsidRDefault="00946984" w:rsidP="00946984">
      <w:pPr>
        <w:pStyle w:val="Article13"/>
        <w:rPr>
          <w:rFonts w:eastAsiaTheme="minorHAnsi" w:cstheme="minorBidi"/>
        </w:rPr>
      </w:pPr>
      <w:bookmarkStart w:id="130" w:name="_Ref273981594"/>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agrees that,</w:t>
      </w:r>
      <w:bookmarkEnd w:id="130"/>
    </w:p>
    <w:p w14:paraId="3BE10363"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any action or proceeding relating to this </w:t>
      </w:r>
      <w:r>
        <w:rPr>
          <w:rFonts w:eastAsiaTheme="minorHAnsi" w:cstheme="minorBidi"/>
        </w:rPr>
        <w:t>RFP</w:t>
      </w:r>
      <w:r w:rsidRPr="00E12976">
        <w:rPr>
          <w:rFonts w:eastAsiaTheme="minorHAnsi" w:cstheme="minorBidi"/>
        </w:rPr>
        <w:t xml:space="preserve"> Process </w:t>
      </w:r>
      <w:r>
        <w:rPr>
          <w:rFonts w:eastAsiaTheme="minorHAnsi" w:cstheme="minorBidi"/>
        </w:rPr>
        <w:t>will</w:t>
      </w:r>
      <w:r w:rsidRPr="00E12976">
        <w:rPr>
          <w:rFonts w:eastAsiaTheme="minorHAnsi" w:cstheme="minorBidi"/>
        </w:rPr>
        <w:t xml:space="preserve"> be brought in any court of competent jurisdiction in the Province of Ontario and for that purpose each </w:t>
      </w:r>
      <w:r>
        <w:rPr>
          <w:rFonts w:eastAsiaTheme="minorHAnsi" w:cstheme="minorBidi"/>
        </w:rPr>
        <w:t>Proponent and the University</w:t>
      </w:r>
      <w:r w:rsidRPr="00E12976">
        <w:rPr>
          <w:rFonts w:eastAsiaTheme="minorHAnsi" w:cstheme="minorBidi"/>
        </w:rPr>
        <w:t xml:space="preserve"> irrevocably and unconditionally attorns and submits to the jurisdiction of that Ontario court;</w:t>
      </w:r>
    </w:p>
    <w:p w14:paraId="424BB08D"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it irrevocably waives any right to and will not oppose any Ontario action or proceeding relating to this </w:t>
      </w:r>
      <w:r>
        <w:rPr>
          <w:rFonts w:eastAsiaTheme="minorHAnsi" w:cstheme="minorBidi"/>
        </w:rPr>
        <w:t>RFP</w:t>
      </w:r>
      <w:r w:rsidRPr="00E12976">
        <w:rPr>
          <w:rFonts w:eastAsiaTheme="minorHAnsi" w:cstheme="minorBidi"/>
        </w:rPr>
        <w:t xml:space="preserve"> Process on any jurisdictional basis, including </w:t>
      </w:r>
      <w:r w:rsidRPr="00E12976">
        <w:rPr>
          <w:rFonts w:eastAsiaTheme="minorHAnsi" w:cstheme="minorBidi"/>
          <w:i/>
        </w:rPr>
        <w:t>forum non conveniens</w:t>
      </w:r>
      <w:r w:rsidRPr="00E12976">
        <w:rPr>
          <w:rFonts w:eastAsiaTheme="minorHAnsi" w:cstheme="minorBidi"/>
        </w:rPr>
        <w:t>; and</w:t>
      </w:r>
    </w:p>
    <w:p w14:paraId="6CC0E4EA"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it will not oppose the enforcement against it, in any other jurisdiction, of any judgment or order duly obtained from an Ontario court as contemplated by this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_Ref273981594 \w \h </w:instrText>
      </w:r>
      <w:r>
        <w:rPr>
          <w:rFonts w:eastAsiaTheme="minorHAnsi" w:cstheme="minorBidi"/>
        </w:rPr>
      </w:r>
      <w:r>
        <w:rPr>
          <w:rFonts w:eastAsiaTheme="minorHAnsi" w:cstheme="minorBidi"/>
        </w:rPr>
        <w:fldChar w:fldCharType="separate"/>
      </w:r>
      <w:r w:rsidR="008E29C9">
        <w:rPr>
          <w:rFonts w:eastAsiaTheme="minorHAnsi" w:cstheme="minorBidi"/>
        </w:rPr>
        <w:t>3.14(2)</w:t>
      </w:r>
      <w:r>
        <w:rPr>
          <w:rFonts w:eastAsiaTheme="minorHAnsi" w:cstheme="minorBidi"/>
        </w:rPr>
        <w:fldChar w:fldCharType="end"/>
      </w:r>
      <w:r>
        <w:rPr>
          <w:rFonts w:eastAsiaTheme="minorHAnsi" w:cstheme="minorBidi"/>
        </w:rPr>
        <w:t>.</w:t>
      </w:r>
    </w:p>
    <w:p w14:paraId="3F1AE117" w14:textId="77777777" w:rsidR="00946984" w:rsidRPr="00E12976" w:rsidRDefault="00946984" w:rsidP="00946984">
      <w:pPr>
        <w:pStyle w:val="Article12"/>
        <w:rPr>
          <w:rFonts w:eastAsiaTheme="minorHAnsi" w:cstheme="minorBidi"/>
        </w:rPr>
      </w:pPr>
      <w:bookmarkStart w:id="131" w:name="_Toc319050416"/>
      <w:bookmarkStart w:id="132" w:name="_Toc7429392"/>
      <w:r w:rsidRPr="00E12976">
        <w:rPr>
          <w:rFonts w:eastAsiaTheme="minorHAnsi" w:cstheme="minorBidi"/>
        </w:rPr>
        <w:t>Licences and Permits</w:t>
      </w:r>
      <w:bookmarkEnd w:id="131"/>
      <w:bookmarkEnd w:id="132"/>
    </w:p>
    <w:p w14:paraId="053A0168"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If a </w:t>
      </w:r>
      <w:r>
        <w:rPr>
          <w:rFonts w:eastAsiaTheme="minorHAnsi" w:cstheme="minorBidi"/>
        </w:rPr>
        <w:t>Proponent</w:t>
      </w:r>
      <w:r w:rsidRPr="00E12976">
        <w:rPr>
          <w:rFonts w:eastAsiaTheme="minorHAnsi" w:cstheme="minorBidi"/>
        </w:rPr>
        <w:t xml:space="preserve"> is required by the Governing Law to hold or obtain a </w:t>
      </w:r>
      <w:r w:rsidRPr="002C0C57">
        <w:rPr>
          <w:rFonts w:eastAsiaTheme="minorHAnsi" w:cstheme="minorBidi"/>
          <w:lang w:val="en-CA"/>
        </w:rPr>
        <w:t>licence</w:t>
      </w:r>
      <w:r w:rsidRPr="00E12976">
        <w:rPr>
          <w:rFonts w:eastAsiaTheme="minorHAnsi" w:cstheme="minorBidi"/>
        </w:rPr>
        <w:t xml:space="preserve">, permit, consent or authorization to carry on an activity contemplated in its Proposal, neither acceptance of the Proposal nor execution of the </w:t>
      </w:r>
      <w:r>
        <w:rPr>
          <w:rFonts w:eastAsiaTheme="minorHAnsi" w:cstheme="minorBidi"/>
        </w:rPr>
        <w:t>Final Agreement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 considered to be </w:t>
      </w:r>
      <w:r>
        <w:rPr>
          <w:rFonts w:eastAsiaTheme="minorHAnsi" w:cstheme="minorBidi"/>
        </w:rPr>
        <w:t>approved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w:t>
      </w:r>
      <w:r>
        <w:rPr>
          <w:rFonts w:eastAsiaTheme="minorHAnsi" w:cstheme="minorBidi"/>
        </w:rPr>
        <w:t>to carry</w:t>
      </w:r>
      <w:r w:rsidRPr="00E12976">
        <w:rPr>
          <w:rFonts w:eastAsiaTheme="minorHAnsi" w:cstheme="minorBidi"/>
        </w:rPr>
        <w:t xml:space="preserve"> on such activity without the requisite </w:t>
      </w:r>
      <w:r w:rsidRPr="002C0C57">
        <w:rPr>
          <w:rFonts w:eastAsiaTheme="minorHAnsi" w:cstheme="minorBidi"/>
          <w:lang w:val="en-CA"/>
        </w:rPr>
        <w:t>licence</w:t>
      </w:r>
      <w:r w:rsidRPr="00E12976">
        <w:rPr>
          <w:rFonts w:eastAsiaTheme="minorHAnsi" w:cstheme="minorBidi"/>
        </w:rPr>
        <w:t xml:space="preserve">, permit, consent or authorization.  </w:t>
      </w:r>
    </w:p>
    <w:p w14:paraId="1D54A24A" w14:textId="77777777" w:rsidR="00946984" w:rsidRPr="00E12976" w:rsidRDefault="00946984" w:rsidP="00946984">
      <w:pPr>
        <w:pStyle w:val="Article12"/>
        <w:rPr>
          <w:rFonts w:eastAsiaTheme="minorHAnsi" w:cstheme="minorBidi"/>
        </w:rPr>
      </w:pPr>
      <w:bookmarkStart w:id="133" w:name="_Toc319050417"/>
      <w:bookmarkStart w:id="134" w:name="_Ref319511734"/>
      <w:bookmarkStart w:id="135" w:name="_Ref408493936"/>
      <w:bookmarkStart w:id="136" w:name="_Ref488247225"/>
      <w:bookmarkStart w:id="137" w:name="_Toc7429393"/>
      <w:r w:rsidRPr="00E12976">
        <w:rPr>
          <w:rFonts w:eastAsiaTheme="minorHAnsi" w:cstheme="minorBidi"/>
        </w:rPr>
        <w:t>Entities Permitted to Submit Proposals</w:t>
      </w:r>
      <w:bookmarkEnd w:id="133"/>
      <w:bookmarkEnd w:id="134"/>
      <w:bookmarkEnd w:id="135"/>
      <w:bookmarkEnd w:id="136"/>
      <w:bookmarkEnd w:id="137"/>
    </w:p>
    <w:p w14:paraId="52E2AA80" w14:textId="77777777" w:rsidR="00946984" w:rsidRPr="00FB0CA2" w:rsidRDefault="00946984" w:rsidP="00946984">
      <w:pPr>
        <w:pStyle w:val="Article13"/>
        <w:rPr>
          <w:rFonts w:eastAsiaTheme="minorHAnsi" w:cstheme="minorBidi"/>
        </w:rPr>
      </w:pPr>
      <w:bookmarkStart w:id="138" w:name="_Ref274045755"/>
      <w:bookmarkStart w:id="139" w:name="OLE_LINK8"/>
      <w:r w:rsidRPr="00FB0CA2">
        <w:rPr>
          <w:rFonts w:eastAsiaTheme="minorHAnsi" w:cstheme="minorBidi"/>
        </w:rPr>
        <w:t xml:space="preserve">If a prequalification process has preceded the RFP Process, subject to RFP Section </w:t>
      </w:r>
      <w:r w:rsidRPr="00FB0CA2">
        <w:rPr>
          <w:rFonts w:eastAsiaTheme="minorHAnsi" w:cstheme="minorBidi"/>
          <w:highlight w:val="magenta"/>
        </w:rPr>
        <w:fldChar w:fldCharType="begin" w:fldLock="1"/>
      </w:r>
      <w:r w:rsidRPr="00FB0CA2">
        <w:rPr>
          <w:rFonts w:eastAsiaTheme="minorHAnsi" w:cstheme="minorBidi"/>
        </w:rPr>
        <w:instrText xml:space="preserve"> REF _Ref509087249 \r \h </w:instrText>
      </w:r>
      <w:r>
        <w:rPr>
          <w:rFonts w:eastAsiaTheme="minorHAnsi" w:cstheme="minorBidi"/>
          <w:highlight w:val="magenta"/>
        </w:rPr>
        <w:instrText xml:space="preserve"> \* MERGEFORMAT </w:instrText>
      </w:r>
      <w:r w:rsidRPr="00FB0CA2">
        <w:rPr>
          <w:rFonts w:eastAsiaTheme="minorHAnsi" w:cstheme="minorBidi"/>
          <w:highlight w:val="magenta"/>
        </w:rPr>
      </w:r>
      <w:r w:rsidRPr="00FB0CA2">
        <w:rPr>
          <w:rFonts w:eastAsiaTheme="minorHAnsi" w:cstheme="minorBidi"/>
          <w:highlight w:val="magenta"/>
        </w:rPr>
        <w:fldChar w:fldCharType="separate"/>
      </w:r>
      <w:r w:rsidR="008E29C9">
        <w:rPr>
          <w:rFonts w:eastAsiaTheme="minorHAnsi" w:cstheme="minorBidi"/>
        </w:rPr>
        <w:t>3.20</w:t>
      </w:r>
      <w:r w:rsidRPr="00FB0CA2">
        <w:rPr>
          <w:rFonts w:eastAsiaTheme="minorHAnsi" w:cstheme="minorBidi"/>
          <w:highlight w:val="magenta"/>
        </w:rPr>
        <w:fldChar w:fldCharType="end"/>
      </w:r>
      <w:r w:rsidRPr="00FB0CA2">
        <w:rPr>
          <w:rFonts w:eastAsiaTheme="minorHAnsi" w:cstheme="minorBidi"/>
        </w:rPr>
        <w:t>, only the Prequalified Parties are eligible to participate in the RFP Process. The prequalification documents submitted by each Prequalified Party in the prequalification process that preceded the RFP Process are referred to as a Prequalified Party’s “</w:t>
      </w:r>
      <w:r w:rsidRPr="00FB0CA2">
        <w:rPr>
          <w:rFonts w:eastAsiaTheme="minorHAnsi" w:cstheme="minorBidi"/>
          <w:b/>
        </w:rPr>
        <w:t>Prequalification Submission</w:t>
      </w:r>
      <w:r w:rsidRPr="00FB0CA2">
        <w:rPr>
          <w:rFonts w:eastAsiaTheme="minorHAnsi" w:cstheme="minorBidi"/>
        </w:rPr>
        <w:t xml:space="preserve">”. </w:t>
      </w:r>
    </w:p>
    <w:p w14:paraId="5CB3E47D" w14:textId="77777777" w:rsidR="00946984" w:rsidRPr="00E12976" w:rsidRDefault="00946984" w:rsidP="00946984">
      <w:pPr>
        <w:pStyle w:val="Article13"/>
        <w:rPr>
          <w:rFonts w:eastAsiaTheme="minorHAnsi" w:cstheme="minorBidi"/>
        </w:rPr>
      </w:pPr>
      <w:bookmarkStart w:id="140" w:name="_Ref509488980"/>
      <w:r w:rsidRPr="00FB0CA2">
        <w:rPr>
          <w:rFonts w:eastAsiaTheme="minorHAnsi" w:cstheme="minorBidi"/>
        </w:rPr>
        <w:lastRenderedPageBreak/>
        <w:t>If a prequalification process has not preceded the RFP Process, a</w:t>
      </w:r>
      <w:r w:rsidRPr="00E12976">
        <w:rPr>
          <w:rFonts w:eastAsiaTheme="minorHAnsi" w:cstheme="minorBidi"/>
        </w:rPr>
        <w:t xml:space="preserve"> Proposal may be submitted by:</w:t>
      </w:r>
      <w:bookmarkEnd w:id="138"/>
      <w:bookmarkEnd w:id="140"/>
    </w:p>
    <w:p w14:paraId="7C517024"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Proponent</w:t>
      </w:r>
      <w:r w:rsidRPr="00E12976">
        <w:rPr>
          <w:rFonts w:eastAsiaTheme="minorHAnsi" w:cstheme="minorBidi"/>
        </w:rPr>
        <w:t>;</w:t>
      </w:r>
    </w:p>
    <w:p w14:paraId="5B480206" w14:textId="77777777" w:rsidR="00946984" w:rsidRPr="00E12976" w:rsidRDefault="00946984" w:rsidP="00946984">
      <w:pPr>
        <w:pStyle w:val="Article14"/>
        <w:rPr>
          <w:rFonts w:eastAsiaTheme="minorHAnsi" w:cstheme="minorBidi"/>
        </w:rPr>
      </w:pPr>
      <w:bookmarkStart w:id="141" w:name="_Ref319512669"/>
      <w:r w:rsidRPr="00E12976">
        <w:rPr>
          <w:rFonts w:eastAsiaTheme="minorHAnsi" w:cstheme="minorBidi"/>
        </w:rPr>
        <w:t xml:space="preserve">a collection of entities or individuals as the </w:t>
      </w:r>
      <w:r>
        <w:rPr>
          <w:rFonts w:eastAsiaTheme="minorHAnsi" w:cstheme="minorBidi"/>
        </w:rPr>
        <w:t>Proponent</w:t>
      </w:r>
      <w:r w:rsidRPr="00E12976">
        <w:rPr>
          <w:rFonts w:eastAsiaTheme="minorHAnsi" w:cstheme="minorBidi"/>
        </w:rPr>
        <w:t xml:space="preserve"> (a </w:t>
      </w:r>
      <w:r>
        <w:rPr>
          <w:rFonts w:eastAsiaTheme="minorHAnsi" w:cstheme="minorBidi"/>
        </w:rPr>
        <w:t>“</w:t>
      </w:r>
      <w:r w:rsidRPr="005E0C4F">
        <w:rPr>
          <w:rFonts w:eastAsiaTheme="minorHAnsi" w:cstheme="minorBidi"/>
          <w:b/>
        </w:rPr>
        <w:t>Joint Venture Proponent</w:t>
      </w:r>
      <w:r>
        <w:rPr>
          <w:rFonts w:eastAsiaTheme="minorHAnsi" w:cstheme="minorBidi"/>
        </w:rPr>
        <w:t>”</w:t>
      </w:r>
      <w:r w:rsidRPr="008010EF">
        <w:rPr>
          <w:rFonts w:eastAsiaTheme="minorHAnsi" w:cstheme="minorBidi"/>
        </w:rPr>
        <w:t xml:space="preserve"> </w:t>
      </w:r>
      <w:r>
        <w:rPr>
          <w:rFonts w:eastAsiaTheme="minorHAnsi" w:cstheme="minorBidi"/>
        </w:rPr>
        <w:t>and each entity or individual being a “</w:t>
      </w:r>
      <w:r w:rsidRPr="008010EF">
        <w:rPr>
          <w:rFonts w:eastAsiaTheme="minorHAnsi" w:cstheme="minorBidi"/>
          <w:b/>
        </w:rPr>
        <w:t>Joint Venture Participant</w:t>
      </w:r>
      <w:r>
        <w:rPr>
          <w:rFonts w:eastAsiaTheme="minorHAnsi" w:cstheme="minorBidi"/>
        </w:rPr>
        <w:t>”</w:t>
      </w:r>
      <w:r w:rsidRPr="00E12976">
        <w:rPr>
          <w:rFonts w:eastAsiaTheme="minorHAnsi" w:cstheme="minorBidi"/>
        </w:rPr>
        <w:t>); or</w:t>
      </w:r>
      <w:bookmarkEnd w:id="141"/>
    </w:p>
    <w:p w14:paraId="74827E36" w14:textId="77777777" w:rsidR="00946984" w:rsidRDefault="00946984" w:rsidP="00946984">
      <w:pPr>
        <w:pStyle w:val="Article14"/>
        <w:rPr>
          <w:rFonts w:eastAsiaTheme="minorHAnsi" w:cstheme="minorBidi"/>
        </w:rPr>
      </w:pPr>
      <w:r w:rsidRPr="00E12976">
        <w:rPr>
          <w:rFonts w:eastAsiaTheme="minorHAnsi" w:cstheme="minorBidi"/>
        </w:rPr>
        <w:t xml:space="preserve">a prime contractor and subcontractors. </w:t>
      </w:r>
    </w:p>
    <w:p w14:paraId="4D30DC3F" w14:textId="77777777" w:rsidR="00946984" w:rsidRPr="00E12976" w:rsidRDefault="00946984" w:rsidP="00946984">
      <w:pPr>
        <w:pStyle w:val="Article13"/>
        <w:rPr>
          <w:rFonts w:eastAsiaTheme="minorHAnsi" w:cstheme="minorBidi"/>
        </w:rPr>
      </w:pPr>
      <w:bookmarkStart w:id="142" w:name="_Ref274045801"/>
      <w:r w:rsidRPr="00E12976">
        <w:rPr>
          <w:rFonts w:eastAsiaTheme="minorHAnsi" w:cstheme="minorBidi"/>
        </w:rPr>
        <w:t xml:space="preserve">Each Joint Venture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submit, as part of its Proposal, a written commitment, in the form of a letter duly executed by a responsible officer of each Joint Venture Participant that,</w:t>
      </w:r>
      <w:bookmarkEnd w:id="142"/>
    </w:p>
    <w:p w14:paraId="667E35D3" w14:textId="77777777" w:rsidR="00946984" w:rsidRPr="00E12976" w:rsidRDefault="00946984" w:rsidP="00946984">
      <w:pPr>
        <w:pStyle w:val="Article14"/>
        <w:rPr>
          <w:rFonts w:eastAsiaTheme="minorHAnsi" w:cstheme="minorBidi"/>
        </w:rPr>
      </w:pPr>
      <w:r w:rsidRPr="00E12976">
        <w:rPr>
          <w:rFonts w:eastAsiaTheme="minorHAnsi" w:cstheme="minorBidi"/>
        </w:rPr>
        <w:t>confirms each Joint Venture Participant</w:t>
      </w:r>
      <w:r>
        <w:rPr>
          <w:rFonts w:eastAsiaTheme="minorHAnsi" w:cstheme="minorBidi"/>
        </w:rPr>
        <w:t>’</w:t>
      </w:r>
      <w:r w:rsidRPr="00E12976">
        <w:rPr>
          <w:rFonts w:eastAsiaTheme="minorHAnsi" w:cstheme="minorBidi"/>
        </w:rPr>
        <w:t xml:space="preserve">s commitment to the joint venture and acceptance of the joint venture arrangements described in the Proposal in </w:t>
      </w:r>
      <w:r>
        <w:rPr>
          <w:rFonts w:eastAsiaTheme="minorHAnsi" w:cstheme="minorBidi"/>
        </w:rPr>
        <w:t xml:space="preserve">accordance with this RFP Section </w:t>
      </w:r>
      <w:r>
        <w:rPr>
          <w:rFonts w:eastAsiaTheme="minorHAnsi" w:cstheme="minorBidi"/>
        </w:rPr>
        <w:fldChar w:fldCharType="begin" w:fldLock="1"/>
      </w:r>
      <w:r>
        <w:rPr>
          <w:rFonts w:eastAsiaTheme="minorHAnsi" w:cstheme="minorBidi"/>
        </w:rPr>
        <w:instrText xml:space="preserve"> REF _Ref488247225 \w \h </w:instrText>
      </w:r>
      <w:r>
        <w:rPr>
          <w:rFonts w:eastAsiaTheme="minorHAnsi" w:cstheme="minorBidi"/>
        </w:rPr>
      </w:r>
      <w:r>
        <w:rPr>
          <w:rFonts w:eastAsiaTheme="minorHAnsi" w:cstheme="minorBidi"/>
        </w:rPr>
        <w:fldChar w:fldCharType="separate"/>
      </w:r>
      <w:r w:rsidR="008E29C9">
        <w:rPr>
          <w:rFonts w:eastAsiaTheme="minorHAnsi" w:cstheme="minorBidi"/>
        </w:rPr>
        <w:t>3.16</w:t>
      </w:r>
      <w:r>
        <w:rPr>
          <w:rFonts w:eastAsiaTheme="minorHAnsi" w:cstheme="minorBidi"/>
        </w:rPr>
        <w:fldChar w:fldCharType="end"/>
      </w:r>
      <w:r w:rsidRPr="00E12976">
        <w:rPr>
          <w:rFonts w:eastAsiaTheme="minorHAnsi" w:cstheme="minorBidi"/>
        </w:rPr>
        <w:t>;</w:t>
      </w:r>
    </w:p>
    <w:p w14:paraId="12E3D0CC" w14:textId="77777777" w:rsidR="00946984" w:rsidRPr="00E12976" w:rsidRDefault="00946984" w:rsidP="00946984">
      <w:pPr>
        <w:pStyle w:val="Article14"/>
        <w:rPr>
          <w:rFonts w:eastAsiaTheme="minorHAnsi" w:cstheme="minorBidi"/>
        </w:rPr>
      </w:pPr>
      <w:r w:rsidRPr="00E12976">
        <w:rPr>
          <w:rFonts w:eastAsiaTheme="minorHAnsi" w:cstheme="minorBidi"/>
        </w:rPr>
        <w:t>confirms each Joint Venture Participant</w:t>
      </w:r>
      <w:r>
        <w:rPr>
          <w:rFonts w:eastAsiaTheme="minorHAnsi" w:cstheme="minorBidi"/>
        </w:rPr>
        <w:t>’</w:t>
      </w:r>
      <w:r w:rsidRPr="00E12976">
        <w:rPr>
          <w:rFonts w:eastAsiaTheme="minorHAnsi" w:cstheme="minorBidi"/>
        </w:rPr>
        <w:t xml:space="preserve">s willingness to provide a joint and several guarantee to </w:t>
      </w:r>
      <w:r>
        <w:rPr>
          <w:rFonts w:eastAsiaTheme="minorHAnsi" w:cstheme="minorBidi"/>
        </w:rPr>
        <w:t>the University</w:t>
      </w:r>
      <w:r w:rsidRPr="00E12976">
        <w:rPr>
          <w:rFonts w:eastAsiaTheme="minorHAnsi" w:cstheme="minorBidi"/>
        </w:rPr>
        <w:t xml:space="preserve"> to underwrite the performance of the joint venture in respect of the </w:t>
      </w:r>
      <w:r>
        <w:rPr>
          <w:rFonts w:eastAsiaTheme="minorHAnsi" w:cstheme="minorBidi"/>
        </w:rPr>
        <w:t>Final Agreement</w:t>
      </w:r>
      <w:r w:rsidRPr="00E12976">
        <w:rPr>
          <w:rFonts w:eastAsiaTheme="minorHAnsi" w:cstheme="minorBidi"/>
        </w:rPr>
        <w:t>; and</w:t>
      </w:r>
    </w:p>
    <w:p w14:paraId="48CDE03A" w14:textId="77777777" w:rsidR="00946984" w:rsidRPr="00E12976" w:rsidRDefault="00946984" w:rsidP="00946984">
      <w:pPr>
        <w:pStyle w:val="Article14"/>
        <w:rPr>
          <w:rFonts w:eastAsiaTheme="minorHAnsi" w:cstheme="minorBidi"/>
        </w:rPr>
      </w:pPr>
      <w:r w:rsidRPr="00E12976">
        <w:rPr>
          <w:rFonts w:eastAsiaTheme="minorHAnsi" w:cstheme="minorBidi"/>
        </w:rPr>
        <w:t>identifies which Joint Venture Participant,</w:t>
      </w:r>
    </w:p>
    <w:p w14:paraId="1D1FDACD" w14:textId="77777777" w:rsidR="00946984" w:rsidRPr="00E12976" w:rsidRDefault="00946984" w:rsidP="00946984">
      <w:pPr>
        <w:pStyle w:val="Article15"/>
        <w:rPr>
          <w:rFonts w:eastAsiaTheme="minorHAnsi" w:cstheme="minorBidi"/>
        </w:rPr>
      </w:pPr>
      <w:r w:rsidRPr="00E12976">
        <w:rPr>
          <w:rFonts w:eastAsiaTheme="minorHAnsi" w:cstheme="minorBidi"/>
        </w:rPr>
        <w:t>will assume the leading role on behalf of the other Joint Venture Participants; and</w:t>
      </w:r>
    </w:p>
    <w:p w14:paraId="6A19BA1F" w14:textId="77777777" w:rsidR="00946984" w:rsidRPr="00E12976" w:rsidRDefault="00946984" w:rsidP="00946984">
      <w:pPr>
        <w:pStyle w:val="Article15"/>
        <w:rPr>
          <w:rFonts w:eastAsiaTheme="minorHAnsi" w:cstheme="minorBidi"/>
        </w:rPr>
      </w:pPr>
      <w:bookmarkStart w:id="143" w:name="_Ref319512707"/>
      <w:r w:rsidRPr="00E12976">
        <w:rPr>
          <w:rFonts w:eastAsiaTheme="minorHAnsi" w:cstheme="minorBidi"/>
        </w:rPr>
        <w:t xml:space="preserve">will have the authority to bind or commit all Joint Venture Participants (the </w:t>
      </w:r>
      <w:r>
        <w:rPr>
          <w:rFonts w:eastAsiaTheme="minorHAnsi" w:cstheme="minorBidi"/>
        </w:rPr>
        <w:t>“</w:t>
      </w:r>
      <w:r w:rsidRPr="00E8623F">
        <w:rPr>
          <w:rFonts w:eastAsiaTheme="minorHAnsi" w:cstheme="minorBidi"/>
          <w:b/>
        </w:rPr>
        <w:t>Participant in Charge</w:t>
      </w:r>
      <w:r>
        <w:rPr>
          <w:rFonts w:eastAsiaTheme="minorHAnsi" w:cstheme="minorBidi"/>
        </w:rPr>
        <w:t>”</w:t>
      </w:r>
      <w:r w:rsidRPr="00E12976">
        <w:rPr>
          <w:rFonts w:eastAsiaTheme="minorHAnsi" w:cstheme="minorBidi"/>
        </w:rPr>
        <w:t>).</w:t>
      </w:r>
      <w:bookmarkEnd w:id="143"/>
    </w:p>
    <w:p w14:paraId="78061452"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Each Joint Venture Participant </w:t>
      </w:r>
      <w:r>
        <w:rPr>
          <w:rFonts w:eastAsiaTheme="minorHAnsi" w:cstheme="minorBidi"/>
        </w:rPr>
        <w:t>will</w:t>
      </w:r>
      <w:r w:rsidRPr="00E12976">
        <w:rPr>
          <w:rFonts w:eastAsiaTheme="minorHAnsi" w:cstheme="minorBidi"/>
        </w:rPr>
        <w:t xml:space="preserve"> demonstrate its authorization of the Participant in Charge by submitting a power of attorney signed by legally authorized signatories.</w:t>
      </w:r>
    </w:p>
    <w:p w14:paraId="1C467E8F" w14:textId="77777777" w:rsidR="00946984" w:rsidRDefault="00946984" w:rsidP="00946984">
      <w:pPr>
        <w:pStyle w:val="Article13"/>
        <w:rPr>
          <w:rFonts w:eastAsiaTheme="minorHAnsi" w:cstheme="minorBidi"/>
        </w:rPr>
      </w:pPr>
      <w:r w:rsidRPr="00E12976">
        <w:rPr>
          <w:rFonts w:eastAsiaTheme="minorHAnsi" w:cstheme="minorBidi"/>
        </w:rPr>
        <w:t xml:space="preserve">If a </w:t>
      </w:r>
      <w:r>
        <w:rPr>
          <w:rFonts w:eastAsiaTheme="minorHAnsi" w:cstheme="minorBidi"/>
        </w:rPr>
        <w:t>Final Agreement</w:t>
      </w:r>
      <w:r w:rsidRPr="00E12976">
        <w:rPr>
          <w:rFonts w:eastAsiaTheme="minorHAnsi" w:cstheme="minorBidi"/>
        </w:rPr>
        <w:t xml:space="preserve"> is executed between </w:t>
      </w:r>
      <w:r>
        <w:rPr>
          <w:rFonts w:eastAsiaTheme="minorHAnsi" w:cstheme="minorBidi"/>
        </w:rPr>
        <w:t>the University</w:t>
      </w:r>
      <w:r w:rsidRPr="00E12976">
        <w:rPr>
          <w:rFonts w:eastAsiaTheme="minorHAnsi" w:cstheme="minorBidi"/>
        </w:rPr>
        <w:t xml:space="preserve"> and a Joint Venture </w:t>
      </w:r>
      <w:r>
        <w:rPr>
          <w:rFonts w:eastAsiaTheme="minorHAnsi" w:cstheme="minorBidi"/>
        </w:rPr>
        <w:t>Proponent</w:t>
      </w:r>
      <w:r w:rsidRPr="00E12976">
        <w:rPr>
          <w:rFonts w:eastAsiaTheme="minorHAnsi" w:cstheme="minorBidi"/>
        </w:rPr>
        <w:t xml:space="preserve">, the parent companies of the entities forming the Joint Venture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jointly and severally guarantee the obligations of the Joint Venture </w:t>
      </w:r>
      <w:r>
        <w:rPr>
          <w:rFonts w:eastAsiaTheme="minorHAnsi" w:cstheme="minorBidi"/>
        </w:rPr>
        <w:t>Proponent</w:t>
      </w:r>
      <w:r w:rsidRPr="00E12976">
        <w:rPr>
          <w:rFonts w:eastAsiaTheme="minorHAnsi" w:cstheme="minorBidi"/>
        </w:rPr>
        <w:t xml:space="preserve"> under the </w:t>
      </w:r>
      <w:r>
        <w:rPr>
          <w:rFonts w:eastAsiaTheme="minorHAnsi" w:cstheme="minorBidi"/>
        </w:rPr>
        <w:t>Final Agreement</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may, in its sole discretion, also require parent companies of the entities forming the Joint Venture </w:t>
      </w:r>
      <w:r>
        <w:rPr>
          <w:rFonts w:eastAsiaTheme="minorHAnsi" w:cstheme="minorBidi"/>
        </w:rPr>
        <w:t>Proponent</w:t>
      </w:r>
      <w:r w:rsidRPr="00E12976">
        <w:rPr>
          <w:rFonts w:eastAsiaTheme="minorHAnsi" w:cstheme="minorBidi"/>
        </w:rPr>
        <w:t xml:space="preserve"> to be parties to the </w:t>
      </w:r>
      <w:r>
        <w:rPr>
          <w:rFonts w:eastAsiaTheme="minorHAnsi" w:cstheme="minorBidi"/>
        </w:rPr>
        <w:t>Final Agreement</w:t>
      </w:r>
      <w:r w:rsidRPr="00E12976">
        <w:rPr>
          <w:rFonts w:eastAsiaTheme="minorHAnsi" w:cstheme="minorBidi"/>
        </w:rPr>
        <w:t>.</w:t>
      </w:r>
    </w:p>
    <w:p w14:paraId="5771F5A9" w14:textId="77777777" w:rsidR="00946984" w:rsidRPr="00F7071E" w:rsidRDefault="00946984" w:rsidP="00946984">
      <w:pPr>
        <w:pStyle w:val="Article13"/>
        <w:rPr>
          <w:rFonts w:eastAsiaTheme="minorHAnsi"/>
        </w:rPr>
      </w:pPr>
      <w:r>
        <w:rPr>
          <w:rFonts w:eastAsiaTheme="minorHAnsi"/>
        </w:rPr>
        <w:t>Where a Proposal is submitted by a prime contractor and subcontractors, the prime contractor shall submit a Proposal on its own behalf and on behalf of its subcontractors and the prime contractor shall be responsible for ensuring its subcontractors perform their obligations under the Final Agreement.</w:t>
      </w:r>
    </w:p>
    <w:p w14:paraId="49EA39B3" w14:textId="77777777" w:rsidR="00946984" w:rsidRPr="00E12976" w:rsidRDefault="00946984" w:rsidP="00946984">
      <w:pPr>
        <w:pStyle w:val="Article12"/>
        <w:rPr>
          <w:rFonts w:eastAsiaTheme="minorHAnsi" w:cstheme="minorBidi"/>
        </w:rPr>
      </w:pPr>
      <w:bookmarkStart w:id="144" w:name="_Toc319050418"/>
      <w:bookmarkStart w:id="145" w:name="_Toc7429394"/>
      <w:bookmarkEnd w:id="139"/>
      <w:r>
        <w:rPr>
          <w:rFonts w:eastAsiaTheme="minorHAnsi" w:cstheme="minorBidi"/>
        </w:rPr>
        <w:t>Proponent</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44"/>
      <w:bookmarkEnd w:id="145"/>
    </w:p>
    <w:p w14:paraId="39B451AF"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Proponent</w:t>
      </w:r>
      <w:r w:rsidRPr="00E12976">
        <w:rPr>
          <w:rFonts w:eastAsiaTheme="minorHAnsi" w:cstheme="minorBidi"/>
        </w:rPr>
        <w:t xml:space="preserve"> relating to any aspect of its participation in this </w:t>
      </w:r>
      <w:r>
        <w:rPr>
          <w:rFonts w:eastAsiaTheme="minorHAnsi" w:cstheme="minorBidi"/>
        </w:rPr>
        <w:t>RFP</w:t>
      </w:r>
      <w:r w:rsidRPr="00E12976">
        <w:rPr>
          <w:rFonts w:eastAsiaTheme="minorHAnsi" w:cstheme="minorBidi"/>
        </w:rPr>
        <w:t xml:space="preserve"> Process, including, without limitation, all costs and expenses related to the </w:t>
      </w:r>
      <w:r>
        <w:rPr>
          <w:rFonts w:eastAsiaTheme="minorHAnsi" w:cstheme="minorBidi"/>
        </w:rPr>
        <w:t>Proponent’</w:t>
      </w:r>
      <w:r w:rsidRPr="00E12976">
        <w:rPr>
          <w:rFonts w:eastAsiaTheme="minorHAnsi" w:cstheme="minorBidi"/>
        </w:rPr>
        <w:t>s involvement in,</w:t>
      </w:r>
    </w:p>
    <w:p w14:paraId="55AE6F41" w14:textId="77777777" w:rsidR="00946984" w:rsidRPr="00E12976" w:rsidRDefault="00946984" w:rsidP="00946984">
      <w:pPr>
        <w:pStyle w:val="Article14"/>
        <w:rPr>
          <w:rFonts w:eastAsiaTheme="minorHAnsi" w:cstheme="minorBidi"/>
        </w:rPr>
      </w:pPr>
      <w:r w:rsidRPr="00E12976">
        <w:rPr>
          <w:rFonts w:eastAsiaTheme="minorHAnsi" w:cstheme="minorBidi"/>
        </w:rPr>
        <w:t>the preparation, presentation and submission of its Proposal;</w:t>
      </w:r>
    </w:p>
    <w:p w14:paraId="1FEEF1CC" w14:textId="77777777" w:rsidR="00946984" w:rsidRPr="00E12976" w:rsidRDefault="00946984" w:rsidP="00946984">
      <w:pPr>
        <w:pStyle w:val="Article14"/>
        <w:rPr>
          <w:rFonts w:eastAsiaTheme="minorHAnsi" w:cstheme="minorBidi"/>
        </w:rPr>
      </w:pPr>
      <w:r w:rsidRPr="00E12976">
        <w:rPr>
          <w:rFonts w:eastAsiaTheme="minorHAnsi" w:cstheme="minorBidi"/>
        </w:rPr>
        <w:t>due diligence and information gathering processes;</w:t>
      </w:r>
    </w:p>
    <w:p w14:paraId="2CBEE924" w14:textId="77777777" w:rsidR="00946984" w:rsidRPr="00E12976" w:rsidRDefault="00946984" w:rsidP="00946984">
      <w:pPr>
        <w:pStyle w:val="Article14"/>
        <w:rPr>
          <w:rFonts w:eastAsiaTheme="minorHAnsi" w:cstheme="minorBidi"/>
        </w:rPr>
      </w:pPr>
      <w:r w:rsidRPr="00E12976">
        <w:rPr>
          <w:rFonts w:eastAsiaTheme="minorHAnsi" w:cstheme="minorBidi"/>
        </w:rPr>
        <w:t>attendance at any</w:t>
      </w:r>
      <w:r>
        <w:rPr>
          <w:rFonts w:eastAsiaTheme="minorHAnsi" w:cstheme="minorBidi"/>
        </w:rPr>
        <w:t xml:space="preserve"> Proponents Meeting, </w:t>
      </w:r>
      <w:r w:rsidRPr="00E12976">
        <w:rPr>
          <w:rFonts w:eastAsiaTheme="minorHAnsi" w:cstheme="minorBidi"/>
        </w:rPr>
        <w:t>interviews</w:t>
      </w:r>
      <w:r>
        <w:rPr>
          <w:rFonts w:eastAsiaTheme="minorHAnsi" w:cstheme="minorBidi"/>
        </w:rPr>
        <w:t>, site visits, demonstrations, presentations</w:t>
      </w:r>
      <w:r w:rsidRPr="00E12976">
        <w:rPr>
          <w:rFonts w:eastAsiaTheme="minorHAnsi" w:cstheme="minorBidi"/>
        </w:rPr>
        <w:t xml:space="preserve"> or </w:t>
      </w:r>
      <w:r>
        <w:rPr>
          <w:rFonts w:eastAsiaTheme="minorHAnsi" w:cstheme="minorBidi"/>
        </w:rPr>
        <w:t>any other meeting with the University;</w:t>
      </w:r>
    </w:p>
    <w:p w14:paraId="3302CF3D" w14:textId="77777777" w:rsidR="00946984" w:rsidRDefault="00946984" w:rsidP="00946984">
      <w:pPr>
        <w:pStyle w:val="Article14"/>
        <w:rPr>
          <w:rFonts w:eastAsiaTheme="minorHAnsi" w:cstheme="minorBidi"/>
        </w:rPr>
      </w:pPr>
      <w:r w:rsidRPr="00E12976">
        <w:rPr>
          <w:rFonts w:eastAsiaTheme="minorHAnsi" w:cstheme="minorBidi"/>
        </w:rPr>
        <w:lastRenderedPageBreak/>
        <w:t xml:space="preserve">preparation of responses to questions or requests for clarification from </w:t>
      </w:r>
      <w:r>
        <w:rPr>
          <w:rFonts w:eastAsiaTheme="minorHAnsi" w:cstheme="minorBidi"/>
        </w:rPr>
        <w:t>the University</w:t>
      </w:r>
      <w:r w:rsidRPr="00E12976">
        <w:rPr>
          <w:rFonts w:eastAsiaTheme="minorHAnsi" w:cstheme="minorBidi"/>
        </w:rPr>
        <w:t>;</w:t>
      </w:r>
    </w:p>
    <w:p w14:paraId="0DD523BE" w14:textId="77777777" w:rsidR="00946984" w:rsidRPr="00B8104C" w:rsidRDefault="00946984" w:rsidP="00946984">
      <w:pPr>
        <w:pStyle w:val="Article14"/>
        <w:rPr>
          <w:rFonts w:eastAsiaTheme="minorHAnsi"/>
        </w:rPr>
      </w:pPr>
      <w:r>
        <w:rPr>
          <w:rFonts w:eastAsiaTheme="minorHAnsi"/>
        </w:rPr>
        <w:t>scheduled visits or additional visits;</w:t>
      </w:r>
    </w:p>
    <w:p w14:paraId="44C8D590" w14:textId="77777777" w:rsidR="00946984" w:rsidRDefault="00946984" w:rsidP="00946984">
      <w:pPr>
        <w:pStyle w:val="Article14"/>
        <w:rPr>
          <w:rFonts w:eastAsiaTheme="minorHAnsi" w:cstheme="minorBidi"/>
        </w:rPr>
      </w:pPr>
      <w:r w:rsidRPr="00E12976">
        <w:rPr>
          <w:rFonts w:eastAsiaTheme="minorHAnsi" w:cstheme="minorBidi"/>
        </w:rPr>
        <w:t xml:space="preserve">preparation of the </w:t>
      </w:r>
      <w:r>
        <w:rPr>
          <w:rFonts w:eastAsiaTheme="minorHAnsi" w:cstheme="minorBidi"/>
        </w:rPr>
        <w:t>Proponents’</w:t>
      </w:r>
      <w:r w:rsidRPr="00E12976">
        <w:rPr>
          <w:rFonts w:eastAsiaTheme="minorHAnsi" w:cstheme="minorBidi"/>
        </w:rPr>
        <w:t xml:space="preserve"> </w:t>
      </w:r>
      <w:r>
        <w:rPr>
          <w:rFonts w:eastAsiaTheme="minorHAnsi" w:cstheme="minorBidi"/>
        </w:rPr>
        <w:t>Questions</w:t>
      </w:r>
      <w:r w:rsidRPr="00E12976">
        <w:rPr>
          <w:rFonts w:eastAsiaTheme="minorHAnsi" w:cstheme="minorBidi"/>
        </w:rPr>
        <w:t xml:space="preserve"> during the </w:t>
      </w:r>
      <w:r>
        <w:rPr>
          <w:rFonts w:eastAsiaTheme="minorHAnsi" w:cstheme="minorBidi"/>
        </w:rPr>
        <w:t>RFP Process</w:t>
      </w:r>
      <w:r w:rsidRPr="00E12976">
        <w:rPr>
          <w:rFonts w:eastAsiaTheme="minorHAnsi" w:cstheme="minorBidi"/>
        </w:rPr>
        <w:t xml:space="preserve">; </w:t>
      </w:r>
    </w:p>
    <w:p w14:paraId="67B5CF39" w14:textId="77777777" w:rsidR="00946984" w:rsidRPr="005F608F" w:rsidRDefault="00946984" w:rsidP="00946984">
      <w:pPr>
        <w:pStyle w:val="Article14"/>
        <w:rPr>
          <w:rFonts w:eastAsiaTheme="minorHAnsi"/>
        </w:rPr>
      </w:pPr>
      <w:r>
        <w:rPr>
          <w:rFonts w:eastAsiaTheme="minorHAnsi"/>
        </w:rPr>
        <w:t>review of the University’s Questions and Answers Documents, Background Information, Addenda and Notices;</w:t>
      </w:r>
    </w:p>
    <w:p w14:paraId="44DBBCB6"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preparation of </w:t>
      </w:r>
      <w:r>
        <w:rPr>
          <w:rFonts w:eastAsiaTheme="minorHAnsi" w:cstheme="minorBidi"/>
        </w:rPr>
        <w:t>samples</w:t>
      </w:r>
      <w:r w:rsidRPr="00E12976">
        <w:rPr>
          <w:rFonts w:eastAsiaTheme="minorHAnsi" w:cstheme="minorBidi"/>
        </w:rPr>
        <w:t xml:space="preserve">, proof of concept and/or demonstrations; and </w:t>
      </w:r>
    </w:p>
    <w:p w14:paraId="3CE36763"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any discussions or negotiations with </w:t>
      </w:r>
      <w:r>
        <w:rPr>
          <w:rFonts w:eastAsiaTheme="minorHAnsi" w:cstheme="minorBidi"/>
        </w:rPr>
        <w:t>the University</w:t>
      </w:r>
      <w:r w:rsidRPr="00E12976">
        <w:rPr>
          <w:rFonts w:eastAsiaTheme="minorHAnsi" w:cstheme="minorBidi"/>
        </w:rPr>
        <w:t xml:space="preserve"> regarding the </w:t>
      </w:r>
      <w:r>
        <w:rPr>
          <w:rFonts w:eastAsiaTheme="minorHAnsi" w:cstheme="minorBidi"/>
        </w:rPr>
        <w:t>Draft Agreement</w:t>
      </w:r>
      <w:r w:rsidRPr="00E12976">
        <w:rPr>
          <w:rFonts w:eastAsiaTheme="minorHAnsi" w:cstheme="minorBidi"/>
        </w:rPr>
        <w:t>.</w:t>
      </w:r>
    </w:p>
    <w:p w14:paraId="7B020F90" w14:textId="77777777" w:rsidR="00946984" w:rsidRPr="00E12976" w:rsidRDefault="00946984" w:rsidP="00946984">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Proponent</w:t>
      </w:r>
      <w:r w:rsidRPr="00E12976">
        <w:rPr>
          <w:rFonts w:eastAsiaTheme="minorHAnsi" w:cstheme="minorBidi"/>
        </w:rPr>
        <w:t xml:space="preserve"> under any circumstances, regardless of the conduct or outcome of the </w:t>
      </w:r>
      <w:r>
        <w:rPr>
          <w:rFonts w:eastAsiaTheme="minorHAnsi" w:cstheme="minorBidi"/>
        </w:rPr>
        <w:t>RFP</w:t>
      </w:r>
      <w:r w:rsidRPr="00E12976">
        <w:rPr>
          <w:rFonts w:eastAsiaTheme="minorHAnsi" w:cstheme="minorBidi"/>
        </w:rPr>
        <w:t xml:space="preserve"> Process. </w:t>
      </w:r>
    </w:p>
    <w:p w14:paraId="191BF5E9" w14:textId="77777777" w:rsidR="00946984" w:rsidRPr="00E12976" w:rsidRDefault="00946984" w:rsidP="00946984">
      <w:pPr>
        <w:pStyle w:val="Article12"/>
        <w:rPr>
          <w:rFonts w:eastAsiaTheme="minorHAnsi" w:cstheme="minorBidi"/>
        </w:rPr>
      </w:pPr>
      <w:bookmarkStart w:id="146" w:name="_Toc319050419"/>
      <w:bookmarkStart w:id="147" w:name="_Toc7429395"/>
      <w:r w:rsidRPr="00E12976">
        <w:rPr>
          <w:rFonts w:eastAsiaTheme="minorHAnsi" w:cstheme="minorBidi"/>
        </w:rPr>
        <w:t>Delay and Costs of Delay</w:t>
      </w:r>
      <w:bookmarkEnd w:id="146"/>
      <w:bookmarkEnd w:id="147"/>
    </w:p>
    <w:p w14:paraId="60B5A304"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not hold </w:t>
      </w:r>
      <w:r>
        <w:rPr>
          <w:rFonts w:eastAsiaTheme="minorHAnsi" w:cstheme="minorBidi"/>
        </w:rPr>
        <w:t>the University</w:t>
      </w:r>
      <w:r w:rsidRPr="00E12976">
        <w:rPr>
          <w:rFonts w:eastAsiaTheme="minorHAnsi" w:cstheme="minorBidi"/>
        </w:rPr>
        <w:t xml:space="preserve"> liable for any error or omission in any part of the </w:t>
      </w:r>
      <w:r>
        <w:rPr>
          <w:rFonts w:eastAsiaTheme="minorHAnsi" w:cstheme="minorBidi"/>
        </w:rPr>
        <w:t>RFP</w:t>
      </w:r>
      <w:r w:rsidRPr="00E12976">
        <w:rPr>
          <w:rFonts w:eastAsiaTheme="minorHAnsi" w:cstheme="minorBidi"/>
        </w:rPr>
        <w:t xml:space="preserve"> Documents or </w:t>
      </w:r>
      <w:r>
        <w:rPr>
          <w:rFonts w:eastAsiaTheme="minorHAnsi" w:cstheme="minorBidi"/>
        </w:rPr>
        <w:t>Background</w:t>
      </w:r>
      <w:r w:rsidRPr="00E12976">
        <w:rPr>
          <w:rFonts w:eastAsiaTheme="minorHAnsi" w:cstheme="minorBidi"/>
        </w:rPr>
        <w:t xml:space="preserve"> Information or for any delay, or costs associated with delays, in the </w:t>
      </w:r>
      <w:r>
        <w:rPr>
          <w:rFonts w:eastAsiaTheme="minorHAnsi" w:cstheme="minorBidi"/>
        </w:rPr>
        <w:t>RFP</w:t>
      </w:r>
      <w:r w:rsidRPr="00E12976">
        <w:rPr>
          <w:rFonts w:eastAsiaTheme="minorHAnsi" w:cstheme="minorBidi"/>
        </w:rPr>
        <w:t xml:space="preserve"> Process.</w:t>
      </w:r>
    </w:p>
    <w:p w14:paraId="333BB336" w14:textId="77777777" w:rsidR="00946984" w:rsidRPr="00C37B99" w:rsidRDefault="00946984" w:rsidP="00946984">
      <w:pPr>
        <w:pStyle w:val="Article12"/>
        <w:rPr>
          <w:rFonts w:eastAsiaTheme="minorHAnsi" w:cstheme="minorBidi"/>
        </w:rPr>
      </w:pPr>
      <w:bookmarkStart w:id="148" w:name="_Ref258510502"/>
      <w:bookmarkStart w:id="149" w:name="_Toc319050420"/>
      <w:bookmarkStart w:id="150" w:name="_Toc7429396"/>
      <w:r w:rsidRPr="00C37B99">
        <w:rPr>
          <w:rFonts w:eastAsiaTheme="minorHAnsi" w:cstheme="minorBidi"/>
        </w:rPr>
        <w:t>Clarification, Verification and Supplementing of Proponent’s Proposal</w:t>
      </w:r>
      <w:bookmarkEnd w:id="148"/>
      <w:bookmarkEnd w:id="149"/>
      <w:bookmarkEnd w:id="150"/>
    </w:p>
    <w:p w14:paraId="1456E188" w14:textId="77777777" w:rsidR="00946984" w:rsidRPr="00C37B99" w:rsidRDefault="00946984" w:rsidP="00946984">
      <w:pPr>
        <w:pStyle w:val="Article13"/>
        <w:keepNext/>
        <w:rPr>
          <w:rFonts w:eastAsiaTheme="minorHAnsi" w:cstheme="minorBidi"/>
        </w:rPr>
      </w:pPr>
      <w:r w:rsidRPr="00C37B99">
        <w:rPr>
          <w:rFonts w:eastAsiaTheme="minorHAnsi" w:cstheme="minorBidi"/>
        </w:rPr>
        <w:t>The University may,</w:t>
      </w:r>
      <w:r>
        <w:rPr>
          <w:rFonts w:eastAsiaTheme="minorHAnsi" w:cstheme="minorBidi"/>
        </w:rPr>
        <w:t xml:space="preserve"> in its sole discretion,</w:t>
      </w:r>
    </w:p>
    <w:p w14:paraId="6416D9BF" w14:textId="77777777" w:rsidR="00946984" w:rsidRPr="00C37B99" w:rsidRDefault="00946984" w:rsidP="00946984">
      <w:pPr>
        <w:pStyle w:val="Article14"/>
        <w:keepNext/>
        <w:rPr>
          <w:rFonts w:eastAsiaTheme="minorHAnsi" w:cstheme="minorBidi"/>
        </w:rPr>
      </w:pPr>
      <w:r w:rsidRPr="00C37B99">
        <w:rPr>
          <w:rFonts w:eastAsiaTheme="minorHAnsi" w:cstheme="minorBidi"/>
        </w:rPr>
        <w:t>require the Proponent to verify or clarify the contents of its Proposal or any statement made by the Proponent;</w:t>
      </w:r>
    </w:p>
    <w:p w14:paraId="5BAC6F31" w14:textId="77777777" w:rsidR="00946984" w:rsidRPr="00C37B99" w:rsidRDefault="00946984" w:rsidP="00946984">
      <w:pPr>
        <w:pStyle w:val="Article14"/>
        <w:rPr>
          <w:rFonts w:eastAsiaTheme="minorHAnsi" w:cstheme="minorBidi"/>
        </w:rPr>
      </w:pPr>
      <w:r w:rsidRPr="00C37B99">
        <w:rPr>
          <w:rFonts w:eastAsiaTheme="minorHAnsi" w:cstheme="minorBidi"/>
        </w:rPr>
        <w:t xml:space="preserve">require the Proponent to submit supplementary documentation clarifying or verifying any matters contained in its Proposal; </w:t>
      </w:r>
    </w:p>
    <w:p w14:paraId="01329FD8" w14:textId="77777777" w:rsidR="00946984" w:rsidRPr="00C37B99" w:rsidRDefault="00946984" w:rsidP="00946984">
      <w:pPr>
        <w:pStyle w:val="Article14"/>
        <w:rPr>
          <w:rFonts w:eastAsiaTheme="minorHAnsi" w:cstheme="minorBidi"/>
        </w:rPr>
      </w:pPr>
      <w:r w:rsidRPr="00C37B99">
        <w:rPr>
          <w:rFonts w:eastAsiaTheme="minorHAnsi" w:cstheme="minorBidi"/>
        </w:rPr>
        <w:t>seek a Proponent’s acknowledgement of a University interpretation of the Proponent’s Proposal; and</w:t>
      </w:r>
    </w:p>
    <w:p w14:paraId="0E2ACA4F" w14:textId="77777777" w:rsidR="00946984" w:rsidRDefault="00946984" w:rsidP="00946984">
      <w:pPr>
        <w:pStyle w:val="Article14"/>
        <w:rPr>
          <w:rFonts w:eastAsiaTheme="minorHAnsi"/>
        </w:rPr>
      </w:pPr>
      <w:r w:rsidRPr="00C37B99">
        <w:rPr>
          <w:rFonts w:eastAsiaTheme="minorHAnsi"/>
        </w:rPr>
        <w:t xml:space="preserve">allow the Proponent to supplement its Proposal or </w:t>
      </w:r>
      <w:r>
        <w:rPr>
          <w:rFonts w:eastAsiaTheme="minorHAnsi"/>
        </w:rPr>
        <w:t>amend</w:t>
      </w:r>
      <w:r w:rsidRPr="00C37B99">
        <w:rPr>
          <w:rFonts w:eastAsiaTheme="minorHAnsi"/>
        </w:rPr>
        <w:t xml:space="preserve"> its Proposal with respect to minor clerical or administrative issues.</w:t>
      </w:r>
      <w:r>
        <w:rPr>
          <w:rFonts w:eastAsiaTheme="minorHAnsi"/>
        </w:rPr>
        <w:t xml:space="preserve">  </w:t>
      </w:r>
    </w:p>
    <w:p w14:paraId="1A9FEBF4" w14:textId="77777777" w:rsidR="00946984" w:rsidRDefault="00946984" w:rsidP="00946984">
      <w:pPr>
        <w:pStyle w:val="Article13"/>
        <w:rPr>
          <w:rFonts w:eastAsiaTheme="minorHAnsi"/>
        </w:rPr>
      </w:pPr>
      <w:r w:rsidRPr="00C37B99">
        <w:rPr>
          <w:rFonts w:eastAsiaTheme="minorHAnsi" w:cstheme="minorBidi"/>
        </w:rPr>
        <w:t>For</w:t>
      </w:r>
      <w:r>
        <w:rPr>
          <w:rFonts w:eastAsiaTheme="minorHAnsi"/>
        </w:rPr>
        <w:t xml:space="preserve"> clarity, a minor clerical or administrative issue is one that does not: </w:t>
      </w:r>
    </w:p>
    <w:p w14:paraId="042BB7EA" w14:textId="77777777" w:rsidR="00946984" w:rsidRPr="00C37B99" w:rsidRDefault="00946984" w:rsidP="00946984">
      <w:pPr>
        <w:pStyle w:val="Article14"/>
        <w:rPr>
          <w:rFonts w:eastAsiaTheme="minorHAnsi"/>
        </w:rPr>
      </w:pPr>
      <w:r>
        <w:rPr>
          <w:rFonts w:eastAsiaTheme="minorHAnsi"/>
        </w:rPr>
        <w:t>impede</w:t>
      </w:r>
      <w:r w:rsidRPr="00C37B99">
        <w:rPr>
          <w:rFonts w:eastAsiaTheme="minorHAnsi"/>
        </w:rPr>
        <w:t xml:space="preserve">, in any material way, the ability of the </w:t>
      </w:r>
      <w:r>
        <w:rPr>
          <w:rFonts w:eastAsiaTheme="minorHAnsi"/>
        </w:rPr>
        <w:t>University</w:t>
      </w:r>
      <w:r w:rsidRPr="00C37B99">
        <w:rPr>
          <w:rFonts w:eastAsiaTheme="minorHAnsi"/>
        </w:rPr>
        <w:t xml:space="preserve"> to evaluate the Proposal;</w:t>
      </w:r>
      <w:r>
        <w:rPr>
          <w:rFonts w:eastAsiaTheme="minorHAnsi"/>
        </w:rPr>
        <w:t xml:space="preserve"> or</w:t>
      </w:r>
    </w:p>
    <w:p w14:paraId="1C3B33AF" w14:textId="77777777" w:rsidR="00946984" w:rsidRPr="00C37B99" w:rsidRDefault="00946984" w:rsidP="00946984">
      <w:pPr>
        <w:pStyle w:val="Article14"/>
        <w:rPr>
          <w:rFonts w:eastAsiaTheme="minorHAnsi"/>
        </w:rPr>
      </w:pPr>
      <w:r w:rsidRPr="00C37B99">
        <w:rPr>
          <w:rFonts w:eastAsiaTheme="minorHAnsi"/>
        </w:rPr>
        <w:t xml:space="preserve">constitute an attempt by the Proponent to revise the </w:t>
      </w:r>
      <w:r>
        <w:rPr>
          <w:rFonts w:eastAsiaTheme="minorHAnsi"/>
        </w:rPr>
        <w:t>University’s</w:t>
      </w:r>
      <w:r w:rsidRPr="00C37B99">
        <w:rPr>
          <w:rFonts w:eastAsiaTheme="minorHAnsi"/>
        </w:rPr>
        <w:t xml:space="preserve"> or the Proponent’s rights or obligations under the </w:t>
      </w:r>
      <w:r>
        <w:rPr>
          <w:rFonts w:eastAsiaTheme="minorHAnsi"/>
        </w:rPr>
        <w:t>RFP</w:t>
      </w:r>
      <w:r w:rsidRPr="00C37B99">
        <w:rPr>
          <w:rFonts w:eastAsiaTheme="minorHAnsi"/>
        </w:rPr>
        <w:t xml:space="preserve"> Documents or affects the </w:t>
      </w:r>
      <w:r>
        <w:rPr>
          <w:rFonts w:eastAsiaTheme="minorHAnsi"/>
        </w:rPr>
        <w:t>University’s</w:t>
      </w:r>
      <w:r w:rsidRPr="00C37B99">
        <w:rPr>
          <w:rFonts w:eastAsiaTheme="minorHAnsi"/>
        </w:rPr>
        <w:t xml:space="preserve"> ability to enforce the Proponent’s obligations pursuant to the </w:t>
      </w:r>
      <w:r>
        <w:rPr>
          <w:rFonts w:eastAsiaTheme="minorHAnsi"/>
        </w:rPr>
        <w:t>RFP</w:t>
      </w:r>
      <w:r w:rsidRPr="00C37B99">
        <w:rPr>
          <w:rFonts w:eastAsiaTheme="minorHAnsi"/>
        </w:rPr>
        <w:t xml:space="preserve"> Documents in a</w:t>
      </w:r>
      <w:r>
        <w:rPr>
          <w:rFonts w:eastAsiaTheme="minorHAnsi"/>
        </w:rPr>
        <w:t xml:space="preserve"> way not permitted by this RFP.</w:t>
      </w:r>
    </w:p>
    <w:p w14:paraId="263A8E17" w14:textId="77777777" w:rsidR="00946984" w:rsidRPr="00C37B99" w:rsidRDefault="00946984" w:rsidP="00946984">
      <w:pPr>
        <w:pStyle w:val="Article13"/>
        <w:rPr>
          <w:rFonts w:eastAsiaTheme="minorHAnsi" w:cstheme="minorBidi"/>
        </w:rPr>
      </w:pPr>
      <w:r w:rsidRPr="00C37B99">
        <w:rPr>
          <w:rFonts w:eastAsiaTheme="minorHAnsi" w:cstheme="minorBidi"/>
        </w:rPr>
        <w:t>The University is not obliged to seek clarification or verification of any aspect of a Proposal or any statement by a Proponent, including an ambiguity in a Proposal or in a statement made by a Proponent.</w:t>
      </w:r>
    </w:p>
    <w:p w14:paraId="2F69CB75" w14:textId="77777777" w:rsidR="00946984" w:rsidRPr="00C37B99" w:rsidRDefault="00946984" w:rsidP="00946984">
      <w:pPr>
        <w:pStyle w:val="Article13"/>
        <w:rPr>
          <w:rFonts w:eastAsiaTheme="minorHAnsi" w:cstheme="minorBidi"/>
          <w:b/>
        </w:rPr>
      </w:pPr>
      <w:r w:rsidRPr="00C37B99">
        <w:rPr>
          <w:rFonts w:eastAsiaTheme="minorHAnsi" w:cstheme="minorBidi"/>
        </w:rPr>
        <w:t xml:space="preserve">Any written information received by the University from a Proponent pursuant to a request for clarification or verification from the University as part of the </w:t>
      </w:r>
      <w:r>
        <w:rPr>
          <w:rFonts w:eastAsiaTheme="minorHAnsi" w:cstheme="minorBidi"/>
        </w:rPr>
        <w:t>RFP</w:t>
      </w:r>
      <w:r w:rsidRPr="00C37B99">
        <w:rPr>
          <w:rFonts w:eastAsiaTheme="minorHAnsi" w:cstheme="minorBidi"/>
        </w:rPr>
        <w:t xml:space="preserve"> Process may, in the University’s discretion, be considered as an integral part of the Proposal.</w:t>
      </w:r>
    </w:p>
    <w:p w14:paraId="08AF0117" w14:textId="77777777" w:rsidR="00946984" w:rsidRPr="00C37B99" w:rsidRDefault="00946984" w:rsidP="00946984">
      <w:pPr>
        <w:pStyle w:val="Article13"/>
        <w:rPr>
          <w:rFonts w:eastAsiaTheme="minorHAnsi" w:cstheme="minorBidi"/>
        </w:rPr>
      </w:pPr>
      <w:r w:rsidRPr="00C37B99">
        <w:rPr>
          <w:rFonts w:eastAsiaTheme="minorHAnsi" w:cstheme="minorBidi"/>
        </w:rPr>
        <w:lastRenderedPageBreak/>
        <w:t>The University may, in its sole discretion, verify or clarify any statement or claim contained in any Proposal or made subsequently in any interview,</w:t>
      </w:r>
      <w:r>
        <w:rPr>
          <w:rFonts w:eastAsiaTheme="minorHAnsi" w:cstheme="minorBidi"/>
        </w:rPr>
        <w:t xml:space="preserve"> site visit, demonstration,</w:t>
      </w:r>
      <w:r w:rsidRPr="00C37B99">
        <w:rPr>
          <w:rFonts w:eastAsiaTheme="minorHAnsi" w:cstheme="minorBidi"/>
        </w:rPr>
        <w:t xml:space="preserve"> presentation, or discussion. That verification or clarification may be made by whatever means that the University deems appropriate and may include contacting the persons identified in the contact information provided by the Proponent and, in addition, contacting persons or entities other than those identified by any Proponent.</w:t>
      </w:r>
    </w:p>
    <w:p w14:paraId="3CC98651" w14:textId="77777777" w:rsidR="00946984" w:rsidRPr="00C37B99" w:rsidRDefault="00946984" w:rsidP="00946984">
      <w:pPr>
        <w:pStyle w:val="Article13"/>
        <w:rPr>
          <w:rFonts w:eastAsiaTheme="minorHAnsi" w:cstheme="minorBidi"/>
        </w:rPr>
      </w:pPr>
      <w:r w:rsidRPr="00C37B99">
        <w:rPr>
          <w:rFonts w:eastAsiaTheme="minorHAnsi" w:cstheme="minorBidi"/>
        </w:rPr>
        <w:t>In submitting a Proposal, the Proponent is deemed to consent to the University verifying or clarifying any information and requesting additional information from third parties regarding t</w:t>
      </w:r>
      <w:r>
        <w:rPr>
          <w:rFonts w:eastAsiaTheme="minorHAnsi" w:cstheme="minorBidi"/>
        </w:rPr>
        <w:t xml:space="preserve">he Proponent </w:t>
      </w:r>
      <w:r w:rsidRPr="00C37B99">
        <w:rPr>
          <w:rFonts w:eastAsiaTheme="minorHAnsi" w:cstheme="minorBidi"/>
        </w:rPr>
        <w:t xml:space="preserve">and </w:t>
      </w:r>
      <w:r>
        <w:rPr>
          <w:rFonts w:eastAsiaTheme="minorHAnsi" w:cstheme="minorBidi"/>
        </w:rPr>
        <w:t>its</w:t>
      </w:r>
      <w:r w:rsidRPr="00C37B99">
        <w:rPr>
          <w:rFonts w:eastAsiaTheme="minorHAnsi" w:cstheme="minorBidi"/>
        </w:rPr>
        <w:t xml:space="preserve"> respective directors, officers, shareholders or owners and any other person associated with the Proponent as the University may determine.</w:t>
      </w:r>
    </w:p>
    <w:p w14:paraId="1A32A10A" w14:textId="77777777" w:rsidR="00946984" w:rsidRPr="00C37B99" w:rsidRDefault="00946984" w:rsidP="00946984">
      <w:pPr>
        <w:pStyle w:val="Article13"/>
        <w:rPr>
          <w:rFonts w:eastAsiaTheme="minorHAnsi" w:cstheme="minorBidi"/>
        </w:rPr>
      </w:pPr>
      <w:bookmarkStart w:id="151" w:name="OLE_LINK5"/>
      <w:bookmarkStart w:id="152" w:name="OLE_LINK6"/>
      <w:r w:rsidRPr="00C37B99">
        <w:rPr>
          <w:rFonts w:eastAsiaTheme="minorHAnsi" w:cstheme="minorBidi"/>
        </w:rPr>
        <w:t>The University may, in its sole discretion, convene a meeting with one, some or all Proponents for the purposes of clarifying or verifying the contents of a Proponent’s Proposal.  Any information received by the University from a Proponent during a clarification/verification meeting may, in the University’s sole discretion, be considered as an integral part of the Proposal, even if such information should have been submitted as part of the Proponent’s Proposal.  Information received during a clarification/verification meeting may, in the University’s sole discretion, be taken into account in the evaluation of the Proponent’s Proposal.</w:t>
      </w:r>
    </w:p>
    <w:p w14:paraId="2358C311" w14:textId="77777777" w:rsidR="00946984" w:rsidRPr="000F306F" w:rsidRDefault="00946984" w:rsidP="00946984">
      <w:pPr>
        <w:pStyle w:val="Article12"/>
        <w:rPr>
          <w:rFonts w:eastAsiaTheme="minorHAnsi" w:cstheme="minorBidi"/>
        </w:rPr>
      </w:pPr>
      <w:bookmarkStart w:id="153" w:name="_Ref283232271"/>
      <w:bookmarkStart w:id="154" w:name="_Ref509087249"/>
      <w:bookmarkStart w:id="155" w:name="_Toc7429397"/>
      <w:bookmarkStart w:id="156" w:name="_Ref299473358"/>
      <w:bookmarkStart w:id="157" w:name="_Toc319050421"/>
      <w:r w:rsidRPr="000F306F">
        <w:rPr>
          <w:rFonts w:eastAsiaTheme="minorHAnsi" w:cstheme="minorBidi"/>
        </w:rPr>
        <w:t>Changes to Proponent</w:t>
      </w:r>
      <w:bookmarkEnd w:id="153"/>
      <w:r w:rsidRPr="000F306F">
        <w:rPr>
          <w:rFonts w:eastAsiaTheme="minorHAnsi" w:cstheme="minorBidi"/>
        </w:rPr>
        <w:t>s</w:t>
      </w:r>
      <w:bookmarkEnd w:id="154"/>
      <w:bookmarkEnd w:id="155"/>
      <w:r w:rsidRPr="000F306F">
        <w:rPr>
          <w:rFonts w:eastAsiaTheme="minorHAnsi" w:cstheme="minorBidi"/>
        </w:rPr>
        <w:t xml:space="preserve"> </w:t>
      </w:r>
      <w:bookmarkEnd w:id="156"/>
      <w:bookmarkEnd w:id="157"/>
    </w:p>
    <w:p w14:paraId="1F403320" w14:textId="77777777" w:rsidR="00946984" w:rsidRPr="00FB0CA2" w:rsidRDefault="00946984" w:rsidP="00946984">
      <w:pPr>
        <w:pStyle w:val="Article13"/>
        <w:rPr>
          <w:rFonts w:eastAsiaTheme="minorHAnsi" w:cs="Arial"/>
        </w:rPr>
      </w:pPr>
      <w:bookmarkStart w:id="158" w:name="_Ref509087968"/>
      <w:bookmarkStart w:id="159" w:name="_Ref299473394"/>
      <w:r w:rsidRPr="00FB0CA2">
        <w:rPr>
          <w:rFonts w:eastAsiaTheme="minorHAnsi" w:cs="Arial"/>
        </w:rPr>
        <w:t xml:space="preserve">If a prequalification process has preceded the RFP Process, during the RFP Process, a Proponent will not permit a Prequalified Proponent Change to the Proponent or any Identified Proponent Party without the prior written consent of the University. For the purposes of this RFP Section </w:t>
      </w:r>
      <w:r w:rsidRPr="00FB0CA2">
        <w:rPr>
          <w:rFonts w:eastAsiaTheme="minorHAnsi" w:cs="Arial"/>
        </w:rPr>
        <w:fldChar w:fldCharType="begin" w:fldLock="1"/>
      </w:r>
      <w:r w:rsidRPr="00FB0CA2">
        <w:rPr>
          <w:rFonts w:eastAsiaTheme="minorHAnsi" w:cs="Arial"/>
        </w:rPr>
        <w:instrText xml:space="preserve"> REF _Ref509087968 \w \h </w:instrText>
      </w:r>
      <w:r>
        <w:rPr>
          <w:rFonts w:eastAsiaTheme="minorHAnsi" w:cs="Arial"/>
        </w:rPr>
        <w:instrText xml:space="preserve"> \* MERGEFORMAT </w:instrText>
      </w:r>
      <w:r w:rsidRPr="00FB0CA2">
        <w:rPr>
          <w:rFonts w:eastAsiaTheme="minorHAnsi" w:cs="Arial"/>
        </w:rPr>
      </w:r>
      <w:r w:rsidRPr="00FB0CA2">
        <w:rPr>
          <w:rFonts w:eastAsiaTheme="minorHAnsi" w:cs="Arial"/>
        </w:rPr>
        <w:fldChar w:fldCharType="separate"/>
      </w:r>
      <w:r w:rsidR="008E29C9">
        <w:rPr>
          <w:rFonts w:eastAsiaTheme="minorHAnsi" w:cs="Arial"/>
        </w:rPr>
        <w:t>3.20(1)</w:t>
      </w:r>
      <w:r w:rsidRPr="00FB0CA2">
        <w:rPr>
          <w:rFonts w:eastAsiaTheme="minorHAnsi" w:cs="Arial"/>
        </w:rPr>
        <w:fldChar w:fldCharType="end"/>
      </w:r>
      <w:r w:rsidRPr="00FB0CA2">
        <w:rPr>
          <w:rFonts w:eastAsiaTheme="minorHAnsi" w:cs="Arial"/>
        </w:rPr>
        <w:t>, a change of control will exclude a change in ownership of any shares or units of ownership that are listed on a recognized stock exchange.</w:t>
      </w:r>
      <w:bookmarkEnd w:id="158"/>
    </w:p>
    <w:p w14:paraId="7CF62531" w14:textId="77777777" w:rsidR="00946984" w:rsidRPr="00FB0CA2" w:rsidRDefault="00946984" w:rsidP="00946984">
      <w:pPr>
        <w:pStyle w:val="Article13"/>
        <w:rPr>
          <w:rFonts w:eastAsiaTheme="minorHAnsi" w:cs="Arial"/>
        </w:rPr>
      </w:pPr>
      <w:bookmarkStart w:id="160" w:name="_Ref509088234"/>
      <w:r w:rsidRPr="00FB0CA2">
        <w:rPr>
          <w:rFonts w:eastAsiaTheme="minorHAnsi" w:cs="Arial"/>
        </w:rPr>
        <w:t>If, prior to the Submission Deadline, there is a Prequalified Proponent Change, the Proponent will request the consent of the University by notifying the Contact Person in writing through e-mail as soon as possible and, in any event, no later than seven days prior to the Submission Deadline. That notification will clearly identify the Prequalified Proponent Change and provide details regarding the impact of the Prequalified Proponent Change on the Proponent or Identified Proponent Party, as applicable. In addition, if the Prequalified Proponent Change involves the proposed substitution of an Identified Proponent Party, the Proponent will include sufficient documentation to demonstrate that the proposed substitute would have met or exceeded any applicable criteria applied during the prequalification process that preceded the RFP Process.</w:t>
      </w:r>
      <w:bookmarkEnd w:id="160"/>
    </w:p>
    <w:p w14:paraId="09FDCF73" w14:textId="77777777" w:rsidR="00946984" w:rsidRPr="00FB0CA2" w:rsidRDefault="00946984" w:rsidP="00946984">
      <w:pPr>
        <w:pStyle w:val="Article13"/>
        <w:rPr>
          <w:rFonts w:eastAsiaTheme="minorHAnsi" w:cs="Arial"/>
        </w:rPr>
      </w:pPr>
      <w:bookmarkStart w:id="161" w:name="_Ref509088109"/>
      <w:r w:rsidRPr="00FB0CA2">
        <w:rPr>
          <w:rFonts w:eastAsiaTheme="minorHAnsi"/>
        </w:rPr>
        <w:t xml:space="preserve">In response to a notification in accordance with RFP Section </w:t>
      </w:r>
      <w:r w:rsidRPr="00FB0CA2">
        <w:rPr>
          <w:rFonts w:eastAsiaTheme="minorHAnsi"/>
        </w:rPr>
        <w:fldChar w:fldCharType="begin" w:fldLock="1"/>
      </w:r>
      <w:r w:rsidRPr="00FB0CA2">
        <w:rPr>
          <w:rFonts w:eastAsiaTheme="minorHAnsi"/>
        </w:rPr>
        <w:instrText xml:space="preserve"> REF _Ref509088234 \w \h </w:instrText>
      </w:r>
      <w:r>
        <w:rPr>
          <w:rFonts w:eastAsiaTheme="minorHAnsi"/>
        </w:rPr>
        <w:instrText xml:space="preserve"> \* MERGEFORMAT </w:instrText>
      </w:r>
      <w:r w:rsidRPr="00FB0CA2">
        <w:rPr>
          <w:rFonts w:eastAsiaTheme="minorHAnsi"/>
        </w:rPr>
      </w:r>
      <w:r w:rsidRPr="00FB0CA2">
        <w:rPr>
          <w:rFonts w:eastAsiaTheme="minorHAnsi"/>
        </w:rPr>
        <w:fldChar w:fldCharType="separate"/>
      </w:r>
      <w:r w:rsidR="008E29C9">
        <w:rPr>
          <w:rFonts w:eastAsiaTheme="minorHAnsi"/>
        </w:rPr>
        <w:t>3.20(2)</w:t>
      </w:r>
      <w:r w:rsidRPr="00FB0CA2">
        <w:rPr>
          <w:rFonts w:eastAsiaTheme="minorHAnsi"/>
        </w:rPr>
        <w:fldChar w:fldCharType="end"/>
      </w:r>
      <w:r w:rsidRPr="00FB0CA2">
        <w:rPr>
          <w:rFonts w:eastAsiaTheme="minorHAnsi"/>
        </w:rPr>
        <w:t xml:space="preserve">, </w:t>
      </w:r>
      <w:r w:rsidRPr="00FB0CA2">
        <w:rPr>
          <w:rFonts w:eastAsiaTheme="minorHAnsi" w:cs="Arial"/>
        </w:rPr>
        <w:t>the University</w:t>
      </w:r>
      <w:r w:rsidRPr="00FB0CA2">
        <w:rPr>
          <w:rFonts w:eastAsiaTheme="minorHAnsi"/>
        </w:rPr>
        <w:t xml:space="preserve"> may, in its sole discretion, provide the Proponent with instructions as to the type of information required by </w:t>
      </w:r>
      <w:r w:rsidRPr="00FB0CA2">
        <w:rPr>
          <w:rFonts w:eastAsiaTheme="minorHAnsi" w:cs="Arial"/>
        </w:rPr>
        <w:t>the University</w:t>
      </w:r>
      <w:r w:rsidRPr="00FB0CA2">
        <w:rPr>
          <w:rFonts w:eastAsiaTheme="minorHAnsi"/>
        </w:rPr>
        <w:t xml:space="preserve"> to </w:t>
      </w:r>
      <w:r w:rsidRPr="00FB0CA2">
        <w:rPr>
          <w:rFonts w:eastAsiaTheme="minorHAnsi" w:cs="Arial"/>
        </w:rPr>
        <w:t>consider the Prequalified Proponent Change as well as the deadlines for submission of information that the Proponent must meet in order to have its request considered by the University. The Proponent will provide any further documentation as may be reasonably requested by the University to assess the impact of the Prequalified Proponent Change on the Proponent and any Identified Proponent Party, including, in the case of a proposed substitution, the acceptability of the proposed substitute. If the University, in its sole discretion, considers the Prequalified Proponent Change to be acceptable, the University may consent to the Prequalified Proponent Change. The University consent to the Prequalified Proponent Change, however, may be subject to such terms and conditions as the University may require. In the case of a proposed substitution of an Identified Proponent Party, if a Prequalified Proponent Change is not acceptable to the University, the Proponent may propose an alternate substitute for review by the University in the same manner as the first proposed substitute. The University may, in its sole discretion, accept a Prequalified Proponent Change, subject to such terms and conditions as the University, in its sole discretion, may require, disallow any Prequalified Proponent Change and may disqualify a Proponent from further consideration in the RFP Process.</w:t>
      </w:r>
      <w:bookmarkEnd w:id="161"/>
    </w:p>
    <w:p w14:paraId="690C31FC" w14:textId="77777777" w:rsidR="00946984" w:rsidRPr="00FB0CA2" w:rsidRDefault="00946984" w:rsidP="00946984">
      <w:pPr>
        <w:pStyle w:val="Article13"/>
        <w:rPr>
          <w:rFonts w:eastAsiaTheme="minorHAnsi" w:cs="Arial"/>
        </w:rPr>
      </w:pPr>
      <w:r w:rsidRPr="00FB0CA2">
        <w:rPr>
          <w:rFonts w:eastAsiaTheme="minorHAnsi" w:cs="Arial"/>
        </w:rPr>
        <w:t xml:space="preserve">In the case of a Prequalified Proponent Change made by the Proponent without consent by the University or a Prequalified Proponent Change after the Submission Deadline, the University may, in its sole discretion, disqualify the Proponent and terminate the Proponent’s continued involvement in the </w:t>
      </w:r>
      <w:r w:rsidRPr="00FB0CA2">
        <w:rPr>
          <w:rFonts w:eastAsiaTheme="minorHAnsi" w:cs="Arial"/>
        </w:rPr>
        <w:lastRenderedPageBreak/>
        <w:t>RFP Process or allow the Proponent to continue under such terms and conditions as the University, in its sole discretion, may require.</w:t>
      </w:r>
    </w:p>
    <w:p w14:paraId="13E68E21" w14:textId="77777777" w:rsidR="00946984" w:rsidRPr="005E48B3" w:rsidRDefault="00946984" w:rsidP="00946984">
      <w:pPr>
        <w:pStyle w:val="Article13"/>
        <w:rPr>
          <w:rFonts w:eastAsiaTheme="minorHAnsi" w:cs="Arial"/>
        </w:rPr>
      </w:pPr>
      <w:bookmarkStart w:id="162" w:name="_Ref509242902"/>
      <w:r w:rsidRPr="00FB0CA2">
        <w:rPr>
          <w:rFonts w:eastAsiaTheme="minorHAnsi"/>
        </w:rPr>
        <w:t>Irrespective of whether a prequalification process has preceded the RFP Process,</w:t>
      </w:r>
      <w:r>
        <w:rPr>
          <w:rFonts w:eastAsiaTheme="minorHAnsi"/>
          <w:b/>
        </w:rPr>
        <w:t xml:space="preserve"> </w:t>
      </w:r>
      <w:r>
        <w:rPr>
          <w:rFonts w:eastAsiaTheme="minorHAnsi"/>
        </w:rPr>
        <w:t>if</w:t>
      </w:r>
      <w:r w:rsidRPr="005E48B3">
        <w:rPr>
          <w:rFonts w:eastAsiaTheme="minorHAnsi"/>
        </w:rPr>
        <w:t xml:space="preserve">, on or after the Submission Deadline and prior to execution of the </w:t>
      </w:r>
      <w:r>
        <w:rPr>
          <w:rFonts w:eastAsiaTheme="minorHAnsi"/>
        </w:rPr>
        <w:t>Final Agreement</w:t>
      </w:r>
      <w:r w:rsidRPr="005E48B3">
        <w:rPr>
          <w:rFonts w:eastAsiaTheme="minorHAnsi"/>
        </w:rPr>
        <w:t xml:space="preserve">, there is a Post-Submission Proponent Change, then the Proponent will promptly notify the University in writing to the Contact Person through e-mail.  </w:t>
      </w:r>
      <w:bookmarkEnd w:id="159"/>
      <w:r w:rsidRPr="005E48B3">
        <w:rPr>
          <w:rFonts w:eastAsiaTheme="minorHAnsi" w:cs="Arial"/>
        </w:rPr>
        <w:t xml:space="preserve">In response to a notification in accordance with this </w:t>
      </w:r>
      <w:r>
        <w:rPr>
          <w:rFonts w:eastAsiaTheme="minorHAnsi" w:cs="Arial"/>
        </w:rPr>
        <w:t>RFP</w:t>
      </w:r>
      <w:r w:rsidRPr="005E48B3">
        <w:rPr>
          <w:rFonts w:eastAsiaTheme="minorHAnsi" w:cs="Arial"/>
        </w:rPr>
        <w:t xml:space="preserve"> Section </w:t>
      </w:r>
      <w:r>
        <w:rPr>
          <w:rFonts w:eastAsiaTheme="minorHAnsi" w:cs="Arial"/>
        </w:rPr>
        <w:fldChar w:fldCharType="begin" w:fldLock="1"/>
      </w:r>
      <w:r>
        <w:rPr>
          <w:rFonts w:eastAsiaTheme="minorHAnsi" w:cs="Arial"/>
        </w:rPr>
        <w:instrText xml:space="preserve"> REF _Ref509242902 \w \h </w:instrText>
      </w:r>
      <w:r>
        <w:rPr>
          <w:rFonts w:eastAsiaTheme="minorHAnsi" w:cs="Arial"/>
        </w:rPr>
      </w:r>
      <w:r>
        <w:rPr>
          <w:rFonts w:eastAsiaTheme="minorHAnsi" w:cs="Arial"/>
        </w:rPr>
        <w:fldChar w:fldCharType="separate"/>
      </w:r>
      <w:r w:rsidR="008E29C9">
        <w:rPr>
          <w:rFonts w:eastAsiaTheme="minorHAnsi" w:cs="Arial"/>
        </w:rPr>
        <w:t>3.20(5)</w:t>
      </w:r>
      <w:r>
        <w:rPr>
          <w:rFonts w:eastAsiaTheme="minorHAnsi" w:cs="Arial"/>
        </w:rPr>
        <w:fldChar w:fldCharType="end"/>
      </w:r>
      <w:r w:rsidRPr="005E48B3">
        <w:rPr>
          <w:rFonts w:eastAsiaTheme="minorHAnsi" w:cs="Arial"/>
        </w:rPr>
        <w:t xml:space="preserve">, the University may, in its sole discretion, provide the Proponent with instructions as to the type of information required by the University to consider the Post-Submission Proponent Change as well as the deadlines for submission of information that the Proponent must meet in order to have its request considered by the University.  The Proponent </w:t>
      </w:r>
      <w:r w:rsidRPr="005E48B3">
        <w:rPr>
          <w:rFonts w:eastAsiaTheme="minorHAnsi"/>
        </w:rPr>
        <w:t xml:space="preserve">will </w:t>
      </w:r>
      <w:r w:rsidRPr="005E48B3">
        <w:rPr>
          <w:rFonts w:eastAsiaTheme="minorHAnsi" w:cs="Arial"/>
        </w:rPr>
        <w:t xml:space="preserve">provide any further documentation as may be reasonably requested by the University to assess the impact of the Post-Submission Proponent Change on the Proponent, including in the case of a proposed substitution of a </w:t>
      </w:r>
      <w:r w:rsidRPr="005E48B3">
        <w:rPr>
          <w:rFonts w:eastAsiaTheme="minorHAnsi" w:cstheme="minorBidi"/>
        </w:rPr>
        <w:t>Joint Venture Participant</w:t>
      </w:r>
      <w:r w:rsidRPr="005E48B3">
        <w:rPr>
          <w:rFonts w:eastAsiaTheme="minorHAnsi" w:cs="Arial"/>
        </w:rPr>
        <w:t xml:space="preserve">, the acceptability of the proposed substitute. In the case of a proposed substitution, if a Post-Submission Proponent Change is not acceptable to the University, the Proponent may propose an alternate substitute for review by the University in the same manner as the first proposed substitute.  The University may, in its sole discretion, refuse to accept a Post-Submission Proponent Change that occurs or is requested by the Proponent after the Submission Deadline and may, in its sole discretion, disqualify the Proponent from continuing in the </w:t>
      </w:r>
      <w:r>
        <w:rPr>
          <w:rFonts w:eastAsiaTheme="minorHAnsi" w:cs="Arial"/>
        </w:rPr>
        <w:t>RFP</w:t>
      </w:r>
      <w:r w:rsidRPr="005E48B3">
        <w:rPr>
          <w:rFonts w:eastAsiaTheme="minorHAnsi" w:cs="Arial"/>
        </w:rPr>
        <w:t xml:space="preserve"> Process.</w:t>
      </w:r>
      <w:bookmarkEnd w:id="162"/>
    </w:p>
    <w:p w14:paraId="0EE74BF4" w14:textId="77777777" w:rsidR="00946984" w:rsidRPr="00D0325C" w:rsidRDefault="00946984" w:rsidP="00946984">
      <w:pPr>
        <w:pStyle w:val="Article13"/>
        <w:rPr>
          <w:rFonts w:eastAsiaTheme="minorHAnsi"/>
        </w:rPr>
      </w:pPr>
      <w:bookmarkStart w:id="163" w:name="_Ref488337838"/>
      <w:r w:rsidRPr="00D0325C">
        <w:rPr>
          <w:rFonts w:eastAsiaTheme="minorHAnsi"/>
        </w:rPr>
        <w:t xml:space="preserve">If, at any time prior to the execution of the </w:t>
      </w:r>
      <w:r>
        <w:rPr>
          <w:rFonts w:eastAsiaTheme="minorHAnsi"/>
        </w:rPr>
        <w:t>Final Agreement</w:t>
      </w:r>
      <w:r w:rsidRPr="00D0325C">
        <w:rPr>
          <w:rFonts w:eastAsiaTheme="minorHAnsi"/>
        </w:rPr>
        <w:t xml:space="preserve">, and notwithstanding any other provision in the </w:t>
      </w:r>
      <w:r>
        <w:rPr>
          <w:rFonts w:eastAsiaTheme="minorHAnsi"/>
        </w:rPr>
        <w:t>RFP</w:t>
      </w:r>
      <w:r w:rsidRPr="00D0325C">
        <w:rPr>
          <w:rFonts w:eastAsiaTheme="minorHAnsi"/>
        </w:rPr>
        <w:t xml:space="preserve"> Documents, there is a change of Control of a Proponent (the "</w:t>
      </w:r>
      <w:r w:rsidRPr="00D0325C">
        <w:rPr>
          <w:rFonts w:eastAsiaTheme="minorHAnsi"/>
          <w:b/>
        </w:rPr>
        <w:t>Acquiree</w:t>
      </w:r>
      <w:r w:rsidRPr="00D0325C">
        <w:rPr>
          <w:rFonts w:eastAsiaTheme="minorHAnsi"/>
        </w:rPr>
        <w:t>") by one of the other Proponents (the "</w:t>
      </w:r>
      <w:r w:rsidRPr="00D0325C">
        <w:rPr>
          <w:rFonts w:eastAsiaTheme="minorHAnsi"/>
          <w:b/>
        </w:rPr>
        <w:t>Acquirer</w:t>
      </w:r>
      <w:r w:rsidRPr="00D0325C">
        <w:rPr>
          <w:rFonts w:eastAsiaTheme="minorHAnsi"/>
        </w:rPr>
        <w:t>"):</w:t>
      </w:r>
      <w:bookmarkEnd w:id="163"/>
    </w:p>
    <w:p w14:paraId="5A597973" w14:textId="77777777" w:rsidR="00946984" w:rsidRPr="00D0325C" w:rsidRDefault="00946984" w:rsidP="00946984">
      <w:pPr>
        <w:pStyle w:val="Article14"/>
        <w:rPr>
          <w:rFonts w:eastAsiaTheme="minorHAnsi"/>
        </w:rPr>
      </w:pPr>
      <w:r w:rsidRPr="00D0325C">
        <w:rPr>
          <w:rFonts w:eastAsiaTheme="minorHAnsi"/>
        </w:rPr>
        <w:t xml:space="preserve">the Acquiree will be immediately disqualified from further participation in this </w:t>
      </w:r>
      <w:r>
        <w:rPr>
          <w:rFonts w:eastAsiaTheme="minorHAnsi"/>
        </w:rPr>
        <w:t>RFP Process</w:t>
      </w:r>
      <w:r w:rsidRPr="00D0325C">
        <w:rPr>
          <w:rFonts w:eastAsiaTheme="minorHAnsi"/>
        </w:rPr>
        <w:t>; and</w:t>
      </w:r>
    </w:p>
    <w:p w14:paraId="35951841" w14:textId="77777777" w:rsidR="00946984" w:rsidRPr="00D0325C" w:rsidRDefault="00946984" w:rsidP="00946984">
      <w:pPr>
        <w:pStyle w:val="Article14"/>
        <w:rPr>
          <w:rFonts w:eastAsiaTheme="minorHAnsi"/>
        </w:rPr>
      </w:pPr>
      <w:r w:rsidRPr="00D0325C">
        <w:rPr>
          <w:rFonts w:eastAsiaTheme="minorHAnsi"/>
        </w:rPr>
        <w:t xml:space="preserve">the University may, in its sole discretion, allow the Acquirer to continue in the </w:t>
      </w:r>
      <w:r>
        <w:rPr>
          <w:rFonts w:eastAsiaTheme="minorHAnsi"/>
        </w:rPr>
        <w:t>RFP</w:t>
      </w:r>
      <w:r w:rsidRPr="00D0325C">
        <w:rPr>
          <w:rFonts w:eastAsiaTheme="minorHAnsi"/>
        </w:rPr>
        <w:t xml:space="preserve"> Process, however, the University’s consent to continue may be subject to such terms and conditions as the University may require.</w:t>
      </w:r>
    </w:p>
    <w:p w14:paraId="33D04989" w14:textId="77777777" w:rsidR="00946984" w:rsidRPr="00B8104C" w:rsidRDefault="00946984" w:rsidP="00946984">
      <w:pPr>
        <w:pStyle w:val="Article12"/>
        <w:rPr>
          <w:rFonts w:eastAsiaTheme="minorHAnsi" w:cstheme="minorBidi"/>
        </w:rPr>
      </w:pPr>
      <w:bookmarkStart w:id="164" w:name="_Toc7429398"/>
      <w:r w:rsidRPr="00B8104C">
        <w:rPr>
          <w:rFonts w:eastAsiaTheme="minorHAnsi" w:cstheme="minorBidi"/>
        </w:rPr>
        <w:t xml:space="preserve">Insurance </w:t>
      </w:r>
      <w:r>
        <w:rPr>
          <w:rFonts w:eastAsiaTheme="minorHAnsi" w:cstheme="minorBidi"/>
        </w:rPr>
        <w:t>and Workplace Safety during the RFP Process</w:t>
      </w:r>
      <w:bookmarkEnd w:id="164"/>
    </w:p>
    <w:p w14:paraId="58A1D107" w14:textId="77777777" w:rsidR="00946984" w:rsidRDefault="00946984" w:rsidP="00946984">
      <w:pPr>
        <w:pStyle w:val="Article13"/>
        <w:rPr>
          <w:rFonts w:eastAsiaTheme="minorHAnsi" w:cstheme="minorBidi"/>
        </w:rPr>
      </w:pPr>
      <w:bookmarkStart w:id="165" w:name="_Ref488156029"/>
      <w:r w:rsidRPr="00354E30">
        <w:rPr>
          <w:rFonts w:eastAsiaTheme="minorHAnsi" w:cstheme="minorBidi"/>
        </w:rPr>
        <w:t xml:space="preserve">If, during the </w:t>
      </w:r>
      <w:r>
        <w:rPr>
          <w:rFonts w:eastAsiaTheme="minorHAnsi" w:cstheme="minorBidi"/>
        </w:rPr>
        <w:t>RFP</w:t>
      </w:r>
      <w:r w:rsidRPr="00354E30">
        <w:rPr>
          <w:rFonts w:eastAsiaTheme="minorHAnsi" w:cstheme="minorBidi"/>
        </w:rPr>
        <w:t xml:space="preserve"> Process, a Proponent </w:t>
      </w:r>
      <w:r>
        <w:rPr>
          <w:rFonts w:eastAsiaTheme="minorHAnsi" w:cstheme="minorBidi"/>
        </w:rPr>
        <w:t xml:space="preserve">attends </w:t>
      </w:r>
      <w:r w:rsidRPr="00354E30">
        <w:rPr>
          <w:rFonts w:eastAsiaTheme="minorHAnsi" w:cstheme="minorBidi"/>
        </w:rPr>
        <w:t>a site visit</w:t>
      </w:r>
      <w:r>
        <w:rPr>
          <w:rFonts w:eastAsiaTheme="minorHAnsi" w:cstheme="minorBidi"/>
        </w:rPr>
        <w:t xml:space="preserve"> or</w:t>
      </w:r>
      <w:r w:rsidRPr="00354E30">
        <w:rPr>
          <w:rFonts w:eastAsiaTheme="minorHAnsi" w:cstheme="minorBidi"/>
        </w:rPr>
        <w:t xml:space="preserve"> meeting</w:t>
      </w:r>
      <w:r>
        <w:rPr>
          <w:rFonts w:eastAsiaTheme="minorHAnsi" w:cstheme="minorBidi"/>
        </w:rPr>
        <w:t xml:space="preserve"> contemplated in the</w:t>
      </w:r>
      <w:r w:rsidRPr="00354E30">
        <w:rPr>
          <w:rFonts w:eastAsiaTheme="minorHAnsi" w:cstheme="minorBidi"/>
        </w:rPr>
        <w:t xml:space="preserve"> </w:t>
      </w:r>
      <w:r>
        <w:rPr>
          <w:rFonts w:eastAsiaTheme="minorHAnsi" w:cstheme="minorBidi"/>
        </w:rPr>
        <w:t>RFP</w:t>
      </w:r>
      <w:r w:rsidRPr="00354E30">
        <w:rPr>
          <w:rFonts w:eastAsiaTheme="minorHAnsi" w:cstheme="minorBidi"/>
        </w:rPr>
        <w:t xml:space="preserve"> Documents, such Proponent represents and warrants that it has obtained and maintained sufficient insurance and has fulfilled any requirements with respect to workplace safety as required by </w:t>
      </w:r>
      <w:r>
        <w:rPr>
          <w:rFonts w:eastAsiaTheme="minorHAnsi" w:cstheme="minorBidi"/>
        </w:rPr>
        <w:t>Governing Law</w:t>
      </w:r>
      <w:r w:rsidRPr="00354E30">
        <w:rPr>
          <w:rFonts w:eastAsiaTheme="minorHAnsi" w:cstheme="minorBidi"/>
        </w:rPr>
        <w:t xml:space="preserve"> in order to </w:t>
      </w:r>
      <w:r>
        <w:rPr>
          <w:rFonts w:eastAsiaTheme="minorHAnsi" w:cstheme="minorBidi"/>
        </w:rPr>
        <w:t xml:space="preserve">attend </w:t>
      </w:r>
      <w:r w:rsidRPr="00354E30">
        <w:rPr>
          <w:rFonts w:eastAsiaTheme="minorHAnsi" w:cstheme="minorBidi"/>
        </w:rPr>
        <w:t>such site visits and/or m</w:t>
      </w:r>
      <w:r>
        <w:rPr>
          <w:rFonts w:eastAsiaTheme="minorHAnsi" w:cstheme="minorBidi"/>
        </w:rPr>
        <w:t>eetings.</w:t>
      </w:r>
    </w:p>
    <w:p w14:paraId="52DCE597" w14:textId="77777777" w:rsidR="00946984" w:rsidRPr="00E12976" w:rsidRDefault="00946984" w:rsidP="00946984">
      <w:pPr>
        <w:pStyle w:val="Article11"/>
        <w:rPr>
          <w:rFonts w:eastAsiaTheme="minorHAnsi"/>
        </w:rPr>
      </w:pPr>
      <w:bookmarkStart w:id="166" w:name="_Toc319050422"/>
      <w:bookmarkStart w:id="167" w:name="_Toc408483139"/>
      <w:bookmarkStart w:id="168" w:name="_Toc408483172"/>
      <w:bookmarkStart w:id="169" w:name="_Toc7429399"/>
      <w:bookmarkEnd w:id="151"/>
      <w:bookmarkEnd w:id="152"/>
      <w:bookmarkEnd w:id="165"/>
      <w:r>
        <w:rPr>
          <w:rFonts w:eastAsiaTheme="minorHAnsi"/>
        </w:rPr>
        <w:t xml:space="preserve">- </w:t>
      </w:r>
      <w:r w:rsidRPr="00E12976">
        <w:rPr>
          <w:rFonts w:eastAsiaTheme="minorHAnsi"/>
        </w:rPr>
        <w:t>PROPOSAL CONTENT AND FORMAT</w:t>
      </w:r>
      <w:bookmarkEnd w:id="166"/>
      <w:bookmarkEnd w:id="167"/>
      <w:bookmarkEnd w:id="168"/>
      <w:bookmarkEnd w:id="169"/>
    </w:p>
    <w:p w14:paraId="7F60A8D8" w14:textId="77777777" w:rsidR="00946984" w:rsidRDefault="00946984" w:rsidP="00946984">
      <w:pPr>
        <w:pStyle w:val="Article12"/>
        <w:rPr>
          <w:rFonts w:eastAsiaTheme="minorHAnsi" w:cstheme="minorBidi"/>
        </w:rPr>
      </w:pPr>
      <w:bookmarkStart w:id="170" w:name="_Ref173298845"/>
      <w:bookmarkStart w:id="171" w:name="_Toc319050423"/>
      <w:bookmarkStart w:id="172" w:name="_Toc7429400"/>
      <w:r w:rsidRPr="00E12976">
        <w:rPr>
          <w:rFonts w:eastAsiaTheme="minorHAnsi" w:cstheme="minorBidi"/>
        </w:rPr>
        <w:t>Format and Content of Proposal</w:t>
      </w:r>
      <w:bookmarkEnd w:id="170"/>
      <w:bookmarkEnd w:id="171"/>
      <w:bookmarkEnd w:id="172"/>
    </w:p>
    <w:p w14:paraId="3A3A6240" w14:textId="77777777" w:rsidR="00946984" w:rsidRPr="00E12976" w:rsidRDefault="00946984" w:rsidP="00946984">
      <w:pPr>
        <w:pStyle w:val="Article13"/>
        <w:rPr>
          <w:rFonts w:eastAsiaTheme="minorHAnsi" w:cstheme="minorBidi"/>
        </w:rPr>
      </w:pPr>
      <w:r>
        <w:rPr>
          <w:rFonts w:eastAsiaTheme="minorHAnsi" w:cstheme="minorBidi"/>
        </w:rPr>
        <w:t>Proponent</w:t>
      </w:r>
      <w:r w:rsidRPr="00E12976">
        <w:rPr>
          <w:rFonts w:eastAsiaTheme="minorHAnsi" w:cstheme="minorBidi"/>
        </w:rPr>
        <w:t xml:space="preserve">s should prepare their Proposals in accordance with and in the content and format requirements set out as follows:  </w:t>
      </w:r>
    </w:p>
    <w:p w14:paraId="6CD80DC9" w14:textId="77777777" w:rsidR="00946984" w:rsidRDefault="00946984" w:rsidP="00946984">
      <w:pPr>
        <w:pStyle w:val="Article14"/>
        <w:rPr>
          <w:rFonts w:eastAsiaTheme="minorHAnsi" w:cstheme="minorBidi"/>
        </w:rPr>
      </w:pPr>
      <w:r w:rsidRPr="00E12976">
        <w:rPr>
          <w:rFonts w:eastAsiaTheme="minorHAnsi" w:cstheme="minorBidi"/>
        </w:rPr>
        <w:t xml:space="preserve">a completed </w:t>
      </w:r>
      <w:r>
        <w:rPr>
          <w:rFonts w:eastAsiaTheme="minorHAnsi" w:cstheme="minorBidi"/>
        </w:rPr>
        <w:t>Proposal Submission Form</w:t>
      </w:r>
      <w:r w:rsidRPr="00E12976">
        <w:rPr>
          <w:rFonts w:eastAsiaTheme="minorHAnsi" w:cstheme="minorBidi"/>
        </w:rPr>
        <w:t xml:space="preserve"> (prepared in accordance with the requirements set out in Schedule B to the </w:t>
      </w:r>
      <w:r>
        <w:rPr>
          <w:rFonts w:eastAsiaTheme="minorHAnsi" w:cstheme="minorBidi"/>
        </w:rPr>
        <w:t>RFP</w:t>
      </w:r>
      <w:r w:rsidRPr="00E12976">
        <w:rPr>
          <w:rFonts w:eastAsiaTheme="minorHAnsi" w:cstheme="minorBidi"/>
        </w:rPr>
        <w:t>);</w:t>
      </w:r>
    </w:p>
    <w:p w14:paraId="3795BE5F" w14:textId="77777777" w:rsidR="00946984" w:rsidRPr="00825E16" w:rsidRDefault="00946984" w:rsidP="00946984">
      <w:pPr>
        <w:pStyle w:val="Article14"/>
        <w:rPr>
          <w:rFonts w:eastAsiaTheme="minorHAnsi"/>
        </w:rPr>
      </w:pPr>
      <w:r>
        <w:rPr>
          <w:rFonts w:eastAsiaTheme="minorHAnsi"/>
        </w:rPr>
        <w:t>an updated, completed and executed Conflict of Interest Declaration (prepared in accordance with the requirements set out in Schedule C to the RFP);</w:t>
      </w:r>
    </w:p>
    <w:p w14:paraId="06B52126" w14:textId="77777777" w:rsidR="00946984" w:rsidRPr="00DF57C3" w:rsidRDefault="00946984" w:rsidP="00946984">
      <w:pPr>
        <w:pStyle w:val="Article14"/>
        <w:rPr>
          <w:rFonts w:eastAsiaTheme="minorHAnsi"/>
        </w:rPr>
      </w:pPr>
      <w:bookmarkStart w:id="173" w:name="_Ref409524354"/>
      <w:bookmarkStart w:id="174" w:name="_Ref495511800"/>
      <w:r>
        <w:rPr>
          <w:rFonts w:eastAsiaTheme="minorHAnsi"/>
        </w:rPr>
        <w:t>a completed Reference Form, if applicable;</w:t>
      </w:r>
    </w:p>
    <w:p w14:paraId="6DC57216" w14:textId="77777777" w:rsidR="00946984" w:rsidRPr="00E12976" w:rsidRDefault="00946984" w:rsidP="00946984">
      <w:pPr>
        <w:pStyle w:val="Article14"/>
        <w:rPr>
          <w:rFonts w:eastAsiaTheme="minorHAnsi" w:cstheme="minorBidi"/>
        </w:rPr>
      </w:pPr>
      <w:r>
        <w:rPr>
          <w:rFonts w:eastAsiaTheme="minorHAnsi" w:cstheme="minorBidi"/>
        </w:rPr>
        <w:t>a technical s</w:t>
      </w:r>
      <w:r w:rsidRPr="00E12976">
        <w:rPr>
          <w:rFonts w:eastAsiaTheme="minorHAnsi" w:cstheme="minorBidi"/>
        </w:rPr>
        <w:t>ubmission (prepared in accordance with the re</w:t>
      </w:r>
      <w:r>
        <w:rPr>
          <w:rFonts w:eastAsiaTheme="minorHAnsi" w:cstheme="minorBidi"/>
        </w:rPr>
        <w:t>quirements set out in Schedule D Part 1</w:t>
      </w:r>
      <w:r w:rsidRPr="00E12976">
        <w:rPr>
          <w:rFonts w:eastAsiaTheme="minorHAnsi" w:cstheme="minorBidi"/>
        </w:rPr>
        <w:t xml:space="preserve"> to the </w:t>
      </w:r>
      <w:r>
        <w:rPr>
          <w:rFonts w:eastAsiaTheme="minorHAnsi" w:cstheme="minorBidi"/>
        </w:rPr>
        <w:t>RFP</w:t>
      </w:r>
      <w:r w:rsidRPr="00E12976">
        <w:rPr>
          <w:rFonts w:eastAsiaTheme="minorHAnsi" w:cstheme="minorBidi"/>
        </w:rPr>
        <w:t>)</w:t>
      </w:r>
      <w:r>
        <w:rPr>
          <w:rFonts w:eastAsiaTheme="minorHAnsi" w:cstheme="minorBidi"/>
        </w:rPr>
        <w:t xml:space="preserve"> (the “</w:t>
      </w:r>
      <w:r w:rsidRPr="00E8623F">
        <w:rPr>
          <w:rFonts w:eastAsiaTheme="minorHAnsi" w:cstheme="minorBidi"/>
          <w:b/>
        </w:rPr>
        <w:t>Technical Submission</w:t>
      </w:r>
      <w:r>
        <w:rPr>
          <w:rFonts w:eastAsiaTheme="minorHAnsi" w:cstheme="minorBidi"/>
        </w:rPr>
        <w:t>”)</w:t>
      </w:r>
      <w:r w:rsidRPr="00E12976">
        <w:rPr>
          <w:rFonts w:eastAsiaTheme="minorHAnsi" w:cstheme="minorBidi"/>
        </w:rPr>
        <w:t>; and</w:t>
      </w:r>
      <w:bookmarkEnd w:id="173"/>
      <w:bookmarkEnd w:id="174"/>
    </w:p>
    <w:p w14:paraId="4AB6BA8A" w14:textId="77777777" w:rsidR="00946984" w:rsidRPr="00E12976" w:rsidRDefault="00946984" w:rsidP="00946984">
      <w:pPr>
        <w:pStyle w:val="Article14"/>
        <w:rPr>
          <w:rFonts w:eastAsiaTheme="minorHAnsi" w:cstheme="minorBidi"/>
        </w:rPr>
      </w:pPr>
      <w:bookmarkStart w:id="175" w:name="_Ref409524336"/>
      <w:r w:rsidRPr="00E12976">
        <w:rPr>
          <w:rFonts w:eastAsiaTheme="minorHAnsi" w:cstheme="minorBidi"/>
        </w:rPr>
        <w:t xml:space="preserve">a </w:t>
      </w:r>
      <w:r>
        <w:rPr>
          <w:rFonts w:eastAsiaTheme="minorHAnsi" w:cstheme="minorBidi"/>
        </w:rPr>
        <w:t>financial s</w:t>
      </w:r>
      <w:r w:rsidRPr="00E12976">
        <w:rPr>
          <w:rFonts w:eastAsiaTheme="minorHAnsi" w:cstheme="minorBidi"/>
        </w:rPr>
        <w:t xml:space="preserve">ubmission (prepared in accordance with the requirements set out in </w:t>
      </w:r>
      <w:r>
        <w:rPr>
          <w:rFonts w:eastAsiaTheme="minorHAnsi" w:cstheme="minorBidi"/>
        </w:rPr>
        <w:t>Schedule D Part 2</w:t>
      </w:r>
      <w:r w:rsidRPr="00E12976">
        <w:rPr>
          <w:rFonts w:eastAsiaTheme="minorHAnsi" w:cstheme="minorBidi"/>
        </w:rPr>
        <w:t xml:space="preserve"> to the </w:t>
      </w:r>
      <w:r>
        <w:rPr>
          <w:rFonts w:eastAsiaTheme="minorHAnsi" w:cstheme="minorBidi"/>
        </w:rPr>
        <w:t>RFP</w:t>
      </w:r>
      <w:r w:rsidRPr="00E12976">
        <w:rPr>
          <w:rFonts w:eastAsiaTheme="minorHAnsi" w:cstheme="minorBidi"/>
        </w:rPr>
        <w:t>)</w:t>
      </w:r>
      <w:r>
        <w:rPr>
          <w:rFonts w:eastAsiaTheme="minorHAnsi" w:cstheme="minorBidi"/>
        </w:rPr>
        <w:t xml:space="preserve"> (the “</w:t>
      </w:r>
      <w:r w:rsidRPr="00E8623F">
        <w:rPr>
          <w:rFonts w:eastAsiaTheme="minorHAnsi" w:cstheme="minorBidi"/>
          <w:b/>
        </w:rPr>
        <w:t>Financial Submission</w:t>
      </w:r>
      <w:r>
        <w:rPr>
          <w:rFonts w:eastAsiaTheme="minorHAnsi" w:cstheme="minorBidi"/>
        </w:rPr>
        <w:t>”)</w:t>
      </w:r>
      <w:r w:rsidRPr="00E12976">
        <w:rPr>
          <w:rFonts w:eastAsiaTheme="minorHAnsi" w:cstheme="minorBidi"/>
        </w:rPr>
        <w:t>.</w:t>
      </w:r>
      <w:bookmarkEnd w:id="175"/>
    </w:p>
    <w:p w14:paraId="5F1F2669" w14:textId="77777777" w:rsidR="00946984" w:rsidRPr="00E12976" w:rsidRDefault="00946984" w:rsidP="00946984">
      <w:pPr>
        <w:pStyle w:val="Article13"/>
        <w:rPr>
          <w:rFonts w:eastAsiaTheme="minorHAnsi" w:cstheme="minorBidi"/>
        </w:rPr>
      </w:pPr>
      <w:r w:rsidRPr="00E12976">
        <w:rPr>
          <w:rFonts w:eastAsiaTheme="minorHAnsi" w:cstheme="minorBidi"/>
        </w:rPr>
        <w:lastRenderedPageBreak/>
        <w:t xml:space="preserve">Unless otherwise specified in the </w:t>
      </w:r>
      <w:r>
        <w:rPr>
          <w:rFonts w:eastAsiaTheme="minorHAnsi" w:cstheme="minorBidi"/>
        </w:rPr>
        <w:t>RFP</w:t>
      </w:r>
      <w:r w:rsidRPr="00E12976">
        <w:rPr>
          <w:rFonts w:eastAsiaTheme="minorHAnsi" w:cstheme="minorBidi"/>
        </w:rPr>
        <w:t xml:space="preserve"> </w:t>
      </w:r>
      <w:r>
        <w:rPr>
          <w:rFonts w:eastAsiaTheme="minorHAnsi" w:cstheme="minorBidi"/>
        </w:rPr>
        <w:t>Data Sheet</w:t>
      </w:r>
      <w:r w:rsidRPr="00E12976">
        <w:rPr>
          <w:rFonts w:eastAsiaTheme="minorHAnsi" w:cstheme="minorBidi"/>
        </w:rPr>
        <w:t xml:space="preserve">, </w:t>
      </w:r>
    </w:p>
    <w:p w14:paraId="491161A9" w14:textId="77777777" w:rsidR="00946984" w:rsidRPr="00E12976" w:rsidRDefault="00946984" w:rsidP="00946984">
      <w:pPr>
        <w:pStyle w:val="Article14"/>
        <w:rPr>
          <w:rFonts w:eastAsiaTheme="minorHAnsi" w:cstheme="minorBidi"/>
        </w:rPr>
      </w:pPr>
      <w:r>
        <w:rPr>
          <w:rFonts w:eastAsiaTheme="minorHAnsi" w:cstheme="minorBidi"/>
        </w:rPr>
        <w:t>Proponent</w:t>
      </w:r>
      <w:r w:rsidRPr="00E12976">
        <w:rPr>
          <w:rFonts w:eastAsiaTheme="minorHAnsi" w:cstheme="minorBidi"/>
        </w:rPr>
        <w:t>s are asked not to submit pre-printed literature with their Proposals</w:t>
      </w:r>
      <w:r>
        <w:rPr>
          <w:rFonts w:eastAsiaTheme="minorHAnsi" w:cstheme="minorBidi"/>
        </w:rPr>
        <w:t>, other than any financial statements that may be explicitly requested by the University in the RFP Documents</w:t>
      </w:r>
      <w:r w:rsidRPr="00E12976">
        <w:rPr>
          <w:rFonts w:eastAsiaTheme="minorHAnsi" w:cstheme="minorBidi"/>
        </w:rPr>
        <w:t>; and</w:t>
      </w:r>
    </w:p>
    <w:p w14:paraId="3ADC703A" w14:textId="77777777" w:rsidR="00946984" w:rsidRPr="00E12976" w:rsidRDefault="00946984" w:rsidP="00946984">
      <w:pPr>
        <w:pStyle w:val="Article14"/>
        <w:rPr>
          <w:rFonts w:eastAsiaTheme="minorHAnsi" w:cstheme="minorBidi"/>
        </w:rPr>
      </w:pPr>
      <w:r w:rsidRPr="00E12976">
        <w:rPr>
          <w:rFonts w:eastAsiaTheme="minorHAnsi" w:cstheme="minorBidi"/>
        </w:rPr>
        <w:t>any pre-printed literature</w:t>
      </w:r>
      <w:r w:rsidRPr="00F945F2">
        <w:rPr>
          <w:rFonts w:eastAsiaTheme="minorHAnsi" w:cstheme="minorBidi"/>
        </w:rPr>
        <w:t xml:space="preserve"> </w:t>
      </w:r>
      <w:r w:rsidRPr="00E12976">
        <w:rPr>
          <w:rFonts w:eastAsiaTheme="minorHAnsi" w:cstheme="minorBidi"/>
        </w:rPr>
        <w:t>submitted</w:t>
      </w:r>
      <w:r>
        <w:rPr>
          <w:rFonts w:eastAsiaTheme="minorHAnsi" w:cstheme="minorBidi"/>
        </w:rPr>
        <w:t xml:space="preserve"> (other than any financial statements that may be explicitly requested by the University in the RFP Documents)</w:t>
      </w:r>
      <w:r w:rsidRPr="00E12976">
        <w:rPr>
          <w:rFonts w:eastAsiaTheme="minorHAnsi" w:cstheme="minorBidi"/>
        </w:rPr>
        <w:t xml:space="preserve"> will not be reviewed by the Evaluation Team.</w:t>
      </w:r>
    </w:p>
    <w:p w14:paraId="35CA4720"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Each </w:t>
      </w:r>
      <w:r>
        <w:rPr>
          <w:rFonts w:eastAsiaTheme="minorHAnsi" w:cstheme="minorBidi"/>
        </w:rPr>
        <w:t>Proponent</w:t>
      </w:r>
      <w:r w:rsidRPr="00E12976">
        <w:rPr>
          <w:rFonts w:eastAsiaTheme="minorHAnsi" w:cstheme="minorBidi"/>
        </w:rPr>
        <w:t xml:space="preserve"> </w:t>
      </w:r>
      <w:r>
        <w:rPr>
          <w:rFonts w:eastAsiaTheme="minorHAnsi" w:cstheme="minorBidi"/>
        </w:rPr>
        <w:t>should</w:t>
      </w:r>
      <w:r w:rsidRPr="00E12976">
        <w:rPr>
          <w:rFonts w:eastAsiaTheme="minorHAnsi" w:cstheme="minorBidi"/>
        </w:rPr>
        <w:t>,</w:t>
      </w:r>
    </w:p>
    <w:p w14:paraId="2C17593D" w14:textId="77777777" w:rsidR="00946984" w:rsidRDefault="00946984" w:rsidP="00946984">
      <w:pPr>
        <w:pStyle w:val="Article14"/>
        <w:rPr>
          <w:rFonts w:eastAsiaTheme="minorHAnsi" w:cstheme="minorBidi"/>
        </w:rPr>
      </w:pPr>
      <w:r w:rsidRPr="00E12976">
        <w:rPr>
          <w:rFonts w:eastAsiaTheme="minorHAnsi" w:cstheme="minorBidi"/>
        </w:rPr>
        <w:t xml:space="preserve">examine all instructions, terms and conditions, forms and information in the </w:t>
      </w:r>
      <w:r>
        <w:rPr>
          <w:rFonts w:eastAsiaTheme="minorHAnsi" w:cstheme="minorBidi"/>
        </w:rPr>
        <w:t>RFP</w:t>
      </w:r>
      <w:r w:rsidRPr="00E12976">
        <w:rPr>
          <w:rFonts w:eastAsiaTheme="minorHAnsi" w:cstheme="minorBidi"/>
        </w:rPr>
        <w:t xml:space="preserve"> Documents and </w:t>
      </w:r>
      <w:r>
        <w:rPr>
          <w:rFonts w:eastAsiaTheme="minorHAnsi" w:cstheme="minorBidi"/>
        </w:rPr>
        <w:t>the Questions and Answers Documents;</w:t>
      </w:r>
      <w:r w:rsidRPr="00E12976">
        <w:rPr>
          <w:rFonts w:eastAsiaTheme="minorHAnsi" w:cstheme="minorBidi"/>
        </w:rPr>
        <w:t xml:space="preserve"> and</w:t>
      </w:r>
    </w:p>
    <w:p w14:paraId="16C73EFF" w14:textId="77777777" w:rsidR="00946984" w:rsidRPr="00E12976" w:rsidRDefault="00946984" w:rsidP="00946984">
      <w:pPr>
        <w:pStyle w:val="Article14"/>
        <w:rPr>
          <w:rFonts w:eastAsiaTheme="minorHAnsi" w:cstheme="minorBidi"/>
        </w:rPr>
      </w:pPr>
      <w:r w:rsidRPr="00E12976">
        <w:rPr>
          <w:rFonts w:eastAsiaTheme="minorHAnsi" w:cstheme="minorBidi"/>
        </w:rPr>
        <w:t>in a clear, concise and legible manner, complete and submit all documentation and informa</w:t>
      </w:r>
      <w:r>
        <w:rPr>
          <w:rFonts w:eastAsiaTheme="minorHAnsi" w:cstheme="minorBidi"/>
        </w:rPr>
        <w:t>tion required by the RFP Documents</w:t>
      </w:r>
      <w:r w:rsidRPr="00E12976">
        <w:rPr>
          <w:rFonts w:eastAsiaTheme="minorHAnsi" w:cstheme="minorBidi"/>
        </w:rPr>
        <w:t>.</w:t>
      </w:r>
    </w:p>
    <w:p w14:paraId="74C87B33"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If applicable, the maximum length of the Proposal is set out in the </w:t>
      </w:r>
      <w:r>
        <w:rPr>
          <w:rFonts w:eastAsiaTheme="minorHAnsi" w:cstheme="minorBidi"/>
        </w:rPr>
        <w:t>RFP</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Proposal in excess of the page limit set out in the </w:t>
      </w:r>
      <w:r>
        <w:rPr>
          <w:rFonts w:eastAsiaTheme="minorHAnsi" w:cstheme="minorBidi"/>
        </w:rPr>
        <w:t>RFP</w:t>
      </w:r>
      <w:r w:rsidRPr="00E12976">
        <w:rPr>
          <w:rFonts w:eastAsiaTheme="minorHAnsi" w:cstheme="minorBidi"/>
        </w:rPr>
        <w:t xml:space="preserve"> Data Sheet, which may adversely affect the scoring of the Proposal by the Evaluation Team.</w:t>
      </w:r>
    </w:p>
    <w:p w14:paraId="4A2B4711" w14:textId="77777777" w:rsidR="00946984" w:rsidRDefault="00946984" w:rsidP="00946984">
      <w:pPr>
        <w:pStyle w:val="Article13"/>
        <w:rPr>
          <w:rFonts w:eastAsiaTheme="minorHAnsi" w:cstheme="minorBidi"/>
        </w:rPr>
      </w:pPr>
      <w:r>
        <w:rPr>
          <w:rFonts w:eastAsiaTheme="minorHAnsi" w:cstheme="minorBidi"/>
        </w:rPr>
        <w:t>Proponent</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Form.</w:t>
      </w:r>
    </w:p>
    <w:p w14:paraId="7952349C" w14:textId="77777777" w:rsidR="00946984" w:rsidRPr="00651A3B" w:rsidRDefault="00946984" w:rsidP="00946984">
      <w:pPr>
        <w:pStyle w:val="Article13"/>
        <w:rPr>
          <w:rFonts w:eastAsiaTheme="minorHAnsi"/>
        </w:rPr>
      </w:pPr>
      <w:r w:rsidRPr="00651A3B">
        <w:rPr>
          <w:rFonts w:eastAsiaTheme="minorHAnsi"/>
        </w:rPr>
        <w:t xml:space="preserve">The entire content of a Proponent’s Proposal </w:t>
      </w:r>
      <w:r>
        <w:rPr>
          <w:rFonts w:eastAsiaTheme="minorHAnsi"/>
        </w:rPr>
        <w:t>is to b</w:t>
      </w:r>
      <w:r w:rsidRPr="00651A3B">
        <w:rPr>
          <w:rFonts w:eastAsiaTheme="minorHAnsi"/>
        </w:rPr>
        <w:t>e submitted in fixed form, and the content of websites or other external documents referred to in the Proponent’s submission will not be considered to form part of its Proposal</w:t>
      </w:r>
      <w:r>
        <w:rPr>
          <w:rFonts w:eastAsiaTheme="minorHAnsi"/>
        </w:rPr>
        <w:t xml:space="preserve"> unless the University specifies otherwise in </w:t>
      </w:r>
      <w:r>
        <w:rPr>
          <w:rFonts w:eastAsiaTheme="minorHAnsi" w:cstheme="minorBidi"/>
        </w:rPr>
        <w:t>Schedule D</w:t>
      </w:r>
      <w:r w:rsidRPr="008C0404">
        <w:rPr>
          <w:rFonts w:eastAsiaTheme="minorHAnsi" w:cstheme="minorBidi"/>
        </w:rPr>
        <w:t xml:space="preserve"> – Submission Requirements and Evaluation Criteria</w:t>
      </w:r>
      <w:r w:rsidRPr="00651A3B">
        <w:rPr>
          <w:rFonts w:eastAsiaTheme="minorHAnsi"/>
        </w:rPr>
        <w:t>.</w:t>
      </w:r>
    </w:p>
    <w:p w14:paraId="61B931EA" w14:textId="77777777" w:rsidR="00946984" w:rsidRPr="00E12976" w:rsidRDefault="00946984" w:rsidP="00946984">
      <w:pPr>
        <w:pStyle w:val="Article12"/>
        <w:rPr>
          <w:rFonts w:eastAsiaTheme="minorHAnsi" w:cstheme="minorBidi"/>
        </w:rPr>
      </w:pPr>
      <w:bookmarkStart w:id="176" w:name="_Toc7429401"/>
      <w:r>
        <w:rPr>
          <w:rFonts w:eastAsiaTheme="minorHAnsi" w:cstheme="minorBidi"/>
        </w:rPr>
        <w:t>Proposal Submission Form</w:t>
      </w:r>
      <w:bookmarkEnd w:id="176"/>
    </w:p>
    <w:p w14:paraId="18BCD7EB"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Each </w:t>
      </w:r>
      <w:r>
        <w:rPr>
          <w:rFonts w:eastAsiaTheme="minorHAnsi" w:cstheme="minorBidi"/>
        </w:rPr>
        <w:t>Proponent</w:t>
      </w:r>
      <w:r w:rsidRPr="00E12976">
        <w:rPr>
          <w:rFonts w:eastAsiaTheme="minorHAnsi" w:cstheme="minorBidi"/>
        </w:rPr>
        <w:t xml:space="preserve"> will complete and execute the </w:t>
      </w:r>
      <w:r>
        <w:rPr>
          <w:rFonts w:eastAsiaTheme="minorHAnsi" w:cstheme="minorBidi"/>
        </w:rPr>
        <w:t>Proposal Submission Form</w:t>
      </w:r>
      <w:r w:rsidRPr="00E12976">
        <w:rPr>
          <w:rFonts w:eastAsiaTheme="minorHAnsi" w:cstheme="minorBidi"/>
        </w:rPr>
        <w:t xml:space="preserve"> attached as Schedule B of this </w:t>
      </w:r>
      <w:r>
        <w:rPr>
          <w:rFonts w:eastAsiaTheme="minorHAnsi" w:cstheme="minorBidi"/>
        </w:rPr>
        <w:t>RFP</w:t>
      </w:r>
      <w:r w:rsidRPr="00E12976">
        <w:rPr>
          <w:rFonts w:eastAsiaTheme="minorHAnsi" w:cstheme="minorBidi"/>
        </w:rPr>
        <w:t>.</w:t>
      </w:r>
    </w:p>
    <w:p w14:paraId="1FB41A28"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Each </w:t>
      </w:r>
      <w:r>
        <w:rPr>
          <w:rFonts w:eastAsiaTheme="minorHAnsi" w:cstheme="minorBidi"/>
        </w:rPr>
        <w:t>Proponent</w:t>
      </w:r>
      <w:r w:rsidRPr="00E12976">
        <w:rPr>
          <w:rFonts w:eastAsiaTheme="minorHAnsi" w:cstheme="minorBidi"/>
        </w:rPr>
        <w:t xml:space="preserve"> will complete and submit any additional forms attached as Appendices to Schedule B – </w:t>
      </w:r>
      <w:r>
        <w:rPr>
          <w:rFonts w:eastAsiaTheme="minorHAnsi" w:cstheme="minorBidi"/>
        </w:rPr>
        <w:t>Proposal Submission Form</w:t>
      </w:r>
      <w:r w:rsidRPr="00E12976">
        <w:rPr>
          <w:rFonts w:eastAsiaTheme="minorHAnsi" w:cstheme="minorBidi"/>
        </w:rPr>
        <w:t>.</w:t>
      </w:r>
    </w:p>
    <w:p w14:paraId="5B5C2475" w14:textId="77777777" w:rsidR="00946984" w:rsidRPr="00E12976" w:rsidRDefault="00946984" w:rsidP="00946984">
      <w:pPr>
        <w:pStyle w:val="Article13"/>
        <w:rPr>
          <w:rFonts w:eastAsiaTheme="minorHAnsi" w:cstheme="minorBidi"/>
        </w:rPr>
      </w:pPr>
      <w:bookmarkStart w:id="177" w:name="_Ref258411470"/>
      <w:r>
        <w:rPr>
          <w:rFonts w:eastAsiaTheme="minorHAnsi" w:cstheme="minorBidi"/>
        </w:rPr>
        <w:t>Proponent</w:t>
      </w:r>
      <w:r w:rsidRPr="00E12976">
        <w:rPr>
          <w:rFonts w:eastAsiaTheme="minorHAnsi" w:cstheme="minorBidi"/>
        </w:rPr>
        <w:t xml:space="preserve">s </w:t>
      </w:r>
      <w:r>
        <w:rPr>
          <w:rFonts w:eastAsiaTheme="minorHAnsi" w:cstheme="minorBidi"/>
        </w:rPr>
        <w:t>are required to</w:t>
      </w:r>
      <w:r w:rsidRPr="00E12976">
        <w:rPr>
          <w:rFonts w:eastAsiaTheme="minorHAnsi" w:cstheme="minorBidi"/>
        </w:rPr>
        <w:t xml:space="preserve"> execute the </w:t>
      </w:r>
      <w:r>
        <w:rPr>
          <w:rFonts w:eastAsiaTheme="minorHAnsi" w:cstheme="minorBidi"/>
        </w:rPr>
        <w:t>Proposal Submission Form</w:t>
      </w:r>
      <w:r w:rsidRPr="00E12976">
        <w:rPr>
          <w:rFonts w:eastAsiaTheme="minorHAnsi" w:cstheme="minorBidi"/>
        </w:rPr>
        <w:t xml:space="preserve"> as follows:</w:t>
      </w:r>
      <w:bookmarkEnd w:id="177"/>
    </w:p>
    <w:p w14:paraId="78EF719F" w14:textId="77777777" w:rsidR="00946984" w:rsidRDefault="00946984" w:rsidP="00946984">
      <w:pPr>
        <w:pStyle w:val="Article14"/>
        <w:rPr>
          <w:rFonts w:eastAsiaTheme="minorHAnsi" w:cstheme="minorBidi"/>
        </w:rPr>
      </w:pPr>
      <w:bookmarkStart w:id="178" w:name="_Ref509088178"/>
      <w:bookmarkStart w:id="179" w:name="_Ref319511794"/>
      <w:r>
        <w:rPr>
          <w:rFonts w:eastAsiaTheme="minorHAnsi" w:cstheme="minorBidi"/>
        </w:rPr>
        <w:t>in the case of an individual, the individual will sign the Proposal Submission Form and have the signature witnessed;</w:t>
      </w:r>
      <w:bookmarkEnd w:id="178"/>
    </w:p>
    <w:p w14:paraId="14E6C7CB" w14:textId="77777777" w:rsidR="00946984" w:rsidRPr="00E12976" w:rsidRDefault="00946984" w:rsidP="00946984">
      <w:pPr>
        <w:pStyle w:val="Article14"/>
        <w:rPr>
          <w:rFonts w:eastAsiaTheme="minorHAnsi" w:cstheme="minorBidi"/>
        </w:rPr>
      </w:pPr>
      <w:bookmarkStart w:id="180" w:name="_Ref509088185"/>
      <w:r w:rsidRPr="00E12976">
        <w:rPr>
          <w:rFonts w:eastAsiaTheme="minorHAnsi" w:cstheme="minorBidi"/>
        </w:rPr>
        <w:t xml:space="preserve">in the case of a sole proprietorship, the sole proprietor will sign the </w:t>
      </w:r>
      <w:r>
        <w:rPr>
          <w:rFonts w:eastAsiaTheme="minorHAnsi" w:cstheme="minorBidi"/>
        </w:rPr>
        <w:t>Proposal Submission Form</w:t>
      </w:r>
      <w:r w:rsidRPr="00E12976">
        <w:rPr>
          <w:rFonts w:eastAsiaTheme="minorHAnsi" w:cstheme="minorBidi"/>
        </w:rPr>
        <w:t xml:space="preserve"> and have the signature witnessed;</w:t>
      </w:r>
      <w:bookmarkEnd w:id="179"/>
      <w:bookmarkEnd w:id="180"/>
    </w:p>
    <w:p w14:paraId="748B60EE" w14:textId="77777777" w:rsidR="00946984" w:rsidRPr="00E12976" w:rsidRDefault="00946984" w:rsidP="00946984">
      <w:pPr>
        <w:pStyle w:val="Article14"/>
        <w:rPr>
          <w:rFonts w:eastAsiaTheme="minorHAnsi" w:cstheme="minorBidi"/>
        </w:rPr>
      </w:pPr>
      <w:bookmarkStart w:id="181" w:name="_Ref319511814"/>
      <w:r w:rsidRPr="00E12976">
        <w:rPr>
          <w:rFonts w:eastAsiaTheme="minorHAnsi" w:cstheme="minorBidi"/>
        </w:rPr>
        <w:t>in the case of a company</w:t>
      </w:r>
      <w:r>
        <w:rPr>
          <w:rFonts w:eastAsiaTheme="minorHAnsi" w:cstheme="minorBidi"/>
        </w:rPr>
        <w:t xml:space="preserve"> or corporation</w:t>
      </w:r>
      <w:r w:rsidRPr="00E12976">
        <w:rPr>
          <w:rFonts w:eastAsiaTheme="minorHAnsi" w:cstheme="minorBidi"/>
        </w:rPr>
        <w:t xml:space="preserve">, an authorized signing officer will sign the </w:t>
      </w:r>
      <w:r>
        <w:rPr>
          <w:rFonts w:eastAsiaTheme="minorHAnsi" w:cstheme="minorBidi"/>
        </w:rPr>
        <w:t>Proposal Submission Form</w:t>
      </w:r>
      <w:r w:rsidRPr="00E12976">
        <w:rPr>
          <w:rFonts w:eastAsiaTheme="minorHAnsi" w:cstheme="minorBidi"/>
        </w:rPr>
        <w:t>;</w:t>
      </w:r>
      <w:bookmarkEnd w:id="181"/>
    </w:p>
    <w:p w14:paraId="22126E6B" w14:textId="77777777" w:rsidR="00946984" w:rsidRPr="00E12976" w:rsidRDefault="00946984" w:rsidP="00946984">
      <w:pPr>
        <w:pStyle w:val="Article14"/>
        <w:rPr>
          <w:rFonts w:eastAsiaTheme="minorHAnsi" w:cstheme="minorBidi"/>
        </w:rPr>
      </w:pPr>
      <w:bookmarkStart w:id="182" w:name="_Ref319511833"/>
      <w:r w:rsidRPr="00E12976">
        <w:rPr>
          <w:rFonts w:eastAsiaTheme="minorHAnsi" w:cstheme="minorBidi"/>
        </w:rPr>
        <w:t xml:space="preserve">in the case of a partnership, a partner or partners authorized to bind the partnership will sign the </w:t>
      </w:r>
      <w:r>
        <w:rPr>
          <w:rFonts w:eastAsiaTheme="minorHAnsi" w:cstheme="minorBidi"/>
        </w:rPr>
        <w:t>Proposal Submission Form</w:t>
      </w:r>
      <w:r w:rsidRPr="00E12976">
        <w:rPr>
          <w:rFonts w:eastAsiaTheme="minorHAnsi" w:cstheme="minorBidi"/>
        </w:rPr>
        <w:t xml:space="preserve"> and have their signatures witnessed; and</w:t>
      </w:r>
      <w:bookmarkEnd w:id="182"/>
      <w:r w:rsidRPr="00E12976">
        <w:rPr>
          <w:rFonts w:eastAsiaTheme="minorHAnsi" w:cstheme="minorBidi"/>
        </w:rPr>
        <w:t xml:space="preserve"> </w:t>
      </w:r>
    </w:p>
    <w:p w14:paraId="3822BE56"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in the case of a joint venture, each Joint Venture Participant in the Joint Venture </w:t>
      </w:r>
      <w:r>
        <w:rPr>
          <w:rFonts w:eastAsiaTheme="minorHAnsi" w:cstheme="minorBidi"/>
        </w:rPr>
        <w:t>Proponent</w:t>
      </w:r>
      <w:r w:rsidRPr="00E12976">
        <w:rPr>
          <w:rFonts w:eastAsiaTheme="minorHAnsi" w:cstheme="minorBidi"/>
        </w:rPr>
        <w:t xml:space="preserve"> will sign the </w:t>
      </w:r>
      <w:r>
        <w:rPr>
          <w:rFonts w:eastAsiaTheme="minorHAnsi" w:cstheme="minorBidi"/>
        </w:rPr>
        <w:t>Proposal Submission Form</w:t>
      </w:r>
      <w:r w:rsidRPr="00E12976">
        <w:rPr>
          <w:rFonts w:eastAsiaTheme="minorHAnsi" w:cstheme="minorBidi"/>
        </w:rPr>
        <w:t xml:space="preserve"> in accordance with the requirements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_Ref509088178 \w \h </w:instrText>
      </w:r>
      <w:r>
        <w:rPr>
          <w:rFonts w:eastAsiaTheme="minorHAnsi" w:cstheme="minorBidi"/>
        </w:rPr>
      </w:r>
      <w:r>
        <w:rPr>
          <w:rFonts w:eastAsiaTheme="minorHAnsi" w:cstheme="minorBidi"/>
        </w:rPr>
        <w:fldChar w:fldCharType="separate"/>
      </w:r>
      <w:r w:rsidR="008E29C9">
        <w:rPr>
          <w:rFonts w:eastAsiaTheme="minorHAnsi" w:cstheme="minorBidi"/>
        </w:rPr>
        <w:t>4.2(3)(a)</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_Ref509088185 \w \h </w:instrText>
      </w:r>
      <w:r>
        <w:rPr>
          <w:rFonts w:eastAsiaTheme="minorHAnsi" w:cstheme="minorBidi"/>
        </w:rPr>
      </w:r>
      <w:r>
        <w:rPr>
          <w:rFonts w:eastAsiaTheme="minorHAnsi" w:cstheme="minorBidi"/>
        </w:rPr>
        <w:fldChar w:fldCharType="separate"/>
      </w:r>
      <w:r w:rsidR="008E29C9">
        <w:rPr>
          <w:rFonts w:eastAsiaTheme="minorHAnsi" w:cstheme="minorBidi"/>
        </w:rPr>
        <w:t>4.2(3)(b)</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fldLock="1"/>
      </w:r>
      <w:r>
        <w:rPr>
          <w:rFonts w:eastAsiaTheme="minorHAnsi" w:cstheme="minorBidi"/>
        </w:rPr>
        <w:instrText xml:space="preserve"> REF _Ref319511814 \w \h </w:instrText>
      </w:r>
      <w:r>
        <w:rPr>
          <w:rFonts w:eastAsiaTheme="minorHAnsi" w:cstheme="minorBidi"/>
        </w:rPr>
      </w:r>
      <w:r>
        <w:rPr>
          <w:rFonts w:eastAsiaTheme="minorHAnsi" w:cstheme="minorBidi"/>
        </w:rPr>
        <w:fldChar w:fldCharType="separate"/>
      </w:r>
      <w:r w:rsidR="008E29C9">
        <w:rPr>
          <w:rFonts w:eastAsiaTheme="minorHAnsi" w:cstheme="minorBidi"/>
        </w:rPr>
        <w:t>4.2(3)(c)</w:t>
      </w:r>
      <w:r>
        <w:rPr>
          <w:rFonts w:eastAsiaTheme="minorHAnsi" w:cstheme="minorBidi"/>
        </w:rPr>
        <w:fldChar w:fldCharType="end"/>
      </w:r>
      <w:r w:rsidRPr="00E12976">
        <w:rPr>
          <w:rFonts w:eastAsiaTheme="minorHAnsi" w:cstheme="minorBidi"/>
        </w:rPr>
        <w:t>, as applicable.</w:t>
      </w:r>
    </w:p>
    <w:p w14:paraId="27ECBD50" w14:textId="77777777" w:rsidR="00946984" w:rsidRDefault="00946984" w:rsidP="00946984">
      <w:pPr>
        <w:pStyle w:val="Article12"/>
        <w:rPr>
          <w:rFonts w:eastAsiaTheme="minorHAnsi" w:cstheme="minorBidi"/>
        </w:rPr>
      </w:pPr>
      <w:bookmarkStart w:id="183" w:name="_Toc319050426"/>
      <w:bookmarkStart w:id="184" w:name="_Toc7429402"/>
      <w:r w:rsidRPr="00E12976">
        <w:rPr>
          <w:rFonts w:eastAsiaTheme="minorHAnsi" w:cstheme="minorBidi"/>
        </w:rPr>
        <w:lastRenderedPageBreak/>
        <w:t>References and Past Performance Issues</w:t>
      </w:r>
      <w:bookmarkEnd w:id="183"/>
      <w:bookmarkEnd w:id="184"/>
    </w:p>
    <w:p w14:paraId="40277842" w14:textId="77777777" w:rsidR="00946984" w:rsidRDefault="00946984" w:rsidP="00946984">
      <w:pPr>
        <w:pStyle w:val="Article13"/>
        <w:rPr>
          <w:b/>
          <w:bCs/>
          <w:i/>
          <w:iCs/>
        </w:rPr>
      </w:pPr>
      <w:bookmarkStart w:id="185" w:name="_Ref512533111"/>
      <w:r>
        <w:t>If specified in the RFP Data Sheet, Proponents will provide reference information using the form attached as Schedule E to the RFP (the “</w:t>
      </w:r>
      <w:r w:rsidRPr="00DF57C3">
        <w:rPr>
          <w:b/>
        </w:rPr>
        <w:t>Reference Form</w:t>
      </w:r>
      <w:r>
        <w:t xml:space="preserve">”). Unless otherwise set out in the RFP Data Sheet, all references are to be with respect to goods and/or services that are similar to the Goods and/or Services and that were provided to similar institutions to the University of Toronto </w:t>
      </w:r>
      <w:r w:rsidRPr="00233E63">
        <w:t xml:space="preserve">in accordance with the instructions set out in the </w:t>
      </w:r>
      <w:r>
        <w:t>RFP</w:t>
      </w:r>
      <w:r w:rsidRPr="00233E63">
        <w:t xml:space="preserve"> Data Sheet. Unless otherwise set out in the </w:t>
      </w:r>
      <w:r>
        <w:t>RFP</w:t>
      </w:r>
      <w:r w:rsidRPr="00233E63">
        <w:t xml:space="preserve"> Data Sheet, the </w:t>
      </w:r>
      <w:r>
        <w:t>Proponent</w:t>
      </w:r>
      <w:r w:rsidRPr="00233E63">
        <w:t xml:space="preserve"> is asked to provide a minimum of three references in a form to be specified by </w:t>
      </w:r>
      <w:r>
        <w:t>the University</w:t>
      </w:r>
      <w:r w:rsidRPr="00233E63">
        <w:t>.</w:t>
      </w:r>
      <w:bookmarkEnd w:id="185"/>
    </w:p>
    <w:p w14:paraId="453D5FC8" w14:textId="77777777" w:rsidR="00946984" w:rsidRPr="00E12976" w:rsidRDefault="00946984" w:rsidP="0094698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confirm the </w:t>
      </w:r>
      <w:r>
        <w:rPr>
          <w:rFonts w:eastAsiaTheme="minorHAnsi" w:cstheme="minorBidi"/>
        </w:rPr>
        <w:t>Proponent’</w:t>
      </w:r>
      <w:r w:rsidRPr="00E12976">
        <w:rPr>
          <w:rFonts w:eastAsiaTheme="minorHAnsi" w:cstheme="minorBidi"/>
        </w:rPr>
        <w:t xml:space="preserve">s experience and ability to provide the Goods and/or Services by contacting the </w:t>
      </w:r>
      <w:r>
        <w:rPr>
          <w:rFonts w:eastAsiaTheme="minorHAnsi" w:cstheme="minorBidi"/>
        </w:rPr>
        <w:t>Proponent’</w:t>
      </w:r>
      <w:r w:rsidRPr="00E12976">
        <w:rPr>
          <w:rFonts w:eastAsiaTheme="minorHAnsi" w:cstheme="minorBidi"/>
        </w:rPr>
        <w:t xml:space="preserve">s references.  However, </w:t>
      </w:r>
      <w:r>
        <w:rPr>
          <w:rFonts w:eastAsiaTheme="minorHAnsi" w:cstheme="minorBidi"/>
        </w:rPr>
        <w:t>the University</w:t>
      </w:r>
      <w:r w:rsidRPr="00E12976">
        <w:rPr>
          <w:rFonts w:eastAsiaTheme="minorHAnsi" w:cstheme="minorBidi"/>
        </w:rPr>
        <w:t xml:space="preserve"> is under no obligation to contact references submitted by any </w:t>
      </w:r>
      <w:r>
        <w:rPr>
          <w:rFonts w:eastAsiaTheme="minorHAnsi" w:cstheme="minorBidi"/>
        </w:rPr>
        <w:t>Proponent</w:t>
      </w:r>
      <w:r w:rsidRPr="00E12976">
        <w:rPr>
          <w:rFonts w:eastAsiaTheme="minorHAnsi" w:cstheme="minorBidi"/>
        </w:rPr>
        <w:t xml:space="preserve"> and may determine, in its sole discretion, </w:t>
      </w:r>
      <w:r>
        <w:rPr>
          <w:rFonts w:eastAsiaTheme="minorHAnsi" w:cstheme="minorBidi"/>
        </w:rPr>
        <w:t xml:space="preserve">how and </w:t>
      </w:r>
      <w:r w:rsidRPr="00E12976">
        <w:rPr>
          <w:rFonts w:eastAsiaTheme="minorHAnsi" w:cstheme="minorBidi"/>
        </w:rPr>
        <w:t>whether the responses of references will be taken into account in the evaluation process.</w:t>
      </w:r>
    </w:p>
    <w:p w14:paraId="5E905365" w14:textId="77777777" w:rsidR="00946984" w:rsidRDefault="00946984" w:rsidP="0094698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has reliable information with respect to a </w:t>
      </w:r>
      <w:r>
        <w:rPr>
          <w:rFonts w:eastAsiaTheme="minorHAnsi" w:cstheme="minorBidi"/>
        </w:rPr>
        <w:t>Proponent’</w:t>
      </w:r>
      <w:r w:rsidRPr="00E12976">
        <w:rPr>
          <w:rFonts w:eastAsiaTheme="minorHAnsi" w:cstheme="minorBidi"/>
        </w:rPr>
        <w:t xml:space="preserve">s poor performance in providing goods and/or services, </w:t>
      </w:r>
      <w:r>
        <w:rPr>
          <w:rFonts w:eastAsiaTheme="minorHAnsi" w:cstheme="minorBidi"/>
        </w:rPr>
        <w:t>including to the University of Toronto,</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may take such past poor performance into account in its evaluation of the </w:t>
      </w:r>
      <w:r>
        <w:rPr>
          <w:rFonts w:eastAsiaTheme="minorHAnsi" w:cstheme="minorBidi"/>
        </w:rPr>
        <w:t>Proponent</w:t>
      </w:r>
      <w:r w:rsidRPr="00E12976">
        <w:rPr>
          <w:rFonts w:eastAsiaTheme="minorHAnsi" w:cstheme="minorBidi"/>
        </w:rPr>
        <w:t xml:space="preserve"> and the </w:t>
      </w:r>
      <w:r>
        <w:rPr>
          <w:rFonts w:eastAsiaTheme="minorHAnsi" w:cstheme="minorBidi"/>
        </w:rPr>
        <w:t>Proponent’</w:t>
      </w:r>
      <w:r w:rsidRPr="00E12976">
        <w:rPr>
          <w:rFonts w:eastAsiaTheme="minorHAnsi" w:cstheme="minorBidi"/>
        </w:rPr>
        <w:t xml:space="preserve">s Proposal.  </w:t>
      </w:r>
    </w:p>
    <w:p w14:paraId="61DC3E6E" w14:textId="77777777" w:rsidR="00946984" w:rsidRPr="00E12976" w:rsidRDefault="00946984" w:rsidP="00946984">
      <w:pPr>
        <w:pStyle w:val="Article11"/>
        <w:rPr>
          <w:rFonts w:eastAsiaTheme="minorHAnsi" w:cstheme="minorBidi"/>
        </w:rPr>
      </w:pPr>
      <w:bookmarkStart w:id="186" w:name="_Toc319050428"/>
      <w:bookmarkStart w:id="187" w:name="_Toc408483140"/>
      <w:bookmarkStart w:id="188" w:name="_Toc408483173"/>
      <w:bookmarkStart w:id="189" w:name="_Toc7429403"/>
      <w:r w:rsidRPr="00E12976">
        <w:rPr>
          <w:rFonts w:eastAsiaTheme="minorHAnsi"/>
        </w:rPr>
        <w:t xml:space="preserve">- </w:t>
      </w:r>
      <w:r w:rsidRPr="00E12976">
        <w:rPr>
          <w:rFonts w:eastAsiaTheme="minorHAnsi" w:cstheme="minorBidi"/>
        </w:rPr>
        <w:t>PROPOSAL SUBMISSION, WITHDRAWAL, MODIFICATION</w:t>
      </w:r>
      <w:bookmarkEnd w:id="186"/>
      <w:bookmarkEnd w:id="187"/>
      <w:bookmarkEnd w:id="188"/>
      <w:bookmarkEnd w:id="189"/>
    </w:p>
    <w:p w14:paraId="5953DBA6" w14:textId="77777777" w:rsidR="00946984" w:rsidRDefault="00946984" w:rsidP="00946984">
      <w:pPr>
        <w:pStyle w:val="Article12"/>
        <w:rPr>
          <w:rFonts w:eastAsiaTheme="minorHAnsi" w:cstheme="minorBidi"/>
        </w:rPr>
      </w:pPr>
      <w:bookmarkStart w:id="190" w:name="_Toc319050429"/>
      <w:bookmarkStart w:id="191" w:name="_Ref493174837"/>
      <w:bookmarkStart w:id="192" w:name="_Ref493174843"/>
      <w:bookmarkStart w:id="193" w:name="_Ref495056268"/>
      <w:bookmarkStart w:id="194" w:name="_Toc7429404"/>
      <w:r w:rsidRPr="00E12976">
        <w:rPr>
          <w:rFonts w:eastAsiaTheme="minorHAnsi" w:cstheme="minorBidi"/>
        </w:rPr>
        <w:t>Submission of Proposals and Late Proposals</w:t>
      </w:r>
      <w:bookmarkEnd w:id="190"/>
      <w:bookmarkEnd w:id="191"/>
      <w:bookmarkEnd w:id="192"/>
      <w:bookmarkEnd w:id="193"/>
      <w:bookmarkEnd w:id="194"/>
    </w:p>
    <w:p w14:paraId="011E5968" w14:textId="77777777" w:rsidR="00946984" w:rsidRPr="0020129C" w:rsidRDefault="00946984" w:rsidP="00946984">
      <w:pPr>
        <w:pStyle w:val="Article13"/>
        <w:rPr>
          <w:b/>
          <w:bCs/>
          <w:i/>
          <w:iCs/>
        </w:rPr>
      </w:pPr>
      <w:bookmarkStart w:id="195" w:name="_Ref318982741"/>
      <w:bookmarkStart w:id="196" w:name="OLE_LINK7"/>
      <w:bookmarkStart w:id="197" w:name="OLE_LINK9"/>
      <w:r w:rsidRPr="0020129C">
        <w:t xml:space="preserve">Each </w:t>
      </w:r>
      <w:r>
        <w:t>Proponent</w:t>
      </w:r>
      <w:r w:rsidRPr="0020129C">
        <w:t xml:space="preserve"> </w:t>
      </w:r>
      <w:r>
        <w:t>is required to</w:t>
      </w:r>
      <w:r w:rsidRPr="0020129C">
        <w:t xml:space="preserve"> submit its Proposal </w:t>
      </w:r>
      <w:r>
        <w:t xml:space="preserve">on Bonfire at the link that is set out in the RFP Data Sheet </w:t>
      </w:r>
      <w:r w:rsidRPr="0020129C">
        <w:t>b</w:t>
      </w:r>
      <w:r>
        <w:t xml:space="preserve">efore the Submission Deadline and in accordance with the requirements set out in this RFP Section </w:t>
      </w:r>
      <w:r>
        <w:rPr>
          <w:lang w:val="en-CA"/>
        </w:rPr>
        <w:fldChar w:fldCharType="begin" w:fldLock="1"/>
      </w:r>
      <w:r>
        <w:rPr>
          <w:lang w:val="en-CA"/>
        </w:rPr>
        <w:instrText xml:space="preserve"> REF _Ref493174843 \w \h </w:instrText>
      </w:r>
      <w:r>
        <w:rPr>
          <w:lang w:val="en-CA"/>
        </w:rPr>
      </w:r>
      <w:r>
        <w:rPr>
          <w:lang w:val="en-CA"/>
        </w:rPr>
        <w:fldChar w:fldCharType="separate"/>
      </w:r>
      <w:r w:rsidR="008E29C9">
        <w:rPr>
          <w:lang w:val="en-CA"/>
        </w:rPr>
        <w:t>5.1</w:t>
      </w:r>
      <w:r>
        <w:rPr>
          <w:lang w:val="en-CA"/>
        </w:rPr>
        <w:fldChar w:fldCharType="end"/>
      </w:r>
      <w:r>
        <w:rPr>
          <w:lang w:val="en-CA"/>
        </w:rPr>
        <w:t>.</w:t>
      </w:r>
      <w:r>
        <w:t xml:space="preserve"> </w:t>
      </w:r>
    </w:p>
    <w:p w14:paraId="0458A60E" w14:textId="77777777" w:rsidR="00946984" w:rsidRDefault="00946984" w:rsidP="00946984">
      <w:pPr>
        <w:pStyle w:val="Article13"/>
        <w:rPr>
          <w:rFonts w:eastAsiaTheme="minorHAnsi"/>
        </w:rPr>
      </w:pPr>
      <w:bookmarkStart w:id="198" w:name="_Ref318868039"/>
      <w:bookmarkEnd w:id="195"/>
      <w:r w:rsidRPr="00E12976">
        <w:rPr>
          <w:rFonts w:eastAsiaTheme="minorHAnsi"/>
        </w:rPr>
        <w:t xml:space="preserve">For the purpose of this </w:t>
      </w:r>
      <w:r>
        <w:rPr>
          <w:rFonts w:eastAsiaTheme="minorHAnsi"/>
        </w:rPr>
        <w:t>RFP</w:t>
      </w:r>
      <w:r w:rsidRPr="00E12976">
        <w:rPr>
          <w:rFonts w:eastAsiaTheme="minorHAnsi"/>
        </w:rPr>
        <w:t xml:space="preserve"> Process, the determination of whether </w:t>
      </w:r>
      <w:r>
        <w:rPr>
          <w:rFonts w:eastAsiaTheme="minorHAnsi"/>
        </w:rPr>
        <w:t xml:space="preserve">a Proposal </w:t>
      </w:r>
      <w:r w:rsidRPr="00E12976">
        <w:rPr>
          <w:rFonts w:eastAsiaTheme="minorHAnsi"/>
        </w:rPr>
        <w:t xml:space="preserve">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Proponent</w:t>
      </w:r>
      <w:r w:rsidRPr="00E12976">
        <w:rPr>
          <w:rFonts w:eastAsiaTheme="minorHAnsi"/>
        </w:rPr>
        <w:t>.</w:t>
      </w:r>
      <w:bookmarkEnd w:id="198"/>
    </w:p>
    <w:p w14:paraId="57E70E33" w14:textId="77777777" w:rsidR="00946984" w:rsidRDefault="00946984" w:rsidP="00946984">
      <w:pPr>
        <w:pStyle w:val="Article13"/>
        <w:rPr>
          <w:rFonts w:cs="Arial"/>
        </w:rPr>
      </w:pPr>
      <w:bookmarkStart w:id="199" w:name="_Ref495511717"/>
      <w:r w:rsidRPr="00E12976">
        <w:rPr>
          <w:rFonts w:eastAsiaTheme="minorHAnsi" w:cstheme="minorBidi"/>
        </w:rPr>
        <w:t xml:space="preserve">It is the sole responsibility of the </w:t>
      </w:r>
      <w:r>
        <w:rPr>
          <w:rFonts w:eastAsiaTheme="minorHAnsi" w:cstheme="minorBidi"/>
        </w:rPr>
        <w:t>Proponent</w:t>
      </w:r>
      <w:r w:rsidRPr="00E12976">
        <w:rPr>
          <w:rFonts w:eastAsiaTheme="minorHAnsi" w:cstheme="minorBidi"/>
        </w:rPr>
        <w:t xml:space="preserve"> to ensure that its Proposal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99"/>
      <w:r>
        <w:rPr>
          <w:rFonts w:eastAsiaTheme="minorHAnsi" w:cstheme="minorBidi"/>
        </w:rPr>
        <w:t>It is the sole responsibility of the Proponent when submitting a Proposal to ensure that it is submitted correctly and in accordance with Bonfire’s rules and requirements. For assistance with registration, login credentials, subscription information, fees and general use of Bonfire, Proponents are advised to contact Bonfire directly at</w:t>
      </w:r>
      <w:r w:rsidRPr="009B18A5">
        <w:t xml:space="preserve"> </w:t>
      </w:r>
      <w:hyperlink r:id="rId12" w:history="1">
        <w:r w:rsidRPr="00F81972">
          <w:rPr>
            <w:rStyle w:val="Hyperlink"/>
          </w:rPr>
          <w:t>Support@GoBonfire.com</w:t>
        </w:r>
      </w:hyperlink>
      <w:r w:rsidRPr="00B92B4B">
        <w:t>.</w:t>
      </w:r>
      <w:r>
        <w:t xml:space="preserve"> Proponents</w:t>
      </w:r>
      <w:r w:rsidRPr="009B18A5">
        <w:t xml:space="preserve"> can also vi</w:t>
      </w:r>
      <w:r>
        <w:t>sit the Bonfire</w:t>
      </w:r>
      <w:r w:rsidRPr="009B18A5">
        <w:t xml:space="preserve"> help forum at </w:t>
      </w:r>
      <w:hyperlink r:id="rId13" w:history="1">
        <w:r w:rsidRPr="00691562">
          <w:rPr>
            <w:rStyle w:val="Hyperlink"/>
          </w:rPr>
          <w:t>https://Bonfirehub.zendesk.com/hc</w:t>
        </w:r>
      </w:hyperlink>
      <w:r w:rsidRPr="006863BF">
        <w:t>.</w:t>
      </w:r>
    </w:p>
    <w:p w14:paraId="561898D2" w14:textId="77777777" w:rsidR="00946984" w:rsidRDefault="00946984" w:rsidP="00946984">
      <w:pPr>
        <w:pStyle w:val="Article13"/>
        <w:rPr>
          <w:rFonts w:eastAsiaTheme="minorHAnsi"/>
        </w:rPr>
      </w:pPr>
      <w:r>
        <w:rPr>
          <w:rFonts w:eastAsiaTheme="minorHAnsi"/>
        </w:rPr>
        <w:t>With respect to submission of Proposals, Proponents are advised as follows:</w:t>
      </w:r>
    </w:p>
    <w:p w14:paraId="08AB8629" w14:textId="77777777" w:rsidR="00946984" w:rsidRDefault="00946984" w:rsidP="00946984">
      <w:pPr>
        <w:pStyle w:val="Article14"/>
      </w:pPr>
      <w:r>
        <w:t xml:space="preserve">Only Proposals received from Proponents who have obtained the documents directly from MERX or from the University pursuant to RFP Section </w:t>
      </w:r>
      <w:r>
        <w:fldChar w:fldCharType="begin" w:fldLock="1"/>
      </w:r>
      <w:r>
        <w:instrText xml:space="preserve"> REF _Ref509489267 \r \h </w:instrText>
      </w:r>
      <w:r>
        <w:fldChar w:fldCharType="separate"/>
      </w:r>
      <w:r w:rsidR="008E29C9">
        <w:t>2.3</w:t>
      </w:r>
      <w:r>
        <w:fldChar w:fldCharType="end"/>
      </w:r>
      <w:r>
        <w:t xml:space="preserve"> will be considered for the purposes of this RFP Process.</w:t>
      </w:r>
    </w:p>
    <w:p w14:paraId="37468C84" w14:textId="77777777" w:rsidR="00946984" w:rsidRDefault="00946984" w:rsidP="00946984">
      <w:pPr>
        <w:pStyle w:val="Article14"/>
      </w:pPr>
      <w:r>
        <w:t xml:space="preserve">The University will not accept responsibility for the delivery of any Proposal that is delivered other than by submitting in Bonfire, </w:t>
      </w:r>
      <w:r w:rsidRPr="002946C3">
        <w:t>and will not accept, acknowledge, or return hard copy, facsimile or e</w:t>
      </w:r>
      <w:r>
        <w:t>lectronically emailed Proposals. For greater certainty, Proponents should not send the Contact Person an e-mail containing any Proposal or portion thereof.</w:t>
      </w:r>
    </w:p>
    <w:p w14:paraId="28897195" w14:textId="77777777" w:rsidR="00946984" w:rsidRPr="00B174E2" w:rsidRDefault="00946984" w:rsidP="00946984">
      <w:pPr>
        <w:pStyle w:val="Article14"/>
      </w:pPr>
      <w:r>
        <w:t>Each Proponent is required to submit, electronically in Bonfire, an electronic copy of the complete Proposal on or before the Submission Deadline.</w:t>
      </w:r>
    </w:p>
    <w:p w14:paraId="3BD71B80" w14:textId="77777777" w:rsidR="00946984" w:rsidRPr="001039F0" w:rsidRDefault="00946984" w:rsidP="00946984">
      <w:pPr>
        <w:pStyle w:val="Article14"/>
      </w:pPr>
      <w:r w:rsidRPr="001039F0">
        <w:t xml:space="preserve">Each Proponent is required to submit its Proposal electronically in </w:t>
      </w:r>
      <w:r>
        <w:t>Bonfire</w:t>
      </w:r>
      <w:r w:rsidRPr="001039F0">
        <w:t xml:space="preserve"> in accordance with the requirements set out in </w:t>
      </w:r>
      <w:r>
        <w:t>Bonfire</w:t>
      </w:r>
      <w:r w:rsidRPr="001039F0">
        <w:t xml:space="preserve">. Each Proponent should submit separately, in </w:t>
      </w:r>
      <w:r>
        <w:t>the file</w:t>
      </w:r>
      <w:r w:rsidRPr="001039F0">
        <w:t xml:space="preserve"> format</w:t>
      </w:r>
      <w:r>
        <w:t xml:space="preserve"> specified in Bonfire</w:t>
      </w:r>
      <w:r w:rsidRPr="001039F0">
        <w:t xml:space="preserve">, each of the following </w:t>
      </w:r>
      <w:r w:rsidRPr="001039F0">
        <w:lastRenderedPageBreak/>
        <w:t xml:space="preserve">portions of its Proposal </w:t>
      </w:r>
      <w:r w:rsidRPr="00582D57">
        <w:t xml:space="preserve">in the dedicated section of </w:t>
      </w:r>
      <w:r>
        <w:t>Bonfire</w:t>
      </w:r>
      <w:r w:rsidRPr="00582D57">
        <w:t xml:space="preserve"> that is labeled to correspond with the applicable portion of the Proposal:</w:t>
      </w:r>
    </w:p>
    <w:p w14:paraId="4646C415" w14:textId="77777777" w:rsidR="00946984" w:rsidRPr="001039F0" w:rsidRDefault="00946984" w:rsidP="00946984">
      <w:pPr>
        <w:pStyle w:val="Article15"/>
      </w:pPr>
      <w:r w:rsidRPr="001039F0">
        <w:t xml:space="preserve">a completed </w:t>
      </w:r>
      <w:r>
        <w:t>Proposal Submission Form</w:t>
      </w:r>
      <w:r w:rsidRPr="001039F0">
        <w:t>;</w:t>
      </w:r>
    </w:p>
    <w:p w14:paraId="23DD3784" w14:textId="77777777" w:rsidR="00946984" w:rsidRDefault="00946984" w:rsidP="00946984">
      <w:pPr>
        <w:pStyle w:val="Article15"/>
      </w:pPr>
      <w:r>
        <w:t>a completed Conflict of Interest Declaration;</w:t>
      </w:r>
    </w:p>
    <w:p w14:paraId="78A78D47" w14:textId="77777777" w:rsidR="00946984" w:rsidRPr="006B6420" w:rsidRDefault="00946984" w:rsidP="00946984">
      <w:pPr>
        <w:pStyle w:val="Article15"/>
      </w:pPr>
      <w:r>
        <w:t>a completed Reference Form;</w:t>
      </w:r>
    </w:p>
    <w:p w14:paraId="4EE3E430" w14:textId="77777777" w:rsidR="00946984" w:rsidRPr="00582D57" w:rsidRDefault="00946984" w:rsidP="00946984">
      <w:pPr>
        <w:pStyle w:val="Article15"/>
      </w:pPr>
      <w:r w:rsidRPr="00582D57">
        <w:t>a completed Technical Submission; and</w:t>
      </w:r>
    </w:p>
    <w:p w14:paraId="17B5E7F9" w14:textId="77777777" w:rsidR="00946984" w:rsidRPr="00582D57" w:rsidRDefault="00946984" w:rsidP="00946984">
      <w:pPr>
        <w:pStyle w:val="Article15"/>
      </w:pPr>
      <w:r w:rsidRPr="00582D57">
        <w:t>a completed Financial Submission.</w:t>
      </w:r>
    </w:p>
    <w:p w14:paraId="3890E977" w14:textId="77777777" w:rsidR="00946984" w:rsidRPr="00582D57" w:rsidRDefault="00946984" w:rsidP="00946984">
      <w:pPr>
        <w:pStyle w:val="Article15"/>
        <w:numPr>
          <w:ilvl w:val="0"/>
          <w:numId w:val="0"/>
        </w:numPr>
        <w:ind w:left="2160"/>
      </w:pPr>
      <w:r w:rsidRPr="00582D57">
        <w:t xml:space="preserve">Proponents are advised that only one file may be uploaded to each dedicated section of </w:t>
      </w:r>
      <w:r>
        <w:t>Bonfire unless otherwise specified in Bonfire</w:t>
      </w:r>
      <w:r w:rsidRPr="00582D57">
        <w:t>. Propon</w:t>
      </w:r>
      <w:r>
        <w:t>ents are cautioned that if a Pr</w:t>
      </w:r>
      <w:r w:rsidRPr="00582D57">
        <w:t>o</w:t>
      </w:r>
      <w:r>
        <w:t>p</w:t>
      </w:r>
      <w:r w:rsidRPr="00582D57">
        <w:t>onent attempts to upload more than one file into the same dedicated section, the file that was originally uploaded to the section will be overwritten.</w:t>
      </w:r>
    </w:p>
    <w:p w14:paraId="2A5941F0" w14:textId="77777777" w:rsidR="00946984" w:rsidRPr="002946C3" w:rsidRDefault="00946984" w:rsidP="00946984">
      <w:pPr>
        <w:pStyle w:val="Article14"/>
      </w:pPr>
      <w:r>
        <w:t>Proponents are advised that minimum system requirements for Bonfire include Internet Explorer 11+, Google Chrome, Microsoft Edge or Mozilla Firefox. Proponents are advised that Javascript must be enabled in order for Bonfire to function.</w:t>
      </w:r>
    </w:p>
    <w:p w14:paraId="3D436782" w14:textId="77777777" w:rsidR="00946984" w:rsidRDefault="00946984" w:rsidP="00946984">
      <w:pPr>
        <w:pStyle w:val="Article14"/>
      </w:pPr>
      <w:r w:rsidRPr="001039F0">
        <w:t xml:space="preserve">Proponents should allow sufficient time to submit and upload their Proposals. If a Proposal contains many large documents or if the Proponent is not running on high speed internet, the Proponent may require additional time in order to complete the submission and should budget time for submission of the Proposal accordingly. </w:t>
      </w:r>
      <w:r w:rsidRPr="00185E74">
        <w:t xml:space="preserve">Proponents are cautioned that </w:t>
      </w:r>
      <w:r>
        <w:t>Bonfire</w:t>
      </w:r>
      <w:r w:rsidRPr="00185E74">
        <w:t xml:space="preserve"> will not allow the submission of a Proposal or portion of a Proposal if,</w:t>
      </w:r>
    </w:p>
    <w:p w14:paraId="5DE6BF77" w14:textId="77777777" w:rsidR="00946984" w:rsidRPr="00185E74" w:rsidRDefault="00946984" w:rsidP="00946984">
      <w:pPr>
        <w:pStyle w:val="Article15"/>
      </w:pPr>
      <w:r w:rsidRPr="00185E74">
        <w:t>the Submission Deadline passes prior to a Proponent commencing the upload or submission of the Proposal or portion of the Proposal; or</w:t>
      </w:r>
    </w:p>
    <w:p w14:paraId="784C1EE1" w14:textId="77777777" w:rsidR="00946984" w:rsidRPr="00185E74" w:rsidRDefault="00946984" w:rsidP="00946984">
      <w:pPr>
        <w:pStyle w:val="Article15"/>
      </w:pPr>
      <w:r w:rsidRPr="00185E74">
        <w:t>the Submission Deadline passes while a Proponent is in the process of uploading or submitting its Proposal or portion of a Proposal.</w:t>
      </w:r>
    </w:p>
    <w:p w14:paraId="1B499819" w14:textId="77777777" w:rsidR="00946984" w:rsidRPr="001039F0" w:rsidRDefault="00946984" w:rsidP="00946984">
      <w:pPr>
        <w:pStyle w:val="Article15"/>
        <w:numPr>
          <w:ilvl w:val="0"/>
          <w:numId w:val="0"/>
        </w:numPr>
        <w:ind w:left="2160"/>
      </w:pPr>
      <w:r>
        <w:t xml:space="preserve">If a Proponent experiences an issue </w:t>
      </w:r>
      <w:r w:rsidRPr="001039F0">
        <w:t>with submission of its Proposal, the Proponent is advised to c</w:t>
      </w:r>
      <w:r>
        <w:t>ontact Bonfire</w:t>
      </w:r>
      <w:r w:rsidRPr="001039F0">
        <w:t xml:space="preserve"> directly at the </w:t>
      </w:r>
      <w:r>
        <w:t>e-mail address</w:t>
      </w:r>
      <w:r w:rsidRPr="001039F0">
        <w:t xml:space="preserve"> set out in </w:t>
      </w:r>
      <w:r>
        <w:t xml:space="preserve">RFP </w:t>
      </w:r>
      <w:r w:rsidRPr="001039F0">
        <w:t xml:space="preserve">Section </w:t>
      </w:r>
      <w:r>
        <w:fldChar w:fldCharType="begin" w:fldLock="1"/>
      </w:r>
      <w:r>
        <w:instrText xml:space="preserve"> REF _Ref495511717 \w \h </w:instrText>
      </w:r>
      <w:r>
        <w:fldChar w:fldCharType="separate"/>
      </w:r>
      <w:r w:rsidR="008E29C9">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715CC262" w14:textId="77777777" w:rsidR="00946984" w:rsidRDefault="00946984" w:rsidP="00946984">
      <w:pPr>
        <w:pStyle w:val="Article14"/>
      </w:pPr>
      <w:r w:rsidRPr="004A3A11">
        <w:t xml:space="preserve">The largest individual file size that can be submitted </w:t>
      </w:r>
      <w:r>
        <w:t>by a Proponent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Proponent is advised to divide its Proposal portions into multiple files in accordance with the following rules:</w:t>
      </w:r>
    </w:p>
    <w:p w14:paraId="0E9A1880" w14:textId="77777777" w:rsidR="00946984" w:rsidRDefault="00946984" w:rsidP="00946984">
      <w:pPr>
        <w:pStyle w:val="Article15"/>
      </w:pPr>
      <w:r>
        <w:t>the Proponent will maintain the separation between the Technical Submission and the Financial Submission, and will ensure that no individual file contains a portion of the Technical Submission and the Financial Submission;</w:t>
      </w:r>
    </w:p>
    <w:p w14:paraId="48AA9362" w14:textId="77777777" w:rsidR="00946984" w:rsidRDefault="00946984" w:rsidP="00946984">
      <w:pPr>
        <w:pStyle w:val="Article15"/>
      </w:pPr>
      <w:r>
        <w:t>the Proponent will clearly and legibly identify each file as a part of the Technical Submission or a part of the Financial Submission;</w:t>
      </w:r>
    </w:p>
    <w:p w14:paraId="52E4E8DF" w14:textId="77777777" w:rsidR="00946984" w:rsidRDefault="00946984" w:rsidP="00946984">
      <w:pPr>
        <w:pStyle w:val="Article15"/>
      </w:pPr>
      <w:r>
        <w:t xml:space="preserve">the Proponent will clearly and legibly label each file in a sequential manner such that the University is able to re-construct each of the </w:t>
      </w:r>
      <w:r>
        <w:lastRenderedPageBreak/>
        <w:t>Technical Submission and the Financial Submission (for example, “Technical Submission, Part 1”, “Technical Submission, Part 2”); and</w:t>
      </w:r>
    </w:p>
    <w:p w14:paraId="32C69DC9" w14:textId="77777777" w:rsidR="00946984" w:rsidRPr="005F1F37" w:rsidRDefault="00946984" w:rsidP="00946984">
      <w:pPr>
        <w:pStyle w:val="Article15"/>
      </w:pPr>
      <w:r>
        <w:t>the Proponent will ensure that any division of the Proposal into multiple files is done in a logical manner such that clearly identifiable sections of the Proposal are contained in the same file or group of files.</w:t>
      </w:r>
    </w:p>
    <w:p w14:paraId="089FFBA5" w14:textId="77777777" w:rsidR="00946984" w:rsidRDefault="00946984" w:rsidP="00946984">
      <w:pPr>
        <w:pStyle w:val="Article14"/>
        <w:rPr>
          <w:b/>
        </w:rPr>
      </w:pPr>
      <w:r>
        <w:t>Each Proponent should receive an email confirmation receipt with a unique confirmation number once it has submitted its Proposal.</w:t>
      </w:r>
    </w:p>
    <w:p w14:paraId="7C859153" w14:textId="77777777" w:rsidR="00946984" w:rsidRPr="004D6345" w:rsidRDefault="00946984" w:rsidP="00946984">
      <w:pPr>
        <w:pStyle w:val="Article13"/>
        <w:rPr>
          <w:lang w:val="en-CA"/>
        </w:rPr>
      </w:pPr>
      <w:r w:rsidRPr="00EE7EF8">
        <w:rPr>
          <w:lang w:val="en-CA"/>
        </w:rPr>
        <w:t xml:space="preserve">A </w:t>
      </w:r>
      <w:r>
        <w:rPr>
          <w:lang w:val="en-CA"/>
        </w:rPr>
        <w:t>Proposal</w:t>
      </w:r>
      <w:r w:rsidRPr="00EE7EF8">
        <w:rPr>
          <w:lang w:val="en-CA"/>
        </w:rPr>
        <w:t xml:space="preserve"> that is not submitted in accordan</w:t>
      </w:r>
      <w:r>
        <w:rPr>
          <w:lang w:val="en-CA"/>
        </w:rPr>
        <w:t>ce with the requirements of this RFP</w:t>
      </w:r>
      <w:r w:rsidRPr="00EE7EF8">
        <w:rPr>
          <w:lang w:val="en-CA"/>
        </w:rPr>
        <w:t xml:space="preserve"> Section </w:t>
      </w:r>
      <w:r>
        <w:rPr>
          <w:lang w:val="en-CA"/>
        </w:rPr>
        <w:fldChar w:fldCharType="begin" w:fldLock="1"/>
      </w:r>
      <w:r>
        <w:rPr>
          <w:lang w:val="en-CA"/>
        </w:rPr>
        <w:instrText xml:space="preserve"> REF _Ref493174837 \w \h </w:instrText>
      </w:r>
      <w:r>
        <w:rPr>
          <w:lang w:val="en-CA"/>
        </w:rPr>
      </w:r>
      <w:r>
        <w:rPr>
          <w:lang w:val="en-CA"/>
        </w:rPr>
        <w:fldChar w:fldCharType="separate"/>
      </w:r>
      <w:r w:rsidR="008E29C9">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Proponent</w:t>
      </w:r>
      <w:r w:rsidRPr="00EE7EF8">
        <w:rPr>
          <w:lang w:val="en-CA"/>
        </w:rPr>
        <w:t xml:space="preserve"> that the </w:t>
      </w:r>
      <w:r>
        <w:rPr>
          <w:lang w:val="en-CA"/>
        </w:rPr>
        <w:t>Proposal</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RFP </w:t>
      </w:r>
      <w:r w:rsidRPr="00EE7EF8">
        <w:rPr>
          <w:lang w:val="en-CA"/>
        </w:rPr>
        <w:t xml:space="preserve">Section </w:t>
      </w:r>
      <w:r>
        <w:rPr>
          <w:lang w:val="en-CA"/>
        </w:rPr>
        <w:fldChar w:fldCharType="begin" w:fldLock="1"/>
      </w:r>
      <w:r>
        <w:rPr>
          <w:lang w:val="en-CA"/>
        </w:rPr>
        <w:instrText xml:space="preserve"> REF _Ref493174843 \w \h </w:instrText>
      </w:r>
      <w:r>
        <w:rPr>
          <w:lang w:val="en-CA"/>
        </w:rPr>
      </w:r>
      <w:r>
        <w:rPr>
          <w:lang w:val="en-CA"/>
        </w:rPr>
        <w:fldChar w:fldCharType="separate"/>
      </w:r>
      <w:r w:rsidR="008E29C9">
        <w:rPr>
          <w:lang w:val="en-CA"/>
        </w:rPr>
        <w:t>5.1</w:t>
      </w:r>
      <w:r>
        <w:rPr>
          <w:lang w:val="en-CA"/>
        </w:rPr>
        <w:fldChar w:fldCharType="end"/>
      </w:r>
      <w:r>
        <w:rPr>
          <w:lang w:val="en-CA"/>
        </w:rPr>
        <w:t>. A Proponent has not successfully submitted a Proposal if it has not successfully submitted a Technical Submission and a Financial Submission on or before the Submission Deadline.</w:t>
      </w:r>
    </w:p>
    <w:p w14:paraId="2B2519AF" w14:textId="77777777" w:rsidR="00946984" w:rsidRPr="00E12976" w:rsidRDefault="00946984" w:rsidP="00946984">
      <w:pPr>
        <w:pStyle w:val="Article12"/>
        <w:rPr>
          <w:rFonts w:eastAsiaTheme="minorHAnsi" w:cstheme="minorBidi"/>
        </w:rPr>
      </w:pPr>
      <w:bookmarkStart w:id="200" w:name="_Toc319050430"/>
      <w:bookmarkStart w:id="201" w:name="_Toc7429405"/>
      <w:bookmarkEnd w:id="196"/>
      <w:bookmarkEnd w:id="197"/>
      <w:r w:rsidRPr="00E12976">
        <w:rPr>
          <w:rFonts w:eastAsiaTheme="minorHAnsi" w:cstheme="minorBidi"/>
        </w:rPr>
        <w:t>Late Proposals</w:t>
      </w:r>
      <w:bookmarkEnd w:id="200"/>
      <w:bookmarkEnd w:id="201"/>
    </w:p>
    <w:p w14:paraId="49572438" w14:textId="77777777" w:rsidR="00946984" w:rsidRPr="00E12976" w:rsidRDefault="00946984" w:rsidP="0094698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 xml:space="preserve">may, in its sole discretion, accept or </w:t>
      </w:r>
      <w:r w:rsidRPr="00E12976">
        <w:rPr>
          <w:rFonts w:eastAsiaTheme="minorHAnsi" w:cstheme="minorBidi"/>
        </w:rPr>
        <w:t>reject Proposals that are submitte</w:t>
      </w:r>
      <w:r>
        <w:rPr>
          <w:rFonts w:eastAsiaTheme="minorHAnsi" w:cstheme="minorBidi"/>
        </w:rPr>
        <w:t>d after the Submission Deadline.</w:t>
      </w:r>
    </w:p>
    <w:p w14:paraId="2F15436C" w14:textId="77777777" w:rsidR="00946984" w:rsidRPr="00E12976" w:rsidRDefault="00946984" w:rsidP="00946984">
      <w:pPr>
        <w:pStyle w:val="Article12"/>
        <w:rPr>
          <w:rFonts w:eastAsiaTheme="minorHAnsi" w:cstheme="minorBidi"/>
        </w:rPr>
      </w:pPr>
      <w:bookmarkStart w:id="202" w:name="_Toc319050431"/>
      <w:bookmarkStart w:id="203" w:name="_Ref488165281"/>
      <w:bookmarkStart w:id="204" w:name="_Ref488169770"/>
      <w:bookmarkStart w:id="205" w:name="_Toc7429406"/>
      <w:r w:rsidRPr="00E12976">
        <w:rPr>
          <w:rFonts w:eastAsiaTheme="minorHAnsi" w:cstheme="minorBidi"/>
        </w:rPr>
        <w:t>Withdrawal of Proposals</w:t>
      </w:r>
      <w:bookmarkEnd w:id="202"/>
      <w:bookmarkEnd w:id="203"/>
      <w:bookmarkEnd w:id="204"/>
      <w:bookmarkEnd w:id="205"/>
    </w:p>
    <w:p w14:paraId="5DC86039" w14:textId="77777777" w:rsidR="00946984" w:rsidRPr="00825E16" w:rsidRDefault="00946984" w:rsidP="00946984">
      <w:pPr>
        <w:pStyle w:val="Article13"/>
        <w:rPr>
          <w:rFonts w:eastAsiaTheme="minorHAnsi" w:cstheme="minorBidi"/>
          <w:b/>
        </w:rPr>
      </w:pPr>
      <w:r w:rsidRPr="00246323">
        <w:rPr>
          <w:rFonts w:eastAsiaTheme="minorHAnsi" w:cstheme="minorBidi"/>
        </w:rPr>
        <w:t>A Proponent may withdraw its Proposal</w:t>
      </w:r>
      <w:r>
        <w:rPr>
          <w:rFonts w:eastAsiaTheme="minorHAnsi" w:cstheme="minorBidi"/>
        </w:rPr>
        <w:t xml:space="preserve"> at any time during the RFP Process </w:t>
      </w:r>
      <w:r w:rsidRPr="00246323">
        <w:rPr>
          <w:rFonts w:eastAsiaTheme="minorHAnsi" w:cstheme="minorBidi"/>
        </w:rPr>
        <w:t xml:space="preserve">by </w:t>
      </w:r>
      <w:r>
        <w:rPr>
          <w:rFonts w:eastAsiaTheme="minorHAnsi" w:cstheme="minorBidi"/>
        </w:rPr>
        <w:t>un-submitting its entire Proposal on Bonfire prior to the Submission Deadline or by giving written notice that is signed by an authorized representative of the Proponent to the Contact Person after the Submission Deadline.</w:t>
      </w:r>
    </w:p>
    <w:p w14:paraId="6B204A50" w14:textId="77777777" w:rsidR="00946984" w:rsidRPr="00E12976" w:rsidRDefault="00946984" w:rsidP="00946984">
      <w:pPr>
        <w:pStyle w:val="Article12"/>
        <w:rPr>
          <w:rFonts w:eastAsiaTheme="minorHAnsi" w:cstheme="minorBidi"/>
        </w:rPr>
      </w:pPr>
      <w:bookmarkStart w:id="206" w:name="_Toc319050432"/>
      <w:bookmarkStart w:id="207" w:name="_Toc7429407"/>
      <w:r w:rsidRPr="00E12976">
        <w:rPr>
          <w:rFonts w:eastAsiaTheme="minorHAnsi" w:cstheme="minorBidi"/>
        </w:rPr>
        <w:t>Amendment of Proposals</w:t>
      </w:r>
      <w:bookmarkEnd w:id="206"/>
      <w:bookmarkEnd w:id="207"/>
    </w:p>
    <w:p w14:paraId="50CFD693" w14:textId="77777777" w:rsidR="00946984" w:rsidRDefault="00946984" w:rsidP="00946984">
      <w:pPr>
        <w:pStyle w:val="Article13"/>
      </w:pPr>
      <w:r w:rsidRPr="002946C3">
        <w:t xml:space="preserve">Proponents may amend their Proposals only </w:t>
      </w:r>
      <w:r>
        <w:t xml:space="preserve">by completing the process set out in RFP Section </w:t>
      </w:r>
      <w:r>
        <w:fldChar w:fldCharType="begin" w:fldLock="1"/>
      </w:r>
      <w:r>
        <w:instrText xml:space="preserve"> REF _Ref499234058 \w \h </w:instrText>
      </w:r>
      <w:r>
        <w:fldChar w:fldCharType="separate"/>
      </w:r>
      <w:r w:rsidR="008E29C9">
        <w:t>5.4(2)</w:t>
      </w:r>
      <w:r>
        <w:fldChar w:fldCharType="end"/>
      </w:r>
      <w:r>
        <w:t xml:space="preserve"> in its entirety prior to the Submission Deadline</w:t>
      </w:r>
      <w:r w:rsidRPr="002946C3">
        <w:t>. Any amended Proposal must be finalized and submitted prior to the Submission Deadline in order to be considered.</w:t>
      </w:r>
      <w:r>
        <w:t xml:space="preserve"> The University</w:t>
      </w:r>
      <w:r w:rsidRPr="002946C3">
        <w:t xml:space="preserve"> will not evaluate </w:t>
      </w:r>
      <w:r>
        <w:t xml:space="preserve">any Proposals that were un-submitted by a Proponent in accordance with RFP Section </w:t>
      </w:r>
      <w:r>
        <w:fldChar w:fldCharType="begin" w:fldLock="1"/>
      </w:r>
      <w:r>
        <w:instrText xml:space="preserve"> REF _Ref499234058 \w \h </w:instrText>
      </w:r>
      <w:r>
        <w:fldChar w:fldCharType="separate"/>
      </w:r>
      <w:r w:rsidR="008E29C9">
        <w:t>5.4(2)</w:t>
      </w:r>
      <w:r>
        <w:fldChar w:fldCharType="end"/>
      </w:r>
      <w:r>
        <w:t>.</w:t>
      </w:r>
      <w:r w:rsidRPr="00215CEB">
        <w:t xml:space="preserve"> </w:t>
      </w:r>
      <w:r w:rsidRPr="002946C3">
        <w:t>The last Proposal submitted by a Proponent will supersede all previously submitted Proposals by such Proponent</w:t>
      </w:r>
      <w:r>
        <w:t>.</w:t>
      </w:r>
    </w:p>
    <w:p w14:paraId="50679473" w14:textId="77777777" w:rsidR="00946984" w:rsidRDefault="00946984" w:rsidP="00946984">
      <w:pPr>
        <w:pStyle w:val="Article13"/>
      </w:pPr>
      <w:bookmarkStart w:id="208" w:name="_Ref499234058"/>
      <w:r w:rsidRPr="002946C3">
        <w:t xml:space="preserve">To amend a Proposal, a Proponent must log into </w:t>
      </w:r>
      <w:r>
        <w:t>Bonfire</w:t>
      </w:r>
      <w:r w:rsidRPr="002946C3">
        <w:t>, select the appropriate project, scroll to the bottom of the page and click on the un-submit link. Once un-submitted, Propon</w:t>
      </w:r>
      <w:r>
        <w:t xml:space="preserve">ents may make changes to the Proposal </w:t>
      </w:r>
      <w:r w:rsidRPr="002946C3">
        <w:t xml:space="preserve">and re-upload the </w:t>
      </w:r>
      <w:bookmarkEnd w:id="208"/>
      <w:r>
        <w:t>Proposal.</w:t>
      </w:r>
    </w:p>
    <w:p w14:paraId="30B6F1D2" w14:textId="77777777" w:rsidR="00946984" w:rsidRPr="00E12976" w:rsidRDefault="00946984" w:rsidP="00946984">
      <w:pPr>
        <w:pStyle w:val="Article12"/>
        <w:rPr>
          <w:rFonts w:eastAsiaTheme="minorHAnsi" w:cstheme="minorBidi"/>
        </w:rPr>
      </w:pPr>
      <w:bookmarkStart w:id="209" w:name="_Toc319050433"/>
      <w:bookmarkStart w:id="210" w:name="_Ref319511864"/>
      <w:bookmarkStart w:id="211" w:name="_Toc7429408"/>
      <w:r w:rsidRPr="00E12976">
        <w:rPr>
          <w:rFonts w:eastAsiaTheme="minorHAnsi" w:cstheme="minorBidi"/>
        </w:rPr>
        <w:t>One Proposal per Person or Entity</w:t>
      </w:r>
      <w:bookmarkEnd w:id="209"/>
      <w:bookmarkEnd w:id="210"/>
      <w:bookmarkEnd w:id="211"/>
    </w:p>
    <w:p w14:paraId="7567CA4C" w14:textId="77777777" w:rsidR="00946984" w:rsidRPr="00E12976" w:rsidRDefault="00946984" w:rsidP="00946984">
      <w:pPr>
        <w:pStyle w:val="Article13"/>
        <w:rPr>
          <w:rFonts w:eastAsiaTheme="minorHAnsi" w:cstheme="minorBidi"/>
        </w:rPr>
      </w:pPr>
      <w:bookmarkStart w:id="212" w:name="_Ref319511862"/>
      <w:r w:rsidRPr="00E12976">
        <w:rPr>
          <w:rFonts w:eastAsiaTheme="minorHAnsi" w:cstheme="minorBidi"/>
        </w:rPr>
        <w:t xml:space="preserve">Except as set out in the </w:t>
      </w:r>
      <w:r>
        <w:rPr>
          <w:rFonts w:eastAsiaTheme="minorHAnsi" w:cstheme="minorBidi"/>
        </w:rPr>
        <w:t>RFP</w:t>
      </w:r>
      <w:r w:rsidRPr="00E12976">
        <w:rPr>
          <w:rFonts w:eastAsiaTheme="minorHAnsi" w:cstheme="minorBidi"/>
        </w:rPr>
        <w:t xml:space="preserve"> Data Sheet and with </w:t>
      </w:r>
      <w:r>
        <w:rPr>
          <w:rFonts w:eastAsiaTheme="minorHAnsi" w:cstheme="minorBidi"/>
        </w:rPr>
        <w:t>the University’</w:t>
      </w:r>
      <w:r w:rsidRPr="00E12976">
        <w:rPr>
          <w:rFonts w:eastAsiaTheme="minorHAnsi" w:cstheme="minorBidi"/>
        </w:rPr>
        <w:t>s prior written consent,</w:t>
      </w:r>
      <w:bookmarkEnd w:id="212"/>
      <w:r w:rsidRPr="00E12976">
        <w:rPr>
          <w:rFonts w:eastAsiaTheme="minorHAnsi" w:cstheme="minorBidi"/>
        </w:rPr>
        <w:t xml:space="preserve"> </w:t>
      </w:r>
    </w:p>
    <w:p w14:paraId="29C8AA9D" w14:textId="77777777" w:rsidR="00946984" w:rsidRPr="00E12976" w:rsidRDefault="00946984" w:rsidP="00946984">
      <w:pPr>
        <w:pStyle w:val="Article14"/>
        <w:rPr>
          <w:rFonts w:eastAsiaTheme="minorHAnsi" w:cstheme="minorBidi"/>
        </w:rPr>
      </w:pPr>
      <w:r>
        <w:rPr>
          <w:rFonts w:eastAsiaTheme="minorHAnsi" w:cstheme="minorBidi"/>
        </w:rPr>
        <w:t>a</w:t>
      </w:r>
      <w:r w:rsidRPr="00E12976">
        <w:rPr>
          <w:rFonts w:eastAsiaTheme="minorHAnsi" w:cstheme="minorBidi"/>
        </w:rPr>
        <w:t xml:space="preserve"> person or entity </w:t>
      </w:r>
      <w:r>
        <w:rPr>
          <w:rFonts w:eastAsiaTheme="minorHAnsi" w:cstheme="minorBidi"/>
        </w:rPr>
        <w:t>will</w:t>
      </w:r>
      <w:r w:rsidRPr="00E12976">
        <w:rPr>
          <w:rFonts w:eastAsiaTheme="minorHAnsi" w:cstheme="minorBidi"/>
        </w:rPr>
        <w:t xml:space="preserve"> submit or participate in only one Proposal;</w:t>
      </w:r>
      <w:r>
        <w:rPr>
          <w:rFonts w:eastAsiaTheme="minorHAnsi" w:cstheme="minorBidi"/>
        </w:rPr>
        <w:t xml:space="preserve"> and</w:t>
      </w:r>
    </w:p>
    <w:p w14:paraId="12461D2F" w14:textId="77777777" w:rsidR="00946984" w:rsidRPr="00E12976" w:rsidRDefault="00946984" w:rsidP="00946984">
      <w:pPr>
        <w:pStyle w:val="Article14"/>
        <w:rPr>
          <w:rFonts w:eastAsiaTheme="minorHAnsi" w:cstheme="minorBidi"/>
        </w:rPr>
      </w:pPr>
      <w:r>
        <w:rPr>
          <w:rFonts w:eastAsiaTheme="minorHAnsi" w:cstheme="minorBidi"/>
        </w:rPr>
        <w:t>n</w:t>
      </w:r>
      <w:r w:rsidRPr="00E12976">
        <w:rPr>
          <w:rFonts w:eastAsiaTheme="minorHAnsi" w:cstheme="minorBidi"/>
        </w:rPr>
        <w:t xml:space="preserve">o person or entity </w:t>
      </w:r>
      <w:r>
        <w:rPr>
          <w:rFonts w:eastAsiaTheme="minorHAnsi" w:cstheme="minorBidi"/>
        </w:rPr>
        <w:t>will</w:t>
      </w:r>
      <w:r w:rsidRPr="00E12976">
        <w:rPr>
          <w:rFonts w:eastAsiaTheme="minorHAnsi" w:cstheme="minorBidi"/>
        </w:rPr>
        <w:t xml:space="preserve"> be a subcontractor of a </w:t>
      </w:r>
      <w:r>
        <w:rPr>
          <w:rFonts w:eastAsiaTheme="minorHAnsi" w:cstheme="minorBidi"/>
        </w:rPr>
        <w:t>Proponent</w:t>
      </w:r>
      <w:r w:rsidRPr="00E12976">
        <w:rPr>
          <w:rFonts w:eastAsiaTheme="minorHAnsi" w:cstheme="minorBidi"/>
        </w:rPr>
        <w:t xml:space="preserve"> while submitting a Proposal individually </w:t>
      </w:r>
      <w:r>
        <w:rPr>
          <w:rFonts w:eastAsiaTheme="minorHAnsi" w:cstheme="minorBidi"/>
        </w:rPr>
        <w:t xml:space="preserve">or as part of a joint venture </w:t>
      </w:r>
      <w:r w:rsidRPr="00E12976">
        <w:rPr>
          <w:rFonts w:eastAsiaTheme="minorHAnsi" w:cstheme="minorBidi"/>
        </w:rPr>
        <w:t xml:space="preserve">in the same </w:t>
      </w:r>
      <w:r>
        <w:rPr>
          <w:rFonts w:eastAsiaTheme="minorHAnsi" w:cstheme="minorBidi"/>
        </w:rPr>
        <w:t>RFP Process.</w:t>
      </w:r>
    </w:p>
    <w:p w14:paraId="26DA46E1" w14:textId="77777777" w:rsidR="00946984" w:rsidRPr="00E12976" w:rsidRDefault="00946984" w:rsidP="00946984">
      <w:pPr>
        <w:pStyle w:val="Article13"/>
        <w:rPr>
          <w:rFonts w:eastAsiaTheme="minorHAnsi" w:cstheme="minorBidi"/>
        </w:rPr>
      </w:pPr>
      <w:r>
        <w:rPr>
          <w:rFonts w:eastAsiaTheme="minorHAnsi" w:cstheme="minorBidi"/>
        </w:rPr>
        <w:t xml:space="preserve">Except as set out in the RFP Data Sheet, a </w:t>
      </w:r>
      <w:r w:rsidRPr="00E12976">
        <w:rPr>
          <w:rFonts w:eastAsiaTheme="minorHAnsi" w:cstheme="minorBidi"/>
        </w:rPr>
        <w:t xml:space="preserve">person or entity </w:t>
      </w:r>
      <w:r>
        <w:rPr>
          <w:rFonts w:eastAsiaTheme="minorHAnsi" w:cstheme="minorBidi"/>
        </w:rPr>
        <w:t xml:space="preserve">may </w:t>
      </w:r>
      <w:r w:rsidRPr="00E12976">
        <w:rPr>
          <w:rFonts w:eastAsiaTheme="minorHAnsi" w:cstheme="minorBidi"/>
        </w:rPr>
        <w:t xml:space="preserve">be a subcontractor of a </w:t>
      </w:r>
      <w:r>
        <w:rPr>
          <w:rFonts w:eastAsiaTheme="minorHAnsi" w:cstheme="minorBidi"/>
        </w:rPr>
        <w:t>Proponent</w:t>
      </w:r>
      <w:r w:rsidRPr="00E12976">
        <w:rPr>
          <w:rFonts w:eastAsiaTheme="minorHAnsi" w:cstheme="minorBidi"/>
        </w:rPr>
        <w:t xml:space="preserve"> in respect of more than one Proposal.</w:t>
      </w:r>
    </w:p>
    <w:p w14:paraId="1EDDDF10" w14:textId="77777777" w:rsidR="00946984" w:rsidRDefault="00946984" w:rsidP="00946984">
      <w:pPr>
        <w:pStyle w:val="Article13"/>
        <w:rPr>
          <w:rFonts w:eastAsiaTheme="minorHAnsi" w:cstheme="minorBidi"/>
        </w:rPr>
      </w:pPr>
      <w:bookmarkStart w:id="213" w:name="_Ref292379073"/>
      <w:r w:rsidRPr="00E12976">
        <w:rPr>
          <w:rFonts w:eastAsiaTheme="minorHAnsi" w:cstheme="minorBidi"/>
        </w:rPr>
        <w:t xml:space="preserve">If a person or entity submits or participates in more than one Proposal in contravention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_Ref319511862 \w \h </w:instrText>
      </w:r>
      <w:r>
        <w:rPr>
          <w:rFonts w:eastAsiaTheme="minorHAnsi" w:cstheme="minorBidi"/>
        </w:rPr>
      </w:r>
      <w:r>
        <w:rPr>
          <w:rFonts w:eastAsiaTheme="minorHAnsi" w:cstheme="minorBidi"/>
        </w:rPr>
        <w:fldChar w:fldCharType="separate"/>
      </w:r>
      <w:r w:rsidR="008E29C9">
        <w:rPr>
          <w:rFonts w:eastAsiaTheme="minorHAnsi" w:cstheme="minorBidi"/>
        </w:rPr>
        <w:t>5.5(1)</w:t>
      </w:r>
      <w:r>
        <w:rPr>
          <w:rFonts w:eastAsiaTheme="minorHAnsi" w:cstheme="minorBidi"/>
        </w:rPr>
        <w:fldChar w:fldCharType="end"/>
      </w:r>
      <w:r>
        <w:rPr>
          <w:rFonts w:eastAsiaTheme="minorHAnsi" w:cstheme="minorBidi"/>
        </w:rPr>
        <w:t xml:space="preserve"> the University</w:t>
      </w:r>
      <w:r w:rsidRPr="00E12976">
        <w:rPr>
          <w:rFonts w:eastAsiaTheme="minorHAnsi" w:cstheme="minorBidi"/>
        </w:rPr>
        <w:t xml:space="preserve"> may, in its sole discretion, disqualify any or all of the Proposals submitted by that person or entity or in which that person or entity is a participant.</w:t>
      </w:r>
      <w:bookmarkEnd w:id="213"/>
    </w:p>
    <w:p w14:paraId="40C31A91" w14:textId="77777777" w:rsidR="00946984" w:rsidRPr="00A55153" w:rsidRDefault="00946984" w:rsidP="00946984">
      <w:pPr>
        <w:pStyle w:val="Article12"/>
        <w:rPr>
          <w:rFonts w:eastAsiaTheme="minorHAnsi"/>
        </w:rPr>
      </w:pPr>
      <w:bookmarkStart w:id="214" w:name="_Toc7429409"/>
      <w:r w:rsidRPr="00A55153">
        <w:rPr>
          <w:rFonts w:eastAsiaTheme="minorHAnsi"/>
        </w:rPr>
        <w:lastRenderedPageBreak/>
        <w:t xml:space="preserve">Maintaining </w:t>
      </w:r>
      <w:r w:rsidRPr="00DC743F">
        <w:rPr>
          <w:rFonts w:eastAsiaTheme="minorHAnsi" w:cstheme="minorBidi"/>
        </w:rPr>
        <w:t>Prices</w:t>
      </w:r>
      <w:r w:rsidRPr="00A55153">
        <w:rPr>
          <w:rFonts w:eastAsiaTheme="minorHAnsi"/>
        </w:rPr>
        <w:t xml:space="preserve"> and Proposal Commitments</w:t>
      </w:r>
      <w:bookmarkEnd w:id="214"/>
    </w:p>
    <w:p w14:paraId="17DEF788" w14:textId="77777777" w:rsidR="00946984" w:rsidRPr="00692C35" w:rsidRDefault="00946984" w:rsidP="00946984">
      <w:pPr>
        <w:pStyle w:val="Article13"/>
        <w:rPr>
          <w:rFonts w:eastAsiaTheme="minorHAnsi"/>
        </w:rPr>
      </w:pPr>
      <w:r>
        <w:t xml:space="preserve">Notwithstanding the absence of a bidding contract as set out in </w:t>
      </w:r>
      <w:r>
        <w:rPr>
          <w:rFonts w:eastAsiaTheme="minorHAnsi" w:cstheme="minorBidi"/>
        </w:rPr>
        <w:t>RFP</w:t>
      </w:r>
      <w:r w:rsidRPr="00215CEB">
        <w:rPr>
          <w:rFonts w:eastAsiaTheme="minorHAnsi" w:cstheme="minorBidi"/>
        </w:rPr>
        <w:t xml:space="preserve"> Section </w:t>
      </w:r>
      <w:r w:rsidRPr="00215CEB">
        <w:rPr>
          <w:rFonts w:eastAsiaTheme="minorHAnsi" w:cstheme="minorBidi"/>
        </w:rPr>
        <w:fldChar w:fldCharType="begin" w:fldLock="1"/>
      </w:r>
      <w:r w:rsidRPr="00215CEB">
        <w:rPr>
          <w:rFonts w:eastAsiaTheme="minorHAnsi" w:cstheme="minorBidi"/>
        </w:rPr>
        <w:instrText xml:space="preserve"> REF _Ref258511170 \w \h  \* MERGEFORMAT </w:instrText>
      </w:r>
      <w:r w:rsidRPr="00215CEB">
        <w:rPr>
          <w:rFonts w:eastAsiaTheme="minorHAnsi" w:cstheme="minorBidi"/>
        </w:rPr>
      </w:r>
      <w:r w:rsidRPr="00215CEB">
        <w:rPr>
          <w:rFonts w:eastAsiaTheme="minorHAnsi" w:cstheme="minorBidi"/>
        </w:rPr>
        <w:fldChar w:fldCharType="separate"/>
      </w:r>
      <w:r w:rsidR="008E29C9">
        <w:rPr>
          <w:rFonts w:eastAsiaTheme="minorHAnsi" w:cstheme="minorBidi"/>
        </w:rPr>
        <w:t>10.1</w:t>
      </w:r>
      <w:r w:rsidRPr="00215CEB">
        <w:rPr>
          <w:rFonts w:eastAsiaTheme="minorHAnsi" w:cstheme="minorBidi"/>
        </w:rPr>
        <w:fldChar w:fldCharType="end"/>
      </w:r>
      <w:r w:rsidRPr="00215CEB">
        <w:rPr>
          <w:rFonts w:eastAsiaTheme="minorHAnsi" w:cstheme="minorBidi"/>
        </w:rPr>
        <w:t xml:space="preserve"> </w:t>
      </w:r>
      <w:r>
        <w:t xml:space="preserve">and notwithstanding the right of the Proponent to withdraw its Proposal in accordance with </w:t>
      </w:r>
      <w:r>
        <w:rPr>
          <w:rFonts w:eastAsiaTheme="minorHAnsi" w:cstheme="minorBidi"/>
        </w:rPr>
        <w:t>RFP</w:t>
      </w:r>
      <w:r w:rsidRPr="00215CEB">
        <w:rPr>
          <w:rFonts w:eastAsiaTheme="minorHAnsi" w:cstheme="minorBidi"/>
        </w:rPr>
        <w:t xml:space="preserve"> Section </w:t>
      </w:r>
      <w:r w:rsidRPr="00215CEB">
        <w:rPr>
          <w:rFonts w:eastAsiaTheme="minorHAnsi" w:cstheme="minorBidi"/>
        </w:rPr>
        <w:fldChar w:fldCharType="begin" w:fldLock="1"/>
      </w:r>
      <w:r w:rsidRPr="00215CEB">
        <w:rPr>
          <w:rFonts w:eastAsiaTheme="minorHAnsi" w:cstheme="minorBidi"/>
        </w:rPr>
        <w:instrText xml:space="preserve"> REF _Ref488165281 \w \h  \* MERGEFORMAT </w:instrText>
      </w:r>
      <w:r w:rsidRPr="00215CEB">
        <w:rPr>
          <w:rFonts w:eastAsiaTheme="minorHAnsi" w:cstheme="minorBidi"/>
        </w:rPr>
      </w:r>
      <w:r w:rsidRPr="00215CEB">
        <w:rPr>
          <w:rFonts w:eastAsiaTheme="minorHAnsi" w:cstheme="minorBidi"/>
        </w:rPr>
        <w:fldChar w:fldCharType="separate"/>
      </w:r>
      <w:r w:rsidR="008E29C9">
        <w:rPr>
          <w:rFonts w:eastAsiaTheme="minorHAnsi" w:cstheme="minorBidi"/>
        </w:rPr>
        <w:t>5.3</w:t>
      </w:r>
      <w:r w:rsidRPr="00215CEB">
        <w:rPr>
          <w:rFonts w:eastAsiaTheme="minorHAnsi" w:cstheme="minorBidi"/>
        </w:rPr>
        <w:fldChar w:fldCharType="end"/>
      </w:r>
      <w:r>
        <w:t xml:space="preserve">, </w:t>
      </w:r>
      <w:r>
        <w:rPr>
          <w:rFonts w:eastAsiaTheme="minorHAnsi" w:cstheme="minorBidi"/>
        </w:rPr>
        <w:t>the University</w:t>
      </w:r>
      <w:r>
        <w:t xml:space="preserve"> expects that any commitments made in all Proposals that remain in the RFP Process, including any prices contained in a Proposal, will be maintained by the Proponent for a period of six months after the Submission Deadline, unless otherwise specified in the RFP Data Sheet.  If a Proponent fails to maintain its Proposal commitments or its prices for six months after the Submission Deadline, </w:t>
      </w:r>
      <w:r>
        <w:rPr>
          <w:rFonts w:eastAsiaTheme="minorHAnsi" w:cstheme="minorBidi"/>
        </w:rPr>
        <w:t>the University</w:t>
      </w:r>
      <w:r>
        <w:t xml:space="preserve"> may, in its sole discretion and irrespective of the score or ranking of that Proponent, refuse to enter into negotiations, or may discontinue negotiations, with that Proponent.</w:t>
      </w:r>
    </w:p>
    <w:p w14:paraId="5FCAE17D" w14:textId="77777777" w:rsidR="00946984" w:rsidRDefault="00946984" w:rsidP="00946984">
      <w:pPr>
        <w:pStyle w:val="Article12"/>
        <w:rPr>
          <w:rFonts w:eastAsiaTheme="minorHAnsi"/>
        </w:rPr>
      </w:pPr>
      <w:bookmarkStart w:id="215" w:name="_Toc7429410"/>
      <w:r w:rsidRPr="002946C3">
        <w:rPr>
          <w:rFonts w:eastAsiaTheme="minorHAnsi"/>
        </w:rPr>
        <w:t>Proposals to be Retained by University</w:t>
      </w:r>
      <w:bookmarkEnd w:id="215"/>
    </w:p>
    <w:p w14:paraId="05396463" w14:textId="77777777" w:rsidR="00946984" w:rsidRDefault="00946984" w:rsidP="00946984">
      <w:pPr>
        <w:pStyle w:val="Article13"/>
        <w:rPr>
          <w:rFonts w:eastAsiaTheme="minorHAnsi"/>
        </w:rPr>
      </w:pPr>
      <w:r w:rsidRPr="002946C3">
        <w:rPr>
          <w:rFonts w:eastAsiaTheme="minorHAnsi"/>
        </w:rPr>
        <w:t xml:space="preserve">The University will not return or delete any Proposals or accompanying documentation. </w:t>
      </w:r>
    </w:p>
    <w:p w14:paraId="05CCD3A1" w14:textId="77777777" w:rsidR="00946984" w:rsidRDefault="00946984" w:rsidP="00946984">
      <w:pPr>
        <w:pStyle w:val="Article11"/>
        <w:rPr>
          <w:rFonts w:eastAsiaTheme="minorHAnsi" w:cstheme="minorBidi"/>
        </w:rPr>
      </w:pPr>
      <w:bookmarkStart w:id="216" w:name="_Ref173298473"/>
      <w:bookmarkStart w:id="217" w:name="_Toc319050434"/>
      <w:bookmarkStart w:id="218" w:name="_Toc408483141"/>
      <w:bookmarkStart w:id="219" w:name="_Toc408483174"/>
      <w:bookmarkStart w:id="220" w:name="_Toc7429411"/>
      <w:r w:rsidRPr="00E12976">
        <w:rPr>
          <w:rFonts w:eastAsiaTheme="minorHAnsi"/>
        </w:rPr>
        <w:t xml:space="preserve">- </w:t>
      </w:r>
      <w:r w:rsidRPr="00E12976">
        <w:rPr>
          <w:rFonts w:eastAsiaTheme="minorHAnsi" w:cstheme="minorBidi"/>
        </w:rPr>
        <w:t>PROPOSAL EVALUATION</w:t>
      </w:r>
      <w:bookmarkEnd w:id="216"/>
      <w:bookmarkEnd w:id="217"/>
      <w:bookmarkEnd w:id="218"/>
      <w:bookmarkEnd w:id="219"/>
      <w:bookmarkEnd w:id="220"/>
    </w:p>
    <w:p w14:paraId="1DDF7AAB" w14:textId="77777777" w:rsidR="00946984" w:rsidRPr="00E12976" w:rsidRDefault="00946984" w:rsidP="00946984">
      <w:pPr>
        <w:pStyle w:val="Article12"/>
        <w:rPr>
          <w:rFonts w:eastAsiaTheme="minorHAnsi" w:cstheme="minorBidi"/>
        </w:rPr>
      </w:pPr>
      <w:bookmarkStart w:id="221" w:name="_Ref177366673"/>
      <w:bookmarkStart w:id="222" w:name="_Toc319050435"/>
      <w:bookmarkStart w:id="223" w:name="_Toc7429412"/>
      <w:r w:rsidRPr="00E12976">
        <w:rPr>
          <w:rFonts w:eastAsiaTheme="minorHAnsi" w:cstheme="minorBidi"/>
        </w:rPr>
        <w:t>Evaluation Team</w:t>
      </w:r>
      <w:bookmarkEnd w:id="221"/>
      <w:bookmarkEnd w:id="222"/>
      <w:bookmarkEnd w:id="223"/>
    </w:p>
    <w:p w14:paraId="2171A7EC" w14:textId="77777777" w:rsidR="00946984" w:rsidRPr="00981944" w:rsidRDefault="00946984" w:rsidP="00946984">
      <w:pPr>
        <w:pStyle w:val="Article13"/>
        <w:rPr>
          <w:rFonts w:eastAsiaTheme="minorHAnsi" w:cstheme="minorBidi"/>
        </w:rPr>
      </w:pPr>
      <w:bookmarkStart w:id="224" w:name="_Ref258511273"/>
      <w:r>
        <w:rPr>
          <w:rFonts w:eastAsiaTheme="minorHAnsi" w:cstheme="minorBidi"/>
        </w:rPr>
        <w:t>The University</w:t>
      </w:r>
      <w:r w:rsidRPr="00981944">
        <w:rPr>
          <w:rFonts w:eastAsiaTheme="minorHAnsi" w:cstheme="minorBidi"/>
        </w:rPr>
        <w:t xml:space="preserve"> will establish</w:t>
      </w:r>
      <w:bookmarkEnd w:id="224"/>
      <w:r>
        <w:rPr>
          <w:rFonts w:eastAsiaTheme="minorHAnsi" w:cstheme="minorBidi"/>
        </w:rPr>
        <w:t xml:space="preserve"> the Evaluation Team. </w:t>
      </w:r>
      <w:r w:rsidRPr="00981944">
        <w:rPr>
          <w:rFonts w:eastAsiaTheme="minorHAnsi" w:cstheme="minorBidi"/>
        </w:rPr>
        <w:t>The Evaluation Team may, in its sole discretion, delegate certain administrative functions related to the evaluation of Proposals to a separate team of individuals who are not members of the Evaluation Team, supervised by the Evaluation Team.</w:t>
      </w:r>
    </w:p>
    <w:p w14:paraId="2043CC3F" w14:textId="77777777" w:rsidR="00946984" w:rsidRDefault="00946984" w:rsidP="00946984">
      <w:pPr>
        <w:pStyle w:val="Article12"/>
        <w:rPr>
          <w:rFonts w:eastAsiaTheme="minorHAnsi" w:cstheme="minorBidi"/>
        </w:rPr>
      </w:pPr>
      <w:bookmarkStart w:id="225" w:name="_Toc319050436"/>
      <w:bookmarkStart w:id="226" w:name="_Toc7429413"/>
      <w:r w:rsidRPr="00E12976">
        <w:rPr>
          <w:rFonts w:eastAsiaTheme="minorHAnsi" w:cstheme="minorBidi"/>
        </w:rPr>
        <w:t>Evaluation of Proposals</w:t>
      </w:r>
      <w:bookmarkEnd w:id="225"/>
      <w:bookmarkEnd w:id="226"/>
    </w:p>
    <w:p w14:paraId="63FF599D" w14:textId="77777777" w:rsidR="00946984" w:rsidRPr="00E12976" w:rsidRDefault="00946984" w:rsidP="00946984">
      <w:pPr>
        <w:pStyle w:val="Article13"/>
        <w:rPr>
          <w:rFonts w:eastAsiaTheme="minorHAnsi" w:cstheme="minorBidi"/>
        </w:rPr>
      </w:pPr>
      <w:bookmarkStart w:id="227" w:name="_Ref258512274"/>
      <w:r w:rsidRPr="00E12976">
        <w:rPr>
          <w:rFonts w:eastAsiaTheme="minorHAnsi" w:cstheme="minorBidi"/>
        </w:rPr>
        <w:t xml:space="preserve">The </w:t>
      </w:r>
      <w:r>
        <w:rPr>
          <w:rFonts w:eastAsiaTheme="minorHAnsi" w:cstheme="minorBidi"/>
        </w:rPr>
        <w:t>Proponent</w:t>
      </w:r>
      <w:r w:rsidRPr="00E12976">
        <w:rPr>
          <w:rFonts w:eastAsiaTheme="minorHAnsi" w:cstheme="minorBidi"/>
        </w:rPr>
        <w:t>s</w:t>
      </w:r>
      <w:r>
        <w:rPr>
          <w:rFonts w:eastAsiaTheme="minorHAnsi" w:cstheme="minorBidi"/>
        </w:rPr>
        <w:t>’</w:t>
      </w:r>
      <w:r w:rsidRPr="00E12976">
        <w:rPr>
          <w:rFonts w:eastAsiaTheme="minorHAnsi" w:cstheme="minorBidi"/>
        </w:rPr>
        <w:t xml:space="preserve"> Proposals will be reviewed and evaluated by the Evaluation Team on the basis of the evaluation criteria set out in the </w:t>
      </w:r>
      <w:r>
        <w:rPr>
          <w:rFonts w:eastAsiaTheme="minorHAnsi" w:cstheme="minorBidi"/>
        </w:rPr>
        <w:t>RFP</w:t>
      </w:r>
      <w:r w:rsidRPr="00E12976">
        <w:rPr>
          <w:rFonts w:eastAsiaTheme="minorHAnsi" w:cstheme="minorBidi"/>
        </w:rPr>
        <w:t xml:space="preserve"> Data Sheet</w:t>
      </w:r>
      <w:r>
        <w:rPr>
          <w:rFonts w:eastAsiaTheme="minorHAnsi" w:cstheme="minorBidi"/>
        </w:rPr>
        <w:t xml:space="preserve"> and Schedule D to the RFP - </w:t>
      </w:r>
      <w:r w:rsidRPr="008C0404">
        <w:rPr>
          <w:rFonts w:eastAsiaTheme="minorHAnsi" w:cstheme="minorBidi"/>
        </w:rPr>
        <w:t>Submission Requirements and Evaluation Criteria</w:t>
      </w:r>
      <w:r w:rsidRPr="00E12976">
        <w:rPr>
          <w:rFonts w:eastAsiaTheme="minorHAnsi" w:cstheme="minorBidi"/>
        </w:rPr>
        <w:t xml:space="preserve"> (the </w:t>
      </w:r>
      <w:r>
        <w:rPr>
          <w:rFonts w:eastAsiaTheme="minorHAnsi" w:cstheme="minorBidi"/>
        </w:rPr>
        <w:t>“</w:t>
      </w:r>
      <w:r w:rsidRPr="00E8623F">
        <w:rPr>
          <w:rFonts w:eastAsiaTheme="minorHAnsi" w:cstheme="minorBidi"/>
          <w:b/>
        </w:rPr>
        <w:t>Evaluation Criteria</w:t>
      </w:r>
      <w:r>
        <w:rPr>
          <w:rFonts w:eastAsiaTheme="minorHAnsi" w:cstheme="minorBidi"/>
        </w:rPr>
        <w:t>”</w:t>
      </w:r>
      <w:r w:rsidRPr="00E12976">
        <w:rPr>
          <w:rFonts w:eastAsiaTheme="minorHAnsi" w:cstheme="minorBidi"/>
        </w:rPr>
        <w:t>).</w:t>
      </w:r>
      <w:bookmarkEnd w:id="227"/>
    </w:p>
    <w:p w14:paraId="561DB5E0" w14:textId="77777777" w:rsidR="00946984" w:rsidRPr="00E12976" w:rsidRDefault="00946984" w:rsidP="0094698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require that </w:t>
      </w:r>
      <w:r>
        <w:rPr>
          <w:rFonts w:eastAsiaTheme="minorHAnsi" w:cstheme="minorBidi"/>
        </w:rPr>
        <w:t>Proponent</w:t>
      </w:r>
      <w:r w:rsidRPr="00E12976">
        <w:rPr>
          <w:rFonts w:eastAsiaTheme="minorHAnsi" w:cstheme="minorBidi"/>
        </w:rPr>
        <w:t xml:space="preserve">s receive a pre-established minimum passing score before being eligible to be considered further in the </w:t>
      </w:r>
      <w:r>
        <w:rPr>
          <w:rFonts w:eastAsiaTheme="minorHAnsi" w:cstheme="minorBidi"/>
        </w:rPr>
        <w:t>RFP</w:t>
      </w:r>
      <w:r w:rsidRPr="00E12976">
        <w:rPr>
          <w:rFonts w:eastAsiaTheme="minorHAnsi" w:cstheme="minorBidi"/>
        </w:rPr>
        <w:t xml:space="preserve"> Process (including being eligible for </w:t>
      </w:r>
      <w:r>
        <w:rPr>
          <w:rFonts w:eastAsiaTheme="minorHAnsi" w:cstheme="minorBidi"/>
        </w:rPr>
        <w:t>interviews, demonstrations, site visits and presentations</w:t>
      </w:r>
      <w:r w:rsidRPr="00E12976">
        <w:rPr>
          <w:rFonts w:eastAsiaTheme="minorHAnsi" w:cstheme="minorBidi"/>
        </w:rPr>
        <w:t xml:space="preserve">). If </w:t>
      </w:r>
      <w:r>
        <w:rPr>
          <w:rFonts w:eastAsiaTheme="minorHAnsi" w:cstheme="minorBidi"/>
        </w:rPr>
        <w:t>the University</w:t>
      </w:r>
      <w:r w:rsidRPr="00E12976">
        <w:rPr>
          <w:rFonts w:eastAsiaTheme="minorHAnsi" w:cstheme="minorBidi"/>
        </w:rPr>
        <w:t xml:space="preserve"> intends to require a minimum passing score in this </w:t>
      </w:r>
      <w:r>
        <w:rPr>
          <w:rFonts w:eastAsiaTheme="minorHAnsi" w:cstheme="minorBidi"/>
        </w:rPr>
        <w:t>RFP</w:t>
      </w:r>
      <w:r w:rsidRPr="00E12976">
        <w:rPr>
          <w:rFonts w:eastAsiaTheme="minorHAnsi" w:cstheme="minorBidi"/>
        </w:rPr>
        <w:t xml:space="preserve"> Process, the required minimum passing score and any related requirements are set out in the </w:t>
      </w:r>
      <w:r>
        <w:rPr>
          <w:rFonts w:eastAsiaTheme="minorHAnsi" w:cstheme="minorBidi"/>
        </w:rPr>
        <w:t>RFP</w:t>
      </w:r>
      <w:r w:rsidRPr="00E12976">
        <w:rPr>
          <w:rFonts w:eastAsiaTheme="minorHAnsi" w:cstheme="minorBidi"/>
        </w:rPr>
        <w:t xml:space="preserve"> Data Sheet</w:t>
      </w:r>
      <w:r>
        <w:rPr>
          <w:rFonts w:eastAsiaTheme="minorHAnsi" w:cstheme="minorBidi"/>
        </w:rPr>
        <w:t xml:space="preserve"> and RFP Schedule D - </w:t>
      </w:r>
      <w:r w:rsidRPr="008C0404">
        <w:rPr>
          <w:rFonts w:eastAsiaTheme="minorHAnsi" w:cstheme="minorBidi"/>
        </w:rPr>
        <w:t>Submission Requirements and Evaluation Criteria</w:t>
      </w:r>
      <w:r w:rsidRPr="00E12976">
        <w:rPr>
          <w:rFonts w:eastAsiaTheme="minorHAnsi" w:cstheme="minorBidi"/>
        </w:rPr>
        <w:t xml:space="preserve">.  Failure to achieve a minimum passing score may prevent a </w:t>
      </w:r>
      <w:r>
        <w:rPr>
          <w:rFonts w:eastAsiaTheme="minorHAnsi" w:cstheme="minorBidi"/>
        </w:rPr>
        <w:t>Proponent</w:t>
      </w:r>
      <w:r w:rsidRPr="00E12976">
        <w:rPr>
          <w:rFonts w:eastAsiaTheme="minorHAnsi" w:cstheme="minorBidi"/>
        </w:rPr>
        <w:t xml:space="preserve"> from being eligible to be considered further in the </w:t>
      </w:r>
      <w:r>
        <w:rPr>
          <w:rFonts w:eastAsiaTheme="minorHAnsi" w:cstheme="minorBidi"/>
        </w:rPr>
        <w:t>RFP</w:t>
      </w:r>
      <w:r w:rsidRPr="00E12976">
        <w:rPr>
          <w:rFonts w:eastAsiaTheme="minorHAnsi" w:cstheme="minorBidi"/>
        </w:rPr>
        <w:t xml:space="preserve"> Process.  </w:t>
      </w:r>
    </w:p>
    <w:p w14:paraId="4CD7240C"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s acknowledge that Proposals submitted in response to this </w:t>
      </w:r>
      <w:r>
        <w:rPr>
          <w:rFonts w:eastAsiaTheme="minorHAnsi" w:cstheme="minorBidi"/>
        </w:rPr>
        <w:t>RFP</w:t>
      </w:r>
      <w:r w:rsidRPr="00E12976">
        <w:rPr>
          <w:rFonts w:eastAsiaTheme="minorHAnsi" w:cstheme="minorBidi"/>
        </w:rPr>
        <w:t xml:space="preserve"> </w:t>
      </w:r>
      <w:r>
        <w:rPr>
          <w:rFonts w:eastAsiaTheme="minorHAnsi" w:cstheme="minorBidi"/>
        </w:rPr>
        <w:t xml:space="preserve">Process </w:t>
      </w:r>
      <w:r w:rsidRPr="00E12976">
        <w:rPr>
          <w:rFonts w:eastAsiaTheme="minorHAnsi" w:cstheme="minorBidi"/>
        </w:rPr>
        <w:t xml:space="preserve">may not be directly comparable to one another.  As a result, notwithstanding the general evaluation criteria set out in the </w:t>
      </w:r>
      <w:r>
        <w:rPr>
          <w:rFonts w:eastAsiaTheme="minorHAnsi" w:cstheme="minorBidi"/>
        </w:rPr>
        <w:t>RFP</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intends to exercise a broad range of discretion in evaluating and short-listing </w:t>
      </w:r>
      <w:r>
        <w:rPr>
          <w:rFonts w:eastAsiaTheme="minorHAnsi" w:cstheme="minorBidi"/>
        </w:rPr>
        <w:t>Proponent</w:t>
      </w:r>
      <w:r w:rsidRPr="00E12976">
        <w:rPr>
          <w:rFonts w:eastAsiaTheme="minorHAnsi" w:cstheme="minorBidi"/>
        </w:rPr>
        <w:t xml:space="preserve">s.  </w:t>
      </w:r>
    </w:p>
    <w:p w14:paraId="748EB9BF" w14:textId="77777777" w:rsidR="00946984" w:rsidRPr="00E12976" w:rsidRDefault="00946984" w:rsidP="00946984">
      <w:pPr>
        <w:pStyle w:val="Article12"/>
        <w:rPr>
          <w:rFonts w:eastAsiaTheme="minorHAnsi" w:cstheme="minorBidi"/>
        </w:rPr>
      </w:pPr>
      <w:bookmarkStart w:id="228" w:name="_Toc319050437"/>
      <w:bookmarkStart w:id="229" w:name="_Toc7429414"/>
      <w:r w:rsidRPr="00E12976">
        <w:rPr>
          <w:rFonts w:eastAsiaTheme="minorHAnsi" w:cstheme="minorBidi"/>
        </w:rPr>
        <w:t>Optional Short-Listing</w:t>
      </w:r>
      <w:bookmarkEnd w:id="228"/>
      <w:bookmarkEnd w:id="229"/>
    </w:p>
    <w:p w14:paraId="2278C8FA" w14:textId="77777777" w:rsidR="00946984" w:rsidRPr="00E12976" w:rsidRDefault="00946984" w:rsidP="00946984">
      <w:pPr>
        <w:pStyle w:val="Article13"/>
        <w:rPr>
          <w:rFonts w:eastAsiaTheme="minorHAnsi" w:cstheme="minorBidi"/>
        </w:rPr>
      </w:pPr>
      <w:bookmarkStart w:id="230" w:name="_Ref292983458"/>
      <w:r w:rsidRPr="00E12976">
        <w:rPr>
          <w:rFonts w:eastAsiaTheme="minorHAnsi" w:cstheme="minorBidi"/>
        </w:rPr>
        <w:t xml:space="preserve">The Evaluation Team may, in its sole discretion, establish a short-list of </w:t>
      </w:r>
      <w:r>
        <w:rPr>
          <w:rFonts w:eastAsiaTheme="minorHAnsi" w:cstheme="minorBidi"/>
        </w:rPr>
        <w:t>Proponent</w:t>
      </w:r>
      <w:r w:rsidRPr="00E12976">
        <w:rPr>
          <w:rFonts w:eastAsiaTheme="minorHAnsi" w:cstheme="minorBidi"/>
        </w:rPr>
        <w:t xml:space="preserve">s (the </w:t>
      </w:r>
      <w:r>
        <w:rPr>
          <w:rFonts w:eastAsiaTheme="minorHAnsi" w:cstheme="minorBidi"/>
        </w:rPr>
        <w:t>“</w:t>
      </w:r>
      <w:r w:rsidRPr="00E8623F">
        <w:rPr>
          <w:rFonts w:eastAsiaTheme="minorHAnsi" w:cstheme="minorBidi"/>
          <w:b/>
        </w:rPr>
        <w:t>Short-listed Proponents</w:t>
      </w:r>
      <w:r>
        <w:rPr>
          <w:rFonts w:eastAsiaTheme="minorHAnsi" w:cstheme="minorBidi"/>
        </w:rPr>
        <w:t>”</w:t>
      </w:r>
      <w:r w:rsidRPr="00E12976">
        <w:rPr>
          <w:rFonts w:eastAsiaTheme="minorHAnsi" w:cstheme="minorBidi"/>
        </w:rPr>
        <w:t xml:space="preserve">) as set out in the </w:t>
      </w:r>
      <w:r>
        <w:rPr>
          <w:rFonts w:eastAsiaTheme="minorHAnsi" w:cstheme="minorBidi"/>
        </w:rPr>
        <w:t>RFP</w:t>
      </w:r>
      <w:r w:rsidRPr="00E12976">
        <w:rPr>
          <w:rFonts w:eastAsiaTheme="minorHAnsi" w:cstheme="minorBidi"/>
        </w:rPr>
        <w:t xml:space="preserve"> Data Sheet.  If </w:t>
      </w:r>
      <w:r>
        <w:rPr>
          <w:rFonts w:eastAsiaTheme="minorHAnsi" w:cstheme="minorBidi"/>
        </w:rPr>
        <w:t>the University</w:t>
      </w:r>
      <w:r w:rsidRPr="00E12976">
        <w:rPr>
          <w:rFonts w:eastAsiaTheme="minorHAnsi" w:cstheme="minorBidi"/>
        </w:rPr>
        <w:t xml:space="preserve"> short-lists the </w:t>
      </w:r>
      <w:r>
        <w:rPr>
          <w:rFonts w:eastAsiaTheme="minorHAnsi" w:cstheme="minorBidi"/>
        </w:rPr>
        <w:t>Proponent</w:t>
      </w:r>
      <w:r w:rsidRPr="00E12976">
        <w:rPr>
          <w:rFonts w:eastAsiaTheme="minorHAnsi" w:cstheme="minorBidi"/>
        </w:rPr>
        <w:t xml:space="preserve">s, it will short-list the </w:t>
      </w:r>
      <w:r>
        <w:rPr>
          <w:rFonts w:eastAsiaTheme="minorHAnsi" w:cstheme="minorBidi"/>
        </w:rPr>
        <w:t>Proponent</w:t>
      </w:r>
      <w:r w:rsidRPr="00E12976">
        <w:rPr>
          <w:rFonts w:eastAsiaTheme="minorHAnsi" w:cstheme="minorBidi"/>
        </w:rPr>
        <w:t>s with the highest scores.</w:t>
      </w:r>
      <w:bookmarkEnd w:id="230"/>
    </w:p>
    <w:p w14:paraId="0EC2EA93" w14:textId="77777777" w:rsidR="00946984" w:rsidRDefault="00946984" w:rsidP="00946984">
      <w:pPr>
        <w:pStyle w:val="Article13"/>
        <w:rPr>
          <w:rFonts w:eastAsiaTheme="minorHAnsi" w:cstheme="minorBidi"/>
        </w:rPr>
      </w:pPr>
      <w:r w:rsidRPr="00E12976">
        <w:rPr>
          <w:rFonts w:eastAsiaTheme="minorHAnsi" w:cstheme="minorBidi"/>
        </w:rPr>
        <w:t xml:space="preserve">The number of </w:t>
      </w:r>
      <w:r>
        <w:rPr>
          <w:rFonts w:eastAsiaTheme="minorHAnsi" w:cstheme="minorBidi"/>
        </w:rPr>
        <w:t>Proponent</w:t>
      </w:r>
      <w:r w:rsidRPr="00E12976">
        <w:rPr>
          <w:rFonts w:eastAsiaTheme="minorHAnsi" w:cstheme="minorBidi"/>
        </w:rPr>
        <w:t xml:space="preserve">s short-listed is in the sole discretion of </w:t>
      </w:r>
      <w:r>
        <w:rPr>
          <w:rFonts w:eastAsiaTheme="minorHAnsi" w:cstheme="minorBidi"/>
        </w:rPr>
        <w:t>the University</w:t>
      </w:r>
      <w:r w:rsidRPr="00E12976">
        <w:rPr>
          <w:rFonts w:eastAsiaTheme="minorHAnsi" w:cstheme="minorBidi"/>
        </w:rPr>
        <w:t>.</w:t>
      </w:r>
    </w:p>
    <w:p w14:paraId="66ADD561" w14:textId="77777777" w:rsidR="00946984" w:rsidRPr="00E12976" w:rsidRDefault="00946984" w:rsidP="00946984">
      <w:pPr>
        <w:pStyle w:val="Article12"/>
        <w:rPr>
          <w:rFonts w:eastAsiaTheme="minorHAnsi" w:cstheme="minorBidi"/>
        </w:rPr>
      </w:pPr>
      <w:bookmarkStart w:id="231" w:name="_Ref173297356"/>
      <w:bookmarkStart w:id="232" w:name="_Ref173297388"/>
      <w:bookmarkStart w:id="233" w:name="_Ref177366692"/>
      <w:bookmarkStart w:id="234" w:name="_Toc319050438"/>
      <w:bookmarkStart w:id="235" w:name="_Ref408494946"/>
      <w:bookmarkStart w:id="236" w:name="_Toc7429415"/>
      <w:r w:rsidRPr="00E12976">
        <w:rPr>
          <w:rFonts w:eastAsiaTheme="minorHAnsi" w:cstheme="minorBidi"/>
        </w:rPr>
        <w:t>Interviews</w:t>
      </w:r>
      <w:bookmarkEnd w:id="231"/>
      <w:bookmarkEnd w:id="232"/>
      <w:bookmarkEnd w:id="233"/>
      <w:r w:rsidRPr="00E12976">
        <w:rPr>
          <w:rFonts w:eastAsiaTheme="minorHAnsi" w:cstheme="minorBidi"/>
        </w:rPr>
        <w:t>, Site Visits, Demonstrations and Presentations</w:t>
      </w:r>
      <w:bookmarkEnd w:id="234"/>
      <w:bookmarkEnd w:id="235"/>
      <w:bookmarkEnd w:id="236"/>
    </w:p>
    <w:p w14:paraId="35DFCB1F" w14:textId="77777777" w:rsidR="00946984" w:rsidRPr="00E12976" w:rsidRDefault="00946984" w:rsidP="00946984">
      <w:pPr>
        <w:pStyle w:val="Article13"/>
        <w:rPr>
          <w:rFonts w:eastAsiaTheme="minorHAnsi" w:cstheme="minorBidi"/>
        </w:rPr>
      </w:pPr>
      <w:bookmarkStart w:id="237" w:name="_Ref177180541"/>
      <w:r>
        <w:rPr>
          <w:rFonts w:eastAsiaTheme="minorHAnsi" w:cstheme="minorBidi"/>
        </w:rPr>
        <w:t>The University</w:t>
      </w:r>
      <w:r w:rsidRPr="00E12976">
        <w:rPr>
          <w:rFonts w:eastAsiaTheme="minorHAnsi" w:cstheme="minorBidi"/>
        </w:rPr>
        <w:t xml:space="preserve"> may, in its sole discretion, conduct interviews, demonstrations, site visits or presentations if set out in the </w:t>
      </w:r>
      <w:r>
        <w:rPr>
          <w:rFonts w:eastAsiaTheme="minorHAnsi" w:cstheme="minorBidi"/>
        </w:rPr>
        <w:t>RFP</w:t>
      </w:r>
      <w:r w:rsidRPr="00E12976">
        <w:rPr>
          <w:rFonts w:eastAsiaTheme="minorHAnsi" w:cstheme="minorBidi"/>
        </w:rPr>
        <w:t xml:space="preserve"> Data Sheet. </w:t>
      </w:r>
    </w:p>
    <w:p w14:paraId="658038C7"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The evaluation of any interviews, demonstrations, site visits or presentations will be conducted in accordance with the process set out in the </w:t>
      </w:r>
      <w:r>
        <w:rPr>
          <w:rFonts w:eastAsiaTheme="minorHAnsi" w:cstheme="minorBidi"/>
        </w:rPr>
        <w:t>RFP</w:t>
      </w:r>
      <w:r w:rsidRPr="00E12976">
        <w:rPr>
          <w:rFonts w:eastAsiaTheme="minorHAnsi" w:cstheme="minorBidi"/>
        </w:rPr>
        <w:t xml:space="preserve"> Data Sheet.</w:t>
      </w:r>
    </w:p>
    <w:p w14:paraId="030F264E" w14:textId="77777777" w:rsidR="00946984" w:rsidRDefault="00946984" w:rsidP="00946984">
      <w:pPr>
        <w:pStyle w:val="Article13"/>
        <w:rPr>
          <w:rFonts w:eastAsiaTheme="minorHAnsi" w:cstheme="minorBidi"/>
        </w:rPr>
      </w:pPr>
      <w:r>
        <w:rPr>
          <w:rFonts w:eastAsiaTheme="minorHAnsi" w:cstheme="minorBidi"/>
        </w:rPr>
        <w:lastRenderedPageBreak/>
        <w:t>The University</w:t>
      </w:r>
      <w:r w:rsidRPr="00E12976">
        <w:rPr>
          <w:rFonts w:eastAsiaTheme="minorHAnsi" w:cstheme="minorBidi"/>
        </w:rPr>
        <w:t xml:space="preserve"> may conduct interviews, demonstrations, site visits or presentations with some or all </w:t>
      </w:r>
      <w:r>
        <w:rPr>
          <w:rFonts w:eastAsiaTheme="minorHAnsi" w:cstheme="minorBidi"/>
        </w:rPr>
        <w:t>Proponent</w:t>
      </w:r>
      <w:r w:rsidRPr="00E12976">
        <w:rPr>
          <w:rFonts w:eastAsiaTheme="minorHAnsi" w:cstheme="minorBidi"/>
        </w:rPr>
        <w:t>s, or may restri</w:t>
      </w:r>
      <w:r>
        <w:rPr>
          <w:rFonts w:eastAsiaTheme="minorHAnsi" w:cstheme="minorBidi"/>
        </w:rPr>
        <w:t>ct participation to only Short-l</w:t>
      </w:r>
      <w:r w:rsidRPr="00E12976">
        <w:rPr>
          <w:rFonts w:eastAsiaTheme="minorHAnsi" w:cstheme="minorBidi"/>
        </w:rPr>
        <w:t xml:space="preserve">isted </w:t>
      </w:r>
      <w:r>
        <w:rPr>
          <w:rFonts w:eastAsiaTheme="minorHAnsi" w:cstheme="minorBidi"/>
        </w:rPr>
        <w:t>Proponent</w:t>
      </w:r>
      <w:r w:rsidRPr="00E12976">
        <w:rPr>
          <w:rFonts w:eastAsiaTheme="minorHAnsi" w:cstheme="minorBidi"/>
        </w:rPr>
        <w:t xml:space="preserve">s. </w:t>
      </w:r>
    </w:p>
    <w:p w14:paraId="773D230C" w14:textId="77777777" w:rsidR="00946984" w:rsidRPr="00DC743F" w:rsidRDefault="00946984" w:rsidP="00946984">
      <w:pPr>
        <w:pStyle w:val="Article12"/>
        <w:rPr>
          <w:rFonts w:eastAsiaTheme="minorHAnsi"/>
        </w:rPr>
      </w:pPr>
      <w:bookmarkStart w:id="238" w:name="_Ref488416218"/>
      <w:bookmarkStart w:id="239" w:name="_Toc7429416"/>
      <w:r w:rsidRPr="00DC743F">
        <w:rPr>
          <w:rFonts w:eastAsiaTheme="minorHAnsi"/>
        </w:rPr>
        <w:t>Credit Information</w:t>
      </w:r>
      <w:bookmarkEnd w:id="238"/>
      <w:r>
        <w:rPr>
          <w:rFonts w:eastAsiaTheme="minorHAnsi"/>
        </w:rPr>
        <w:t xml:space="preserve"> and Financial Information</w:t>
      </w:r>
      <w:bookmarkEnd w:id="239"/>
    </w:p>
    <w:p w14:paraId="7F7683B6" w14:textId="77777777" w:rsidR="00946984" w:rsidRDefault="00946984" w:rsidP="00946984">
      <w:pPr>
        <w:pStyle w:val="Article13"/>
        <w:rPr>
          <w:rFonts w:eastAsiaTheme="minorHAnsi"/>
        </w:rPr>
      </w:pPr>
      <w:r w:rsidRPr="009745AC">
        <w:rPr>
          <w:rFonts w:eastAsiaTheme="minorHAnsi"/>
        </w:rPr>
        <w:t xml:space="preserve">Each Proponent authorizes </w:t>
      </w:r>
      <w:r>
        <w:rPr>
          <w:rFonts w:eastAsiaTheme="minorHAnsi"/>
        </w:rPr>
        <w:t>the University</w:t>
      </w:r>
      <w:r w:rsidRPr="009745AC">
        <w:rPr>
          <w:rFonts w:eastAsiaTheme="minorHAnsi"/>
        </w:rPr>
        <w:t xml:space="preserve"> to make credit enquiries about the Proponent and to receive and exchange credit information from credit reporting agencies or other persons with which the Proponent has or may expect to have financial dealings.</w:t>
      </w:r>
    </w:p>
    <w:p w14:paraId="00A7D3BC" w14:textId="77777777" w:rsidR="00946984" w:rsidRPr="005F7F2C" w:rsidRDefault="00946984" w:rsidP="00946984">
      <w:pPr>
        <w:pStyle w:val="Article13"/>
        <w:rPr>
          <w:rFonts w:eastAsiaTheme="minorHAnsi"/>
        </w:rPr>
      </w:pPr>
      <w:r>
        <w:rPr>
          <w:rFonts w:eastAsiaTheme="minorHAnsi"/>
        </w:rPr>
        <w:t>If a Proponent is concerned with the confidentiality of any financial information that the Proponent provides to the University in accordance with the RFP Documents, the Proponent may request an arrangement with the University to provide such sensitive financial information on a confidential basis by contacting the Contact Person.</w:t>
      </w:r>
    </w:p>
    <w:p w14:paraId="41727517" w14:textId="77777777" w:rsidR="00946984" w:rsidRPr="00E12976" w:rsidRDefault="00946984" w:rsidP="00946984">
      <w:pPr>
        <w:pStyle w:val="Article11"/>
        <w:rPr>
          <w:rFonts w:eastAsiaTheme="minorHAnsi" w:cstheme="minorBidi"/>
        </w:rPr>
      </w:pPr>
      <w:bookmarkStart w:id="240" w:name="_Toc319050439"/>
      <w:bookmarkStart w:id="241" w:name="_Toc408483142"/>
      <w:bookmarkStart w:id="242" w:name="_Toc408483175"/>
      <w:bookmarkStart w:id="243" w:name="_Toc7429417"/>
      <w:bookmarkEnd w:id="237"/>
      <w:r w:rsidRPr="00E12976">
        <w:rPr>
          <w:rFonts w:eastAsiaTheme="minorHAnsi"/>
        </w:rPr>
        <w:t xml:space="preserve">- </w:t>
      </w:r>
      <w:r w:rsidRPr="00E12976">
        <w:rPr>
          <w:rFonts w:eastAsiaTheme="minorHAnsi" w:cstheme="minorBidi"/>
        </w:rPr>
        <w:t>GENERAL EVALUATION AND DISQUALIFICATION PROVISIONS</w:t>
      </w:r>
      <w:bookmarkEnd w:id="240"/>
      <w:bookmarkEnd w:id="241"/>
      <w:bookmarkEnd w:id="242"/>
      <w:bookmarkEnd w:id="243"/>
    </w:p>
    <w:p w14:paraId="5F02CA1F" w14:textId="77777777" w:rsidR="00946984" w:rsidRPr="00E12976" w:rsidRDefault="00946984" w:rsidP="00946984">
      <w:pPr>
        <w:pStyle w:val="Article12"/>
        <w:rPr>
          <w:rFonts w:eastAsiaTheme="minorHAnsi" w:cstheme="minorBidi"/>
        </w:rPr>
      </w:pPr>
      <w:bookmarkStart w:id="244" w:name="_Toc319050440"/>
      <w:bookmarkStart w:id="245" w:name="_Toc7429418"/>
      <w:r>
        <w:rPr>
          <w:rFonts w:eastAsiaTheme="minorHAnsi" w:cstheme="minorBidi"/>
        </w:rPr>
        <w:t>The University’</w:t>
      </w:r>
      <w:r w:rsidRPr="00E12976">
        <w:rPr>
          <w:rFonts w:eastAsiaTheme="minorHAnsi" w:cstheme="minorBidi"/>
        </w:rPr>
        <w:t>s Discretion</w:t>
      </w:r>
      <w:bookmarkEnd w:id="244"/>
      <w:bookmarkEnd w:id="245"/>
    </w:p>
    <w:p w14:paraId="0910F99B" w14:textId="77777777" w:rsidR="00946984" w:rsidRPr="00E12976" w:rsidRDefault="00946984" w:rsidP="0094698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in its sole discretion,</w:t>
      </w:r>
      <w:r w:rsidRPr="00E12976">
        <w:rPr>
          <w:rFonts w:eastAsiaTheme="minorHAnsi" w:cstheme="minorBidi"/>
        </w:rPr>
        <w:t xml:space="preserve"> det</w:t>
      </w:r>
      <w:r>
        <w:rPr>
          <w:rFonts w:eastAsiaTheme="minorHAnsi" w:cstheme="minorBidi"/>
        </w:rPr>
        <w:t xml:space="preserve">ermine, </w:t>
      </w:r>
    </w:p>
    <w:p w14:paraId="6B4469D3" w14:textId="77777777" w:rsidR="00946984" w:rsidRPr="00E12976" w:rsidRDefault="00946984" w:rsidP="00946984">
      <w:pPr>
        <w:pStyle w:val="Article14"/>
        <w:rPr>
          <w:rFonts w:eastAsiaTheme="minorHAnsi" w:cstheme="minorBidi"/>
        </w:rPr>
      </w:pPr>
      <w:r w:rsidRPr="00E12976">
        <w:rPr>
          <w:rFonts w:eastAsiaTheme="minorHAnsi" w:cstheme="minorBidi"/>
        </w:rPr>
        <w:t>the membership of the Evaluation Team;</w:t>
      </w:r>
    </w:p>
    <w:p w14:paraId="3A9CBE89" w14:textId="77777777" w:rsidR="00946984" w:rsidRPr="00382D1E" w:rsidRDefault="00946984" w:rsidP="00946984">
      <w:pPr>
        <w:pStyle w:val="Article14"/>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determines that it will conduct interviews, </w:t>
      </w:r>
      <w:r>
        <w:rPr>
          <w:rFonts w:eastAsiaTheme="minorHAnsi" w:cstheme="minorBidi"/>
        </w:rPr>
        <w:t xml:space="preserve">demonstrations, site visits and presentations, </w:t>
      </w:r>
      <w:r w:rsidRPr="00E12976">
        <w:rPr>
          <w:rFonts w:eastAsiaTheme="minorHAnsi" w:cstheme="minorBidi"/>
        </w:rPr>
        <w:t xml:space="preserve">which </w:t>
      </w:r>
      <w:r>
        <w:rPr>
          <w:rFonts w:eastAsiaTheme="minorHAnsi" w:cstheme="minorBidi"/>
        </w:rPr>
        <w:t>Proponent</w:t>
      </w:r>
      <w:r w:rsidRPr="00E12976">
        <w:rPr>
          <w:rFonts w:eastAsiaTheme="minorHAnsi" w:cstheme="minorBidi"/>
        </w:rPr>
        <w:t xml:space="preserve">s and how many </w:t>
      </w:r>
      <w:r>
        <w:rPr>
          <w:rFonts w:eastAsiaTheme="minorHAnsi" w:cstheme="minorBidi"/>
        </w:rPr>
        <w:t>Proponent</w:t>
      </w:r>
      <w:r w:rsidRPr="00E12976">
        <w:rPr>
          <w:rFonts w:eastAsiaTheme="minorHAnsi" w:cstheme="minorBidi"/>
        </w:rPr>
        <w:t xml:space="preserve">s, based on the evaluation process, will be invited to </w:t>
      </w:r>
      <w:r>
        <w:rPr>
          <w:rFonts w:eastAsiaTheme="minorHAnsi" w:cstheme="minorBidi"/>
        </w:rPr>
        <w:t>participate</w:t>
      </w:r>
      <w:r w:rsidRPr="00E12976">
        <w:rPr>
          <w:rFonts w:eastAsiaTheme="minorHAnsi" w:cstheme="minorBidi"/>
        </w:rPr>
        <w:t xml:space="preserve">; </w:t>
      </w:r>
    </w:p>
    <w:p w14:paraId="2A46636A" w14:textId="77777777" w:rsidR="00946984" w:rsidRPr="00382D1E" w:rsidRDefault="00946984" w:rsidP="00946984">
      <w:pPr>
        <w:pStyle w:val="Article14"/>
        <w:rPr>
          <w:rFonts w:eastAsiaTheme="minorHAnsi" w:cstheme="minorBidi"/>
        </w:rPr>
      </w:pPr>
      <w:r w:rsidRPr="00E12976">
        <w:rPr>
          <w:rFonts w:eastAsiaTheme="minorHAnsi" w:cstheme="minorBidi"/>
        </w:rPr>
        <w:t xml:space="preserve">which </w:t>
      </w:r>
      <w:r>
        <w:rPr>
          <w:rFonts w:eastAsiaTheme="minorHAnsi" w:cstheme="minorBidi"/>
        </w:rPr>
        <w:t>Proponent</w:t>
      </w:r>
      <w:r w:rsidRPr="00E12976">
        <w:rPr>
          <w:rFonts w:eastAsiaTheme="minorHAnsi" w:cstheme="minorBidi"/>
        </w:rPr>
        <w:t xml:space="preserve">s and how many </w:t>
      </w:r>
      <w:r>
        <w:rPr>
          <w:rFonts w:eastAsiaTheme="minorHAnsi" w:cstheme="minorBidi"/>
        </w:rPr>
        <w:t>Proponent</w:t>
      </w:r>
      <w:r w:rsidRPr="00E12976">
        <w:rPr>
          <w:rFonts w:eastAsiaTheme="minorHAnsi" w:cstheme="minorBidi"/>
        </w:rPr>
        <w:t xml:space="preserve">s, based on the evaluation process, will be Short-listed </w:t>
      </w:r>
      <w:r>
        <w:rPr>
          <w:rFonts w:eastAsiaTheme="minorHAnsi" w:cstheme="minorBidi"/>
        </w:rPr>
        <w:t>Proponent</w:t>
      </w:r>
      <w:r w:rsidRPr="00E12976">
        <w:rPr>
          <w:rFonts w:eastAsiaTheme="minorHAnsi" w:cstheme="minorBidi"/>
        </w:rPr>
        <w:t xml:space="preserve">s; </w:t>
      </w:r>
    </w:p>
    <w:p w14:paraId="6960A495" w14:textId="77777777" w:rsidR="00946984" w:rsidRPr="00692C35" w:rsidRDefault="00946984" w:rsidP="00946984">
      <w:pPr>
        <w:pStyle w:val="Article14"/>
        <w:rPr>
          <w:rFonts w:eastAsiaTheme="minorHAnsi" w:cstheme="minorBidi"/>
        </w:rPr>
      </w:pPr>
      <w:r w:rsidRPr="00E12976">
        <w:rPr>
          <w:rFonts w:eastAsiaTheme="minorHAnsi" w:cstheme="minorBidi"/>
        </w:rPr>
        <w:t xml:space="preserve">the evaluation results for each </w:t>
      </w:r>
      <w:r>
        <w:rPr>
          <w:rFonts w:eastAsiaTheme="minorHAnsi" w:cstheme="minorBidi"/>
        </w:rPr>
        <w:t>Proponent</w:t>
      </w:r>
      <w:r w:rsidRPr="00692C35">
        <w:rPr>
          <w:rFonts w:eastAsiaTheme="minorHAnsi" w:cstheme="minorBidi"/>
        </w:rPr>
        <w:t>; and</w:t>
      </w:r>
    </w:p>
    <w:p w14:paraId="3B96E87B"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whether a Proposal or a </w:t>
      </w:r>
      <w:r>
        <w:rPr>
          <w:rFonts w:eastAsiaTheme="minorHAnsi" w:cstheme="minorBidi"/>
        </w:rPr>
        <w:t>Proponent</w:t>
      </w:r>
      <w:r w:rsidRPr="00E12976">
        <w:rPr>
          <w:rFonts w:eastAsiaTheme="minorHAnsi" w:cstheme="minorBidi"/>
        </w:rPr>
        <w:t>,</w:t>
      </w:r>
    </w:p>
    <w:p w14:paraId="2761964B" w14:textId="77777777" w:rsidR="00946984" w:rsidRPr="00E12976" w:rsidRDefault="00946984" w:rsidP="00946984">
      <w:pPr>
        <w:pStyle w:val="Article15"/>
        <w:rPr>
          <w:rFonts w:eastAsiaTheme="minorHAnsi" w:cstheme="minorBidi"/>
        </w:rPr>
      </w:pPr>
      <w:r w:rsidRPr="00E12976">
        <w:rPr>
          <w:rFonts w:eastAsiaTheme="minorHAnsi" w:cstheme="minorBidi"/>
        </w:rPr>
        <w:t>is disqualified; or</w:t>
      </w:r>
    </w:p>
    <w:p w14:paraId="65CF8C64" w14:textId="77777777" w:rsidR="00946984" w:rsidRDefault="00946984" w:rsidP="00946984">
      <w:pPr>
        <w:pStyle w:val="Article15"/>
        <w:rPr>
          <w:rFonts w:eastAsiaTheme="minorHAnsi" w:cstheme="minorBidi"/>
        </w:rPr>
      </w:pPr>
      <w:r w:rsidRPr="00E12976">
        <w:rPr>
          <w:rFonts w:eastAsiaTheme="minorHAnsi" w:cstheme="minorBidi"/>
        </w:rPr>
        <w:t>will cease to be considered in the evaluation process.</w:t>
      </w:r>
      <w:bookmarkStart w:id="246" w:name="_Ref173293339"/>
      <w:bookmarkStart w:id="247" w:name="_Toc319050441"/>
    </w:p>
    <w:p w14:paraId="6649CDAA" w14:textId="77777777" w:rsidR="00946984" w:rsidRPr="00FB0CA2" w:rsidRDefault="00946984" w:rsidP="00946984">
      <w:pPr>
        <w:pStyle w:val="Article13"/>
        <w:rPr>
          <w:rFonts w:eastAsiaTheme="minorHAnsi"/>
        </w:rPr>
      </w:pPr>
      <w:r w:rsidRPr="00FB0CA2">
        <w:rPr>
          <w:rFonts w:eastAsiaTheme="minorHAnsi"/>
        </w:rPr>
        <w:t xml:space="preserve">If the RFP Process was preceded by a prequalification process, </w:t>
      </w:r>
      <w:r w:rsidRPr="00FB0CA2">
        <w:rPr>
          <w:rFonts w:eastAsiaTheme="minorHAnsi" w:cs="Arial"/>
        </w:rPr>
        <w:t>the University</w:t>
      </w:r>
      <w:r w:rsidRPr="00FB0CA2">
        <w:rPr>
          <w:rFonts w:eastAsiaTheme="minorHAnsi"/>
        </w:rPr>
        <w:t>’s discretion in determining ranking, short-listing and disqualification is not limited or restricted in any way by the fact that a prequalification process has preceded the RFP Process.</w:t>
      </w:r>
    </w:p>
    <w:p w14:paraId="3863DDD5" w14:textId="77777777" w:rsidR="00946984" w:rsidRDefault="00946984" w:rsidP="00946984">
      <w:pPr>
        <w:pStyle w:val="Article12"/>
        <w:rPr>
          <w:rFonts w:eastAsiaTheme="minorHAnsi" w:cstheme="minorBidi"/>
        </w:rPr>
      </w:pPr>
      <w:bookmarkStart w:id="248" w:name="_Ref509242203"/>
      <w:bookmarkStart w:id="249" w:name="_Toc7429419"/>
      <w:r w:rsidRPr="00E12976">
        <w:rPr>
          <w:rFonts w:eastAsiaTheme="minorHAnsi" w:cstheme="minorBidi"/>
        </w:rPr>
        <w:t>Disqualification</w:t>
      </w:r>
      <w:bookmarkEnd w:id="246"/>
      <w:bookmarkEnd w:id="247"/>
      <w:bookmarkEnd w:id="248"/>
      <w:bookmarkEnd w:id="249"/>
    </w:p>
    <w:p w14:paraId="6A41FD82" w14:textId="77777777" w:rsidR="00946984" w:rsidRPr="00E12976" w:rsidRDefault="00946984" w:rsidP="0094698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disqualify a Proposal or cancel its decision to identify a </w:t>
      </w:r>
      <w:r>
        <w:rPr>
          <w:rFonts w:eastAsiaTheme="minorHAnsi" w:cstheme="minorBidi"/>
        </w:rPr>
        <w:t>Proponent as a Negotiations</w:t>
      </w:r>
      <w:r w:rsidRPr="00E12976">
        <w:rPr>
          <w:rFonts w:eastAsiaTheme="minorHAnsi" w:cstheme="minorBidi"/>
        </w:rPr>
        <w:t xml:space="preserve"> </w:t>
      </w:r>
      <w:r>
        <w:rPr>
          <w:rFonts w:eastAsiaTheme="minorHAnsi" w:cstheme="minorBidi"/>
        </w:rPr>
        <w:t>Proponent</w:t>
      </w:r>
      <w:r w:rsidRPr="00E12976">
        <w:rPr>
          <w:rFonts w:eastAsiaTheme="minorHAnsi" w:cstheme="minorBidi"/>
        </w:rPr>
        <w:t xml:space="preserve"> or a </w:t>
      </w:r>
      <w:r>
        <w:rPr>
          <w:rFonts w:eastAsiaTheme="minorHAnsi"/>
        </w:rPr>
        <w:t>Successful Proponent</w:t>
      </w:r>
      <w:r w:rsidRPr="00E12976">
        <w:rPr>
          <w:rFonts w:eastAsiaTheme="minorHAnsi" w:cstheme="minorBidi"/>
        </w:rPr>
        <w:t xml:space="preserve">, at any time prior to the execution of the </w:t>
      </w:r>
      <w:r>
        <w:rPr>
          <w:rFonts w:eastAsiaTheme="minorHAnsi" w:cstheme="minorBidi"/>
        </w:rPr>
        <w:t>Final Agreement</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if,</w:t>
      </w:r>
    </w:p>
    <w:p w14:paraId="00A748DC" w14:textId="77777777" w:rsidR="00946984" w:rsidRDefault="00946984" w:rsidP="00946984">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Proponent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Proponent</w:t>
      </w:r>
      <w:r w:rsidRPr="00B74766">
        <w:rPr>
          <w:rFonts w:eastAsiaTheme="minorHAnsi" w:cstheme="minorBidi"/>
        </w:rPr>
        <w:t>;</w:t>
      </w:r>
    </w:p>
    <w:p w14:paraId="2CA2D13A" w14:textId="77777777" w:rsidR="00946984" w:rsidRPr="00B74766" w:rsidRDefault="00946984" w:rsidP="00946984">
      <w:pPr>
        <w:pStyle w:val="Article14"/>
        <w:rPr>
          <w:rFonts w:eastAsiaTheme="minorHAnsi"/>
        </w:rPr>
      </w:pPr>
      <w:r>
        <w:rPr>
          <w:rFonts w:eastAsiaTheme="minorHAnsi"/>
        </w:rPr>
        <w:t xml:space="preserve">the Proponent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7D41657A" w14:textId="77777777" w:rsidR="00946984" w:rsidRPr="00B74766" w:rsidRDefault="00946984" w:rsidP="00946984">
      <w:pPr>
        <w:pStyle w:val="Article14"/>
        <w:rPr>
          <w:rFonts w:eastAsiaTheme="minorHAnsi"/>
        </w:rPr>
      </w:pPr>
      <w:r>
        <w:rPr>
          <w:rFonts w:eastAsiaTheme="minorHAnsi"/>
        </w:rPr>
        <w:t xml:space="preserve">the Proponent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50DEE2A2"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contravenes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fldLock="1"/>
      </w:r>
      <w:r>
        <w:rPr>
          <w:rFonts w:eastAsiaTheme="minorHAnsi" w:cstheme="minorBidi"/>
        </w:rPr>
        <w:instrText xml:space="preserve"> REF _Ref488084721 \w \h </w:instrText>
      </w:r>
      <w:r>
        <w:rPr>
          <w:rFonts w:eastAsiaTheme="minorHAnsi" w:cstheme="minorBidi"/>
        </w:rPr>
      </w:r>
      <w:r>
        <w:rPr>
          <w:rFonts w:eastAsiaTheme="minorHAnsi" w:cstheme="minorBidi"/>
        </w:rPr>
        <w:fldChar w:fldCharType="separate"/>
      </w:r>
      <w:r w:rsidR="008E29C9">
        <w:rPr>
          <w:rFonts w:eastAsiaTheme="minorHAnsi" w:cstheme="minorBidi"/>
        </w:rPr>
        <w:t>3.6</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_Ref488165843 \w \h </w:instrText>
      </w:r>
      <w:r>
        <w:rPr>
          <w:rFonts w:eastAsiaTheme="minorHAnsi" w:cstheme="minorBidi"/>
        </w:rPr>
      </w:r>
      <w:r>
        <w:rPr>
          <w:rFonts w:eastAsiaTheme="minorHAnsi" w:cstheme="minorBidi"/>
        </w:rPr>
        <w:fldChar w:fldCharType="separate"/>
      </w:r>
      <w:r w:rsidR="008E29C9">
        <w:rPr>
          <w:rFonts w:eastAsiaTheme="minorHAnsi" w:cstheme="minorBidi"/>
        </w:rPr>
        <w:t>3.8</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fldLock="1"/>
      </w:r>
      <w:r>
        <w:rPr>
          <w:rFonts w:eastAsiaTheme="minorHAnsi" w:cstheme="minorBidi"/>
        </w:rPr>
        <w:instrText xml:space="preserve"> REF _Ref319511862 \w \h </w:instrText>
      </w:r>
      <w:r>
        <w:rPr>
          <w:rFonts w:eastAsiaTheme="minorHAnsi" w:cstheme="minorBidi"/>
        </w:rPr>
      </w:r>
      <w:r>
        <w:rPr>
          <w:rFonts w:eastAsiaTheme="minorHAnsi" w:cstheme="minorBidi"/>
        </w:rPr>
        <w:fldChar w:fldCharType="separate"/>
      </w:r>
      <w:r w:rsidR="008E29C9">
        <w:rPr>
          <w:rFonts w:eastAsiaTheme="minorHAnsi" w:cstheme="minorBidi"/>
        </w:rPr>
        <w:t>5.5(1)</w:t>
      </w:r>
      <w:r>
        <w:rPr>
          <w:rFonts w:eastAsiaTheme="minorHAnsi" w:cstheme="minorBidi"/>
        </w:rPr>
        <w:fldChar w:fldCharType="end"/>
      </w:r>
      <w:r>
        <w:rPr>
          <w:rFonts w:eastAsiaTheme="minorHAnsi" w:cstheme="minorBidi"/>
        </w:rPr>
        <w:t>;</w:t>
      </w:r>
    </w:p>
    <w:p w14:paraId="11A932E7"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fails to comply with the Governing Law;</w:t>
      </w:r>
    </w:p>
    <w:p w14:paraId="2312776D" w14:textId="77777777" w:rsidR="00946984" w:rsidRPr="00E12976" w:rsidRDefault="00946984" w:rsidP="00946984">
      <w:pPr>
        <w:pStyle w:val="Article14"/>
        <w:rPr>
          <w:rFonts w:eastAsiaTheme="minorHAnsi" w:cstheme="minorBidi"/>
        </w:rPr>
      </w:pPr>
      <w:r w:rsidRPr="00E12976">
        <w:rPr>
          <w:rFonts w:eastAsiaTheme="minorHAnsi" w:cstheme="minorBidi"/>
        </w:rPr>
        <w:lastRenderedPageBreak/>
        <w:t xml:space="preserve">the Proposal contains false or misleading information or the </w:t>
      </w:r>
      <w:r>
        <w:rPr>
          <w:rFonts w:eastAsiaTheme="minorHAnsi" w:cstheme="minorBidi"/>
        </w:rPr>
        <w:t>Proponent</w:t>
      </w:r>
      <w:r w:rsidRPr="00E12976">
        <w:rPr>
          <w:rFonts w:eastAsiaTheme="minorHAnsi" w:cstheme="minorBidi"/>
        </w:rPr>
        <w:t xml:space="preserve"> provides false or misleading information in its interview</w:t>
      </w:r>
      <w:r>
        <w:rPr>
          <w:rFonts w:eastAsiaTheme="minorHAnsi" w:cstheme="minorBidi"/>
        </w:rPr>
        <w:t xml:space="preserve">, site visit, demonstration or presentation (if an interview, site visit, demonstration or presentation </w:t>
      </w:r>
      <w:r w:rsidRPr="00E12976">
        <w:rPr>
          <w:rFonts w:eastAsiaTheme="minorHAnsi" w:cstheme="minorBidi"/>
        </w:rPr>
        <w:t>is conducted);</w:t>
      </w:r>
    </w:p>
    <w:p w14:paraId="167C4A38"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the Proposal,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393813F8" w14:textId="77777777" w:rsidR="00946984" w:rsidRPr="00FB0CA2" w:rsidRDefault="00946984" w:rsidP="00946984">
      <w:pPr>
        <w:pStyle w:val="Article14"/>
        <w:rPr>
          <w:rFonts w:eastAsiaTheme="minorHAnsi" w:cstheme="minorBidi"/>
        </w:rPr>
      </w:pPr>
      <w:bookmarkStart w:id="250" w:name="_Ref258422874"/>
      <w:r w:rsidRPr="00FB0CA2">
        <w:rPr>
          <w:rFonts w:eastAsiaTheme="minorHAnsi" w:cstheme="minorBidi"/>
        </w:rPr>
        <w:t xml:space="preserve">a Prequalified Proponent Change has occurred which has not been accepted by </w:t>
      </w:r>
      <w:r w:rsidRPr="00FB0CA2">
        <w:rPr>
          <w:rFonts w:eastAsiaTheme="minorHAnsi" w:cs="Arial"/>
        </w:rPr>
        <w:t>the University</w:t>
      </w:r>
      <w:r w:rsidRPr="00FB0CA2">
        <w:rPr>
          <w:rFonts w:eastAsiaTheme="minorHAnsi" w:cstheme="minorBidi"/>
        </w:rPr>
        <w:t xml:space="preserve"> in accordance with RFP Section </w:t>
      </w:r>
      <w:r w:rsidRPr="00FB0CA2">
        <w:rPr>
          <w:rFonts w:eastAsiaTheme="minorHAnsi" w:cstheme="minorBidi"/>
        </w:rPr>
        <w:fldChar w:fldCharType="begin" w:fldLock="1"/>
      </w:r>
      <w:r w:rsidRPr="00FB0CA2">
        <w:rPr>
          <w:rFonts w:eastAsiaTheme="minorHAnsi" w:cstheme="minorBidi"/>
        </w:rPr>
        <w:instrText xml:space="preserve"> REF _Ref509088109 \r \h </w:instrText>
      </w:r>
      <w:r>
        <w:rPr>
          <w:rFonts w:eastAsiaTheme="minorHAnsi" w:cstheme="minorBidi"/>
        </w:rPr>
        <w:instrText xml:space="preserve"> \* MERGEFORMAT </w:instrText>
      </w:r>
      <w:r w:rsidRPr="00FB0CA2">
        <w:rPr>
          <w:rFonts w:eastAsiaTheme="minorHAnsi" w:cstheme="minorBidi"/>
        </w:rPr>
      </w:r>
      <w:r w:rsidRPr="00FB0CA2">
        <w:rPr>
          <w:rFonts w:eastAsiaTheme="minorHAnsi" w:cstheme="minorBidi"/>
        </w:rPr>
        <w:fldChar w:fldCharType="separate"/>
      </w:r>
      <w:r w:rsidR="008E29C9">
        <w:rPr>
          <w:rFonts w:eastAsiaTheme="minorHAnsi" w:cstheme="minorBidi"/>
        </w:rPr>
        <w:t>3.20(3)</w:t>
      </w:r>
      <w:r w:rsidRPr="00FB0CA2">
        <w:rPr>
          <w:rFonts w:eastAsiaTheme="minorHAnsi" w:cstheme="minorBidi"/>
        </w:rPr>
        <w:fldChar w:fldCharType="end"/>
      </w:r>
      <w:r w:rsidRPr="00FB0CA2">
        <w:rPr>
          <w:rFonts w:eastAsiaTheme="minorHAnsi" w:cstheme="minorBidi"/>
        </w:rPr>
        <w:t>;</w:t>
      </w:r>
    </w:p>
    <w:p w14:paraId="3762F1D4" w14:textId="77777777" w:rsidR="00946984" w:rsidRDefault="00946984" w:rsidP="00946984">
      <w:pPr>
        <w:pStyle w:val="Article14"/>
        <w:rPr>
          <w:rFonts w:eastAsiaTheme="minorHAnsi" w:cstheme="minorBidi"/>
        </w:rPr>
      </w:pPr>
      <w:r>
        <w:rPr>
          <w:rFonts w:eastAsiaTheme="minorHAnsi" w:cstheme="minorBidi"/>
        </w:rPr>
        <w:t>a</w:t>
      </w:r>
      <w:r w:rsidRPr="00E12976">
        <w:rPr>
          <w:rFonts w:eastAsiaTheme="minorHAnsi" w:cstheme="minorBidi"/>
        </w:rPr>
        <w:t xml:space="preserve"> Post-Submission </w:t>
      </w:r>
      <w:r>
        <w:rPr>
          <w:rFonts w:eastAsiaTheme="minorHAnsi" w:cstheme="minorBidi"/>
        </w:rPr>
        <w:t>Proponent</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_Ref509242902 \r \h </w:instrText>
      </w:r>
      <w:r>
        <w:rPr>
          <w:rFonts w:eastAsiaTheme="minorHAnsi" w:cstheme="minorBidi"/>
        </w:rPr>
      </w:r>
      <w:r>
        <w:rPr>
          <w:rFonts w:eastAsiaTheme="minorHAnsi" w:cstheme="minorBidi"/>
        </w:rPr>
        <w:fldChar w:fldCharType="separate"/>
      </w:r>
      <w:r w:rsidR="008E29C9">
        <w:rPr>
          <w:rFonts w:eastAsiaTheme="minorHAnsi" w:cstheme="minorBidi"/>
        </w:rPr>
        <w:t>3.20(5)</w:t>
      </w:r>
      <w:r>
        <w:rPr>
          <w:rFonts w:eastAsiaTheme="minorHAnsi" w:cstheme="minorBidi"/>
        </w:rPr>
        <w:fldChar w:fldCharType="end"/>
      </w:r>
      <w:r>
        <w:rPr>
          <w:rFonts w:eastAsiaTheme="minorHAnsi" w:cstheme="minorBidi"/>
        </w:rPr>
        <w:t>;</w:t>
      </w:r>
    </w:p>
    <w:p w14:paraId="69E41899" w14:textId="77777777" w:rsidR="00946984" w:rsidRDefault="00946984" w:rsidP="00946984">
      <w:pPr>
        <w:pStyle w:val="Article14"/>
        <w:rPr>
          <w:rFonts w:eastAsiaTheme="minorHAnsi"/>
        </w:rPr>
      </w:pPr>
      <w:r>
        <w:rPr>
          <w:rFonts w:eastAsiaTheme="minorHAnsi"/>
        </w:rPr>
        <w:t>the Proponent is the Acquiree in a change of Control;</w:t>
      </w:r>
    </w:p>
    <w:p w14:paraId="6E908377" w14:textId="77777777" w:rsidR="00946984" w:rsidRDefault="00946984" w:rsidP="00946984">
      <w:pPr>
        <w:pStyle w:val="Article14"/>
        <w:rPr>
          <w:rFonts w:eastAsiaTheme="minorHAnsi"/>
        </w:rPr>
      </w:pPr>
      <w:r w:rsidRPr="00083E3B">
        <w:rPr>
          <w:rFonts w:eastAsiaTheme="minorHAnsi"/>
        </w:rPr>
        <w:t xml:space="preserve">the Proponent fails to disclose any information (including in any </w:t>
      </w:r>
      <w:r>
        <w:rPr>
          <w:rFonts w:eastAsiaTheme="minorHAnsi"/>
        </w:rPr>
        <w:t xml:space="preserve">declaration or </w:t>
      </w:r>
      <w:r w:rsidRPr="00083E3B">
        <w:rPr>
          <w:rFonts w:eastAsiaTheme="minorHAnsi"/>
        </w:rPr>
        <w:t>form attached to the Proposal in connection with th</w:t>
      </w:r>
      <w:r>
        <w:rPr>
          <w:rFonts w:eastAsiaTheme="minorHAnsi"/>
        </w:rPr>
        <w:t>e</w:t>
      </w:r>
      <w:r w:rsidRPr="00083E3B">
        <w:rPr>
          <w:rFonts w:eastAsiaTheme="minorHAnsi"/>
        </w:rPr>
        <w:t xml:space="preserve"> </w:t>
      </w:r>
      <w:r>
        <w:rPr>
          <w:rFonts w:eastAsiaTheme="minorHAnsi"/>
        </w:rPr>
        <w:t>RFP Documents</w:t>
      </w:r>
      <w:r w:rsidRPr="00083E3B">
        <w:rPr>
          <w:rFonts w:eastAsiaTheme="minorHAnsi"/>
        </w:rPr>
        <w:t xml:space="preserve">) that would materially adversely affect </w:t>
      </w:r>
      <w:r>
        <w:rPr>
          <w:rFonts w:eastAsiaTheme="minorHAnsi"/>
        </w:rPr>
        <w:t>the University</w:t>
      </w:r>
      <w:r w:rsidRPr="00083E3B">
        <w:rPr>
          <w:rFonts w:eastAsiaTheme="minorHAnsi"/>
        </w:rPr>
        <w:t>’s evaluation of the Proposal;</w:t>
      </w:r>
    </w:p>
    <w:p w14:paraId="39105CEC" w14:textId="77777777" w:rsidR="00946984" w:rsidRDefault="00946984" w:rsidP="00946984">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RFP</w:t>
      </w:r>
      <w:r w:rsidRPr="00C83AA6">
        <w:rPr>
          <w:rFonts w:eastAsiaTheme="minorHAnsi"/>
        </w:rPr>
        <w:t xml:space="preserve"> Section </w:t>
      </w:r>
      <w:r>
        <w:rPr>
          <w:rFonts w:eastAsiaTheme="minorHAnsi"/>
        </w:rPr>
        <w:fldChar w:fldCharType="begin" w:fldLock="1"/>
      </w:r>
      <w:r>
        <w:rPr>
          <w:rFonts w:eastAsiaTheme="minorHAnsi"/>
        </w:rPr>
        <w:instrText xml:space="preserve"> REF _Ref173298187 \w \h </w:instrText>
      </w:r>
      <w:r>
        <w:rPr>
          <w:rFonts w:eastAsiaTheme="minorHAnsi"/>
        </w:rPr>
      </w:r>
      <w:r>
        <w:rPr>
          <w:rFonts w:eastAsiaTheme="minorHAnsi"/>
        </w:rPr>
        <w:fldChar w:fldCharType="separate"/>
      </w:r>
      <w:r w:rsidR="008E29C9">
        <w:rPr>
          <w:rFonts w:eastAsiaTheme="minorHAnsi"/>
        </w:rPr>
        <w:t>1.5</w:t>
      </w:r>
      <w:r>
        <w:rPr>
          <w:rFonts w:eastAsiaTheme="minorHAnsi"/>
        </w:rPr>
        <w:fldChar w:fldCharType="end"/>
      </w:r>
      <w:r>
        <w:rPr>
          <w:rFonts w:eastAsiaTheme="minorHAnsi"/>
        </w:rPr>
        <w:t xml:space="preserve"> and the Proponent,</w:t>
      </w:r>
    </w:p>
    <w:p w14:paraId="43C9AAC4" w14:textId="77777777" w:rsidR="00946984" w:rsidRPr="00C83AA6" w:rsidRDefault="00946984" w:rsidP="00946984">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RFP Section </w:t>
      </w:r>
      <w:r>
        <w:rPr>
          <w:rFonts w:eastAsiaTheme="minorHAnsi"/>
        </w:rPr>
        <w:fldChar w:fldCharType="begin" w:fldLock="1"/>
      </w:r>
      <w:r>
        <w:rPr>
          <w:rFonts w:eastAsiaTheme="minorHAnsi"/>
        </w:rPr>
        <w:instrText xml:space="preserve"> REF _Ref488248178 \w \h </w:instrText>
      </w:r>
      <w:r>
        <w:rPr>
          <w:rFonts w:eastAsiaTheme="minorHAnsi"/>
        </w:rPr>
      </w:r>
      <w:r>
        <w:rPr>
          <w:rFonts w:eastAsiaTheme="minorHAnsi"/>
        </w:rPr>
        <w:fldChar w:fldCharType="separate"/>
      </w:r>
      <w:r w:rsidR="008E29C9">
        <w:rPr>
          <w:rFonts w:eastAsiaTheme="minorHAnsi"/>
        </w:rPr>
        <w:t>1.5(5)(c)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RFP Section </w:t>
      </w:r>
      <w:r>
        <w:rPr>
          <w:rFonts w:eastAsiaTheme="minorHAnsi"/>
        </w:rPr>
        <w:fldChar w:fldCharType="begin" w:fldLock="1"/>
      </w:r>
      <w:r>
        <w:rPr>
          <w:rFonts w:eastAsiaTheme="minorHAnsi"/>
        </w:rPr>
        <w:instrText xml:space="preserve"> REF _Ref488248197 \w \h </w:instrText>
      </w:r>
      <w:r>
        <w:rPr>
          <w:rFonts w:eastAsiaTheme="minorHAnsi"/>
        </w:rPr>
      </w:r>
      <w:r>
        <w:rPr>
          <w:rFonts w:eastAsiaTheme="minorHAnsi"/>
        </w:rPr>
        <w:fldChar w:fldCharType="separate"/>
      </w:r>
      <w:r w:rsidR="008E29C9">
        <w:rPr>
          <w:rFonts w:eastAsiaTheme="minorHAnsi"/>
        </w:rPr>
        <w:t>3.7(2)</w:t>
      </w:r>
      <w:r>
        <w:rPr>
          <w:rFonts w:eastAsiaTheme="minorHAnsi"/>
        </w:rPr>
        <w:fldChar w:fldCharType="end"/>
      </w:r>
      <w:r w:rsidRPr="00C83AA6">
        <w:rPr>
          <w:rFonts w:eastAsiaTheme="minorHAnsi"/>
        </w:rPr>
        <w:t>, as applicable; or</w:t>
      </w:r>
    </w:p>
    <w:p w14:paraId="2AA903A9" w14:textId="77777777" w:rsidR="00946984" w:rsidRPr="00C83AA6" w:rsidRDefault="00946984" w:rsidP="00946984">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RFP Section </w:t>
      </w:r>
      <w:r>
        <w:rPr>
          <w:rFonts w:eastAsiaTheme="minorHAnsi"/>
        </w:rPr>
        <w:fldChar w:fldCharType="begin" w:fldLock="1"/>
      </w:r>
      <w:r>
        <w:rPr>
          <w:rFonts w:eastAsiaTheme="minorHAnsi"/>
        </w:rPr>
        <w:instrText xml:space="preserve"> REF _Ref488248218 \w \h </w:instrText>
      </w:r>
      <w:r>
        <w:rPr>
          <w:rFonts w:eastAsiaTheme="minorHAnsi"/>
        </w:rPr>
      </w:r>
      <w:r>
        <w:rPr>
          <w:rFonts w:eastAsiaTheme="minorHAnsi"/>
        </w:rPr>
        <w:fldChar w:fldCharType="separate"/>
      </w:r>
      <w:r w:rsidR="008E29C9">
        <w:rPr>
          <w:rFonts w:eastAsiaTheme="minorHAnsi"/>
        </w:rPr>
        <w:t>1.5(5)(b)</w:t>
      </w:r>
      <w:r>
        <w:rPr>
          <w:rFonts w:eastAsiaTheme="minorHAnsi"/>
        </w:rPr>
        <w:fldChar w:fldCharType="end"/>
      </w:r>
      <w:r w:rsidRPr="00C83AA6">
        <w:rPr>
          <w:rFonts w:eastAsiaTheme="minorHAnsi"/>
        </w:rPr>
        <w:t>;</w:t>
      </w:r>
    </w:p>
    <w:p w14:paraId="30FE37CC" w14:textId="77777777" w:rsidR="00946984" w:rsidRPr="00C83AA6" w:rsidRDefault="00946984" w:rsidP="00946984">
      <w:pPr>
        <w:pStyle w:val="Article14"/>
        <w:rPr>
          <w:rFonts w:eastAsiaTheme="minorHAnsi"/>
        </w:rPr>
      </w:pPr>
      <w:r>
        <w:rPr>
          <w:rFonts w:eastAsiaTheme="minorHAnsi"/>
        </w:rPr>
        <w:t xml:space="preserve">at any time </w:t>
      </w:r>
      <w:r w:rsidRPr="00C83AA6">
        <w:rPr>
          <w:rFonts w:eastAsiaTheme="minorHAnsi"/>
        </w:rPr>
        <w:t xml:space="preserve">prior to the Submission Deadline, </w:t>
      </w:r>
      <w:r>
        <w:rPr>
          <w:rFonts w:eastAsiaTheme="minorHAnsi"/>
        </w:rPr>
        <w:t>the University</w:t>
      </w:r>
      <w:r w:rsidRPr="00C83AA6">
        <w:rPr>
          <w:rFonts w:eastAsiaTheme="minorHAnsi"/>
        </w:rPr>
        <w:t xml:space="preserve"> became aware that the Proponent failed to disclose an actual Conflict of Interest in any past or current procurement issued by </w:t>
      </w:r>
      <w:r>
        <w:rPr>
          <w:rFonts w:eastAsiaTheme="minorHAnsi"/>
        </w:rPr>
        <w:t>the University</w:t>
      </w:r>
      <w:r w:rsidRPr="00C83AA6">
        <w:rPr>
          <w:rFonts w:eastAsiaTheme="minorHAnsi"/>
        </w:rPr>
        <w:t xml:space="preserve">, unless the Proponent has demonstrated to the satisfaction of </w:t>
      </w:r>
      <w:r>
        <w:rPr>
          <w:rFonts w:eastAsiaTheme="minorHAnsi"/>
        </w:rPr>
        <w:t>the University</w:t>
      </w:r>
      <w:r w:rsidRPr="00C83AA6">
        <w:rPr>
          <w:rFonts w:eastAsiaTheme="minorHAnsi"/>
        </w:rPr>
        <w:t xml:space="preserve"> that the Proponent has implemented measures to prevent future false or omitted disclosure of actual Conflicts of Interest;</w:t>
      </w:r>
    </w:p>
    <w:p w14:paraId="23AF58F0" w14:textId="77777777" w:rsidR="00946984" w:rsidRPr="00E12976" w:rsidRDefault="00946984" w:rsidP="00946984">
      <w:pPr>
        <w:pStyle w:val="Article14"/>
        <w:rPr>
          <w:rFonts w:eastAsiaTheme="minorHAnsi" w:cstheme="minorBidi"/>
        </w:rPr>
      </w:pPr>
      <w:r>
        <w:rPr>
          <w:rFonts w:eastAsiaTheme="minorHAnsi" w:cstheme="minorBidi"/>
        </w:rPr>
        <w:t>there is evidence that the</w:t>
      </w:r>
      <w:r w:rsidRPr="00E12976">
        <w:rPr>
          <w:rFonts w:eastAsiaTheme="minorHAnsi" w:cstheme="minorBidi"/>
        </w:rPr>
        <w:t xml:space="preserve"> </w:t>
      </w:r>
      <w:r>
        <w:rPr>
          <w:rFonts w:eastAsiaTheme="minorHAnsi" w:cstheme="minorBidi"/>
        </w:rPr>
        <w:t>Proponent</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w:t>
      </w:r>
      <w:r w:rsidR="00DA6264">
        <w:rPr>
          <w:rFonts w:eastAsiaTheme="minorHAnsi" w:cstheme="minorBidi"/>
        </w:rPr>
        <w:t>Proponent</w:t>
      </w:r>
      <w:r w:rsidRPr="00E12976">
        <w:rPr>
          <w:rFonts w:eastAsiaTheme="minorHAnsi" w:cstheme="minorBidi"/>
        </w:rPr>
        <w:t>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Proponents </w:t>
      </w:r>
      <w:r w:rsidRPr="00E12976">
        <w:rPr>
          <w:rFonts w:eastAsiaTheme="minorHAnsi" w:cstheme="minorBidi"/>
        </w:rPr>
        <w:t xml:space="preserve">or any of their respective employees, agents, consultants, contractors, </w:t>
      </w:r>
      <w:r w:rsidR="00DA6264">
        <w:rPr>
          <w:rFonts w:eastAsiaTheme="minorHAnsi" w:cstheme="minorBidi"/>
        </w:rPr>
        <w:t xml:space="preserve">Proponent </w:t>
      </w:r>
      <w:r w:rsidRPr="00E12976">
        <w:rPr>
          <w:rFonts w:eastAsiaTheme="minorHAnsi" w:cstheme="minorBidi"/>
        </w:rPr>
        <w:t>s or representatives in the preparation or submission of Proposals</w:t>
      </w:r>
      <w:r>
        <w:rPr>
          <w:rFonts w:eastAsiaTheme="minorHAnsi" w:cstheme="minorBidi"/>
        </w:rPr>
        <w:t xml:space="preserve"> or otherwise contravened RFP Section </w:t>
      </w:r>
      <w:r>
        <w:rPr>
          <w:rFonts w:eastAsiaTheme="minorHAnsi" w:cstheme="minorBidi"/>
        </w:rPr>
        <w:fldChar w:fldCharType="begin" w:fldLock="1"/>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8E29C9">
        <w:rPr>
          <w:rFonts w:eastAsiaTheme="minorHAnsi" w:cstheme="minorBidi"/>
        </w:rPr>
        <w:t>3.9</w:t>
      </w:r>
      <w:r>
        <w:rPr>
          <w:rFonts w:eastAsiaTheme="minorHAnsi" w:cstheme="minorBidi"/>
        </w:rPr>
        <w:fldChar w:fldCharType="end"/>
      </w:r>
      <w:r w:rsidRPr="00E12976">
        <w:rPr>
          <w:rFonts w:eastAsiaTheme="minorHAnsi" w:cstheme="minorBidi"/>
        </w:rPr>
        <w:t>;</w:t>
      </w:r>
      <w:bookmarkEnd w:id="250"/>
    </w:p>
    <w:p w14:paraId="18F3C223" w14:textId="77777777" w:rsidR="00946984" w:rsidRDefault="00946984" w:rsidP="00946984">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5A6B6F1D" w14:textId="77777777" w:rsidR="00946984" w:rsidRPr="007E787B" w:rsidRDefault="00946984" w:rsidP="00946984">
      <w:pPr>
        <w:pStyle w:val="Article14"/>
        <w:rPr>
          <w:rFonts w:eastAsiaTheme="minorHAnsi" w:cstheme="minorBidi"/>
        </w:rPr>
      </w:pPr>
      <w:r w:rsidRPr="00E12976">
        <w:rPr>
          <w:rFonts w:eastAsiaTheme="minorHAnsi" w:cstheme="minorBidi"/>
        </w:rPr>
        <w:t xml:space="preserve">the </w:t>
      </w:r>
      <w:r>
        <w:rPr>
          <w:rFonts w:eastAsiaTheme="minorHAnsi" w:cstheme="minorBidi"/>
        </w:rPr>
        <w:t>Proponent</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6692806D" w14:textId="77777777" w:rsidR="00946984" w:rsidRPr="007E787B" w:rsidRDefault="00946984" w:rsidP="00946984">
      <w:pPr>
        <w:pStyle w:val="Article14"/>
        <w:rPr>
          <w:rFonts w:eastAsiaTheme="minorHAnsi" w:cstheme="minorBidi"/>
        </w:rPr>
      </w:pPr>
      <w:r w:rsidRPr="007E787B">
        <w:rPr>
          <w:rFonts w:eastAsiaTheme="minorHAnsi" w:cstheme="minorBidi"/>
        </w:rPr>
        <w:t xml:space="preserve">the Proponent has breached an agreement for goods and/or services similar to the Goods and/or Services that are the subject of the </w:t>
      </w:r>
      <w:r>
        <w:rPr>
          <w:rFonts w:eastAsiaTheme="minorHAnsi" w:cstheme="minorBidi"/>
        </w:rPr>
        <w:t>RFP</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1D55CE16" w14:textId="77777777" w:rsidR="00946984" w:rsidRPr="00E12976" w:rsidRDefault="00946984" w:rsidP="00946984">
      <w:pPr>
        <w:pStyle w:val="Article14"/>
        <w:rPr>
          <w:rFonts w:eastAsiaTheme="minorHAnsi" w:cstheme="minorBidi"/>
        </w:rPr>
      </w:pPr>
      <w:r w:rsidRPr="00E12976">
        <w:rPr>
          <w:rFonts w:eastAsiaTheme="minorHAnsi" w:cstheme="minorBidi"/>
        </w:rPr>
        <w:lastRenderedPageBreak/>
        <w:t xml:space="preserve">the </w:t>
      </w:r>
      <w:r>
        <w:rPr>
          <w:rFonts w:eastAsiaTheme="minorHAnsi" w:cstheme="minorBidi"/>
        </w:rPr>
        <w:t>Proponent</w:t>
      </w:r>
      <w:r w:rsidRPr="00E12976">
        <w:rPr>
          <w:rFonts w:eastAsiaTheme="minorHAnsi" w:cstheme="minorBidi"/>
        </w:rPr>
        <w:t xml:space="preserve"> was convicted of a criminal offence within the three years immediately prior to the Submission Deadline;</w:t>
      </w:r>
    </w:p>
    <w:p w14:paraId="7FCFD876" w14:textId="77777777" w:rsidR="00946984" w:rsidRDefault="00946984" w:rsidP="00946984">
      <w:pPr>
        <w:pStyle w:val="Article14"/>
        <w:rPr>
          <w:rFonts w:eastAsiaTheme="minorHAnsi" w:cstheme="minorBidi"/>
        </w:rPr>
      </w:pPr>
      <w:r w:rsidRPr="00E12976">
        <w:rPr>
          <w:rFonts w:eastAsiaTheme="minorHAnsi" w:cstheme="minorBidi"/>
        </w:rPr>
        <w:t xml:space="preserve">a </w:t>
      </w:r>
      <w:r>
        <w:rPr>
          <w:rFonts w:eastAsiaTheme="minorHAnsi" w:cstheme="minorBidi"/>
        </w:rPr>
        <w:t>Proponent</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RFP</w:t>
      </w:r>
      <w:r w:rsidRPr="00E12976">
        <w:rPr>
          <w:rFonts w:eastAsiaTheme="minorHAnsi" w:cstheme="minorBidi"/>
        </w:rPr>
        <w:t xml:space="preserve"> Process, engaged in ongoing litigation against </w:t>
      </w:r>
      <w:r>
        <w:rPr>
          <w:rFonts w:eastAsiaTheme="minorHAnsi" w:cstheme="minorBidi"/>
        </w:rPr>
        <w:t xml:space="preserve">the University; </w:t>
      </w:r>
    </w:p>
    <w:p w14:paraId="63B02917" w14:textId="77777777" w:rsidR="00946984" w:rsidRPr="00C83AA6" w:rsidRDefault="00946984" w:rsidP="00946984">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Proponent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78254BDE"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a </w:t>
      </w:r>
      <w:r>
        <w:rPr>
          <w:rFonts w:eastAsiaTheme="minorHAnsi" w:cstheme="minorBidi"/>
        </w:rPr>
        <w:t>Proponent</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49DC6ECC" w14:textId="77777777" w:rsidR="00946984" w:rsidRPr="00E12976" w:rsidRDefault="00946984" w:rsidP="00946984">
      <w:pPr>
        <w:pStyle w:val="Article11"/>
        <w:rPr>
          <w:rFonts w:eastAsiaTheme="minorHAnsi" w:cstheme="minorBidi"/>
        </w:rPr>
      </w:pPr>
      <w:bookmarkStart w:id="251" w:name="_Toc7429420"/>
      <w:bookmarkStart w:id="252" w:name="_Toc408483143"/>
      <w:bookmarkStart w:id="253" w:name="_Toc408483176"/>
      <w:bookmarkStart w:id="254" w:name="_Toc319050442"/>
      <w:r>
        <w:rPr>
          <w:rFonts w:eastAsiaTheme="minorHAnsi"/>
        </w:rPr>
        <w:t>–</w:t>
      </w:r>
      <w:r w:rsidRPr="00E12976">
        <w:rPr>
          <w:rFonts w:eastAsiaTheme="minorHAnsi"/>
        </w:rPr>
        <w:t xml:space="preserve"> </w:t>
      </w:r>
      <w:r>
        <w:rPr>
          <w:rFonts w:eastAsiaTheme="minorHAnsi"/>
        </w:rPr>
        <w:t>NEGOTIATIONS PROPONENTS</w:t>
      </w:r>
      <w:bookmarkEnd w:id="251"/>
      <w:r>
        <w:rPr>
          <w:rFonts w:eastAsiaTheme="minorHAnsi"/>
        </w:rPr>
        <w:t xml:space="preserve"> </w:t>
      </w:r>
      <w:bookmarkEnd w:id="252"/>
      <w:bookmarkEnd w:id="253"/>
      <w:bookmarkEnd w:id="254"/>
    </w:p>
    <w:p w14:paraId="2893585C" w14:textId="77777777" w:rsidR="00946984" w:rsidRDefault="00946984" w:rsidP="00946984">
      <w:pPr>
        <w:pStyle w:val="Article12"/>
        <w:rPr>
          <w:rFonts w:eastAsiaTheme="minorHAnsi" w:cstheme="minorBidi"/>
        </w:rPr>
      </w:pPr>
      <w:bookmarkStart w:id="255" w:name="_Toc319050443"/>
      <w:bookmarkStart w:id="256" w:name="_Toc7429421"/>
      <w:r>
        <w:rPr>
          <w:rFonts w:eastAsiaTheme="minorHAnsi" w:cstheme="minorBidi"/>
        </w:rPr>
        <w:t>Negotiations</w:t>
      </w:r>
      <w:r w:rsidRPr="00E12976">
        <w:rPr>
          <w:rFonts w:eastAsiaTheme="minorHAnsi" w:cstheme="minorBidi"/>
        </w:rPr>
        <w:t xml:space="preserve"> </w:t>
      </w:r>
      <w:r>
        <w:rPr>
          <w:rFonts w:eastAsiaTheme="minorHAnsi" w:cstheme="minorBidi"/>
        </w:rPr>
        <w:t>Proponent</w:t>
      </w:r>
      <w:r w:rsidRPr="00E12976">
        <w:rPr>
          <w:rFonts w:eastAsiaTheme="minorHAnsi" w:cstheme="minorBidi"/>
        </w:rPr>
        <w:t>s</w:t>
      </w:r>
      <w:bookmarkEnd w:id="255"/>
      <w:bookmarkEnd w:id="256"/>
    </w:p>
    <w:p w14:paraId="37B18981" w14:textId="77777777" w:rsidR="00946984" w:rsidRDefault="00946984" w:rsidP="00946984">
      <w:pPr>
        <w:pStyle w:val="Article13"/>
        <w:rPr>
          <w:rFonts w:eastAsiaTheme="minorHAnsi" w:cstheme="minorBidi"/>
        </w:rPr>
      </w:pPr>
      <w:r>
        <w:rPr>
          <w:rFonts w:eastAsiaTheme="minorHAnsi" w:cstheme="minorBidi"/>
        </w:rPr>
        <w:t>The University</w:t>
      </w:r>
      <w:r w:rsidRPr="00C2562E">
        <w:rPr>
          <w:rFonts w:eastAsiaTheme="minorHAnsi" w:cstheme="minorBidi"/>
        </w:rPr>
        <w:t xml:space="preserve"> will determine the </w:t>
      </w:r>
      <w:r>
        <w:rPr>
          <w:rFonts w:eastAsiaTheme="minorHAnsi" w:cstheme="minorBidi"/>
        </w:rPr>
        <w:t xml:space="preserve">Proponents with whom it will negotiate </w:t>
      </w:r>
      <w:r w:rsidRPr="00C2562E">
        <w:rPr>
          <w:rFonts w:eastAsiaTheme="minorHAnsi" w:cstheme="minorBidi"/>
        </w:rPr>
        <w:t xml:space="preserve">in accordance with </w:t>
      </w:r>
      <w:r>
        <w:rPr>
          <w:rFonts w:eastAsiaTheme="minorHAnsi" w:cstheme="minorBidi"/>
        </w:rPr>
        <w:t>RFP</w:t>
      </w:r>
      <w:r w:rsidRPr="00C2562E">
        <w:rPr>
          <w:rFonts w:eastAsiaTheme="minorHAnsi" w:cstheme="minorBidi"/>
        </w:rPr>
        <w:t xml:space="preserve"> Sections </w:t>
      </w:r>
      <w:r w:rsidRPr="00C2562E">
        <w:rPr>
          <w:rFonts w:eastAsiaTheme="minorHAnsi" w:cstheme="minorBidi"/>
        </w:rPr>
        <w:fldChar w:fldCharType="begin" w:fldLock="1"/>
      </w:r>
      <w:r w:rsidRPr="00C2562E">
        <w:rPr>
          <w:rFonts w:eastAsiaTheme="minorHAnsi" w:cstheme="minorBidi"/>
        </w:rPr>
        <w:instrText xml:space="preserve"> REF _Ref177366673 \w \h  \* MERGEFORMAT </w:instrText>
      </w:r>
      <w:r w:rsidRPr="00C2562E">
        <w:rPr>
          <w:rFonts w:eastAsiaTheme="minorHAnsi" w:cstheme="minorBidi"/>
        </w:rPr>
      </w:r>
      <w:r w:rsidRPr="00C2562E">
        <w:rPr>
          <w:rFonts w:eastAsiaTheme="minorHAnsi" w:cstheme="minorBidi"/>
        </w:rPr>
        <w:fldChar w:fldCharType="separate"/>
      </w:r>
      <w:r w:rsidR="008E29C9">
        <w:rPr>
          <w:rFonts w:eastAsiaTheme="minorHAnsi" w:cstheme="minorBidi"/>
        </w:rPr>
        <w:t>6.1</w:t>
      </w:r>
      <w:r w:rsidRPr="00C2562E">
        <w:rPr>
          <w:rFonts w:eastAsiaTheme="minorHAnsi" w:cstheme="minorBidi"/>
        </w:rPr>
        <w:fldChar w:fldCharType="end"/>
      </w:r>
      <w:r w:rsidRPr="00C2562E">
        <w:rPr>
          <w:rFonts w:eastAsiaTheme="minorHAnsi" w:cstheme="minorBidi"/>
        </w:rPr>
        <w:t xml:space="preserve"> to </w:t>
      </w:r>
      <w:r w:rsidRPr="00C2562E">
        <w:rPr>
          <w:rFonts w:eastAsiaTheme="minorHAnsi" w:cstheme="minorBidi"/>
        </w:rPr>
        <w:fldChar w:fldCharType="begin" w:fldLock="1"/>
      </w:r>
      <w:r w:rsidRPr="00C2562E">
        <w:rPr>
          <w:rFonts w:eastAsiaTheme="minorHAnsi" w:cstheme="minorBidi"/>
        </w:rPr>
        <w:instrText xml:space="preserve"> REF _Ref488416218 \w \h  \* MERGEFORMAT </w:instrText>
      </w:r>
      <w:r w:rsidRPr="00C2562E">
        <w:rPr>
          <w:rFonts w:eastAsiaTheme="minorHAnsi" w:cstheme="minorBidi"/>
        </w:rPr>
      </w:r>
      <w:r w:rsidRPr="00C2562E">
        <w:rPr>
          <w:rFonts w:eastAsiaTheme="minorHAnsi" w:cstheme="minorBidi"/>
        </w:rPr>
        <w:fldChar w:fldCharType="separate"/>
      </w:r>
      <w:r w:rsidR="008E29C9">
        <w:rPr>
          <w:rFonts w:eastAsiaTheme="minorHAnsi" w:cstheme="minorBidi"/>
        </w:rPr>
        <w:t>6.5</w:t>
      </w:r>
      <w:r w:rsidRPr="00C2562E">
        <w:rPr>
          <w:rFonts w:eastAsiaTheme="minorHAnsi" w:cstheme="minorBidi"/>
        </w:rPr>
        <w:fldChar w:fldCharType="end"/>
      </w:r>
      <w:r>
        <w:rPr>
          <w:rFonts w:eastAsiaTheme="minorHAnsi" w:cstheme="minorBidi"/>
        </w:rPr>
        <w:t xml:space="preserve">, and the University will determine the </w:t>
      </w:r>
      <w:r w:rsidRPr="00C2562E">
        <w:rPr>
          <w:rFonts w:eastAsiaTheme="minorHAnsi" w:cstheme="minorBidi"/>
        </w:rPr>
        <w:t>Successful Proponent or Successful Proponents</w:t>
      </w:r>
      <w:r>
        <w:rPr>
          <w:rFonts w:eastAsiaTheme="minorHAnsi" w:cstheme="minorBidi"/>
        </w:rPr>
        <w:t xml:space="preserve"> in accordance with RFP Section </w:t>
      </w:r>
      <w:r>
        <w:rPr>
          <w:rFonts w:eastAsiaTheme="minorHAnsi" w:cstheme="minorBidi"/>
        </w:rPr>
        <w:fldChar w:fldCharType="begin" w:fldLock="1"/>
      </w:r>
      <w:r>
        <w:rPr>
          <w:rFonts w:eastAsiaTheme="minorHAnsi" w:cstheme="minorBidi"/>
        </w:rPr>
        <w:instrText xml:space="preserve"> REF _Ref499234475 \w \h </w:instrText>
      </w:r>
      <w:r>
        <w:rPr>
          <w:rFonts w:eastAsiaTheme="minorHAnsi" w:cstheme="minorBidi"/>
        </w:rPr>
      </w:r>
      <w:r>
        <w:rPr>
          <w:rFonts w:eastAsiaTheme="minorHAnsi" w:cstheme="minorBidi"/>
        </w:rPr>
        <w:fldChar w:fldCharType="separate"/>
      </w:r>
      <w:r w:rsidR="008E29C9">
        <w:rPr>
          <w:rFonts w:eastAsiaTheme="minorHAnsi" w:cstheme="minorBidi"/>
        </w:rPr>
        <w:t>9.1</w:t>
      </w:r>
      <w:r>
        <w:rPr>
          <w:rFonts w:eastAsiaTheme="minorHAnsi" w:cstheme="minorBidi"/>
        </w:rPr>
        <w:fldChar w:fldCharType="end"/>
      </w:r>
      <w:r>
        <w:rPr>
          <w:rFonts w:eastAsiaTheme="minorHAnsi" w:cstheme="minorBidi"/>
        </w:rPr>
        <w:t>.</w:t>
      </w:r>
    </w:p>
    <w:p w14:paraId="30F4E9AA" w14:textId="77777777" w:rsidR="00946984" w:rsidRDefault="00946984" w:rsidP="00946984">
      <w:pPr>
        <w:pStyle w:val="Article13"/>
        <w:rPr>
          <w:rFonts w:eastAsiaTheme="minorHAnsi"/>
        </w:rPr>
      </w:pPr>
      <w:r>
        <w:rPr>
          <w:rFonts w:eastAsiaTheme="minorHAnsi"/>
        </w:rPr>
        <w:t>The University</w:t>
      </w:r>
      <w:r w:rsidRPr="0004557E">
        <w:rPr>
          <w:rFonts w:eastAsiaTheme="minorHAnsi"/>
        </w:rPr>
        <w:t xml:space="preserve"> may, in its sole discretion, retain more than one Proponent to provide the Goods</w:t>
      </w:r>
      <w:r>
        <w:rPr>
          <w:rFonts w:eastAsiaTheme="minorHAnsi"/>
        </w:rPr>
        <w:t xml:space="preserve"> </w:t>
      </w:r>
      <w:r w:rsidRPr="0004557E">
        <w:rPr>
          <w:rFonts w:eastAsiaTheme="minorHAnsi"/>
        </w:rPr>
        <w:t>and/or Services.</w:t>
      </w:r>
    </w:p>
    <w:p w14:paraId="3EB4E364" w14:textId="77777777" w:rsidR="00946984" w:rsidRPr="0004557E" w:rsidRDefault="00946984" w:rsidP="00946984">
      <w:pPr>
        <w:pStyle w:val="Article13"/>
        <w:rPr>
          <w:rFonts w:eastAsiaTheme="minorHAnsi"/>
        </w:rPr>
      </w:pPr>
      <w:r w:rsidRPr="0004557E">
        <w:rPr>
          <w:rFonts w:eastAsiaTheme="minorHAnsi"/>
        </w:rPr>
        <w:t>Notwithstanding anything else to the contrary in the RF</w:t>
      </w:r>
      <w:r>
        <w:rPr>
          <w:rFonts w:eastAsiaTheme="minorHAnsi"/>
        </w:rPr>
        <w:t xml:space="preserve">P Documents, if the University, in its sole </w:t>
      </w:r>
      <w:r w:rsidRPr="0004557E">
        <w:rPr>
          <w:rFonts w:eastAsiaTheme="minorHAnsi"/>
        </w:rPr>
        <w:t>discretion, is of the opinion that a Proponent has submitted a price that is too low to be sustainable and to</w:t>
      </w:r>
      <w:r>
        <w:rPr>
          <w:rFonts w:eastAsiaTheme="minorHAnsi"/>
        </w:rPr>
        <w:t xml:space="preserve"> </w:t>
      </w:r>
      <w:r w:rsidRPr="0004557E">
        <w:rPr>
          <w:rFonts w:eastAsiaTheme="minorHAnsi"/>
        </w:rPr>
        <w:t xml:space="preserve">ensure the delivery of the Goods and/or Services in accordance with the Draft Agreement, </w:t>
      </w:r>
      <w:r>
        <w:rPr>
          <w:rFonts w:eastAsiaTheme="minorHAnsi"/>
        </w:rPr>
        <w:t>the University</w:t>
      </w:r>
      <w:r w:rsidRPr="0004557E">
        <w:rPr>
          <w:rFonts w:eastAsiaTheme="minorHAnsi"/>
        </w:rPr>
        <w:t xml:space="preserve"> may</w:t>
      </w:r>
      <w:r>
        <w:rPr>
          <w:rFonts w:eastAsiaTheme="minorHAnsi"/>
        </w:rPr>
        <w:t xml:space="preserve"> </w:t>
      </w:r>
      <w:r w:rsidRPr="0004557E">
        <w:rPr>
          <w:rFonts w:eastAsiaTheme="minorHAnsi"/>
        </w:rPr>
        <w:t>decline to select that Proponent to be a Negotiations Proponent.</w:t>
      </w:r>
    </w:p>
    <w:p w14:paraId="3C845BDB" w14:textId="77777777" w:rsidR="00946984" w:rsidRPr="00E12976" w:rsidRDefault="00946984" w:rsidP="00946984">
      <w:pPr>
        <w:pStyle w:val="Article11"/>
        <w:rPr>
          <w:rFonts w:eastAsiaTheme="minorHAnsi"/>
        </w:rPr>
      </w:pPr>
      <w:bookmarkStart w:id="257" w:name="_Toc319050444"/>
      <w:bookmarkStart w:id="258" w:name="_Toc408483144"/>
      <w:bookmarkStart w:id="259" w:name="_Toc408483177"/>
      <w:bookmarkStart w:id="260" w:name="_Ref488337763"/>
      <w:bookmarkStart w:id="261" w:name="_Toc7429422"/>
      <w:r w:rsidRPr="00E12976">
        <w:rPr>
          <w:rFonts w:eastAsiaTheme="minorHAnsi"/>
        </w:rPr>
        <w:t xml:space="preserve">- </w:t>
      </w:r>
      <w:r>
        <w:rPr>
          <w:rFonts w:eastAsiaTheme="minorHAnsi"/>
          <w:caps w:val="0"/>
        </w:rPr>
        <w:t>DRAFT AGREEMENT</w:t>
      </w:r>
      <w:r w:rsidRPr="00E12976">
        <w:rPr>
          <w:rFonts w:eastAsiaTheme="minorHAnsi"/>
          <w:caps w:val="0"/>
        </w:rPr>
        <w:t xml:space="preserve"> NEGOTIATION, FINALIZATION AND DEBRIEFING AND SUCCESSFUL </w:t>
      </w:r>
      <w:bookmarkEnd w:id="257"/>
      <w:bookmarkEnd w:id="258"/>
      <w:bookmarkEnd w:id="259"/>
      <w:r>
        <w:rPr>
          <w:rFonts w:eastAsiaTheme="minorHAnsi"/>
          <w:caps w:val="0"/>
        </w:rPr>
        <w:t>PROPONENT</w:t>
      </w:r>
      <w:bookmarkEnd w:id="260"/>
      <w:bookmarkEnd w:id="261"/>
    </w:p>
    <w:p w14:paraId="3CC4A2F2" w14:textId="77777777" w:rsidR="00946984" w:rsidRDefault="00946984" w:rsidP="00946984">
      <w:pPr>
        <w:pStyle w:val="Article12"/>
        <w:rPr>
          <w:rFonts w:eastAsiaTheme="minorHAnsi" w:cstheme="minorBidi"/>
        </w:rPr>
      </w:pPr>
      <w:bookmarkStart w:id="262" w:name="_Toc319050446"/>
      <w:bookmarkStart w:id="263" w:name="_Ref499234475"/>
      <w:bookmarkStart w:id="264" w:name="_Toc7429423"/>
      <w:r w:rsidRPr="00E12976">
        <w:rPr>
          <w:rFonts w:eastAsiaTheme="minorHAnsi" w:cstheme="minorBidi"/>
        </w:rPr>
        <w:t xml:space="preserve">Negotiation and Finalization of the </w:t>
      </w:r>
      <w:r>
        <w:rPr>
          <w:rFonts w:eastAsiaTheme="minorHAnsi" w:cstheme="minorBidi"/>
        </w:rPr>
        <w:t>Draft Agreement</w:t>
      </w:r>
      <w:bookmarkEnd w:id="262"/>
      <w:bookmarkEnd w:id="263"/>
      <w:bookmarkEnd w:id="264"/>
    </w:p>
    <w:p w14:paraId="5EABF534" w14:textId="77777777" w:rsidR="00946984" w:rsidRDefault="00946984" w:rsidP="00946984">
      <w:pPr>
        <w:pStyle w:val="Article13"/>
        <w:rPr>
          <w:rFonts w:eastAsiaTheme="minorHAnsi" w:cstheme="minorBidi"/>
        </w:rPr>
      </w:pPr>
      <w:bookmarkStart w:id="265" w:name="_Ref177369062"/>
      <w:bookmarkStart w:id="266" w:name="_Ref408494992"/>
      <w:r>
        <w:rPr>
          <w:rFonts w:eastAsiaTheme="minorHAnsi" w:cstheme="minorBidi"/>
        </w:rPr>
        <w:t>The University</w:t>
      </w:r>
      <w:r w:rsidRPr="00E12976">
        <w:rPr>
          <w:rFonts w:eastAsiaTheme="minorHAnsi" w:cstheme="minorBidi"/>
        </w:rPr>
        <w:t xml:space="preserve"> may, in its sole discretion, enter into negotiations with one or more </w:t>
      </w:r>
      <w:r>
        <w:rPr>
          <w:rFonts w:eastAsiaTheme="minorHAnsi" w:cstheme="minorBidi"/>
        </w:rPr>
        <w:t>Negotiations Proponent</w:t>
      </w:r>
      <w:r w:rsidRPr="00E12976">
        <w:rPr>
          <w:rFonts w:eastAsiaTheme="minorHAnsi" w:cstheme="minorBidi"/>
        </w:rPr>
        <w:t xml:space="preserve">(s) for the purpose of finalizing the </w:t>
      </w:r>
      <w:r>
        <w:rPr>
          <w:rFonts w:eastAsiaTheme="minorHAnsi" w:cstheme="minorBidi"/>
        </w:rPr>
        <w:t>Draft Agreement</w:t>
      </w:r>
      <w:r w:rsidRPr="00E12976">
        <w:rPr>
          <w:rFonts w:eastAsiaTheme="minorHAnsi" w:cstheme="minorBidi"/>
        </w:rPr>
        <w:t>.</w:t>
      </w:r>
      <w:bookmarkEnd w:id="265"/>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will notify the </w:t>
      </w:r>
      <w:r>
        <w:rPr>
          <w:rFonts w:eastAsiaTheme="minorHAnsi" w:cstheme="minorBidi"/>
        </w:rPr>
        <w:t>Negotiations Proponent</w:t>
      </w:r>
      <w:r w:rsidRPr="00E12976">
        <w:rPr>
          <w:rFonts w:eastAsiaTheme="minorHAnsi" w:cstheme="minorBidi"/>
        </w:rPr>
        <w:t xml:space="preserve">(s) that it has been selected to enter into negotiations with </w:t>
      </w:r>
      <w:r>
        <w:rPr>
          <w:rFonts w:eastAsiaTheme="minorHAnsi" w:cstheme="minorBidi"/>
        </w:rPr>
        <w:t>the University</w:t>
      </w:r>
      <w:r w:rsidRPr="00E12976">
        <w:rPr>
          <w:rFonts w:eastAsiaTheme="minorHAnsi" w:cstheme="minorBidi"/>
        </w:rPr>
        <w:t>.</w:t>
      </w:r>
      <w:bookmarkEnd w:id="266"/>
      <w:r w:rsidRPr="00E12976">
        <w:rPr>
          <w:rFonts w:eastAsiaTheme="minorHAnsi" w:cstheme="minorBidi"/>
        </w:rPr>
        <w:t xml:space="preserve">  </w:t>
      </w:r>
    </w:p>
    <w:p w14:paraId="05EABD30" w14:textId="77777777" w:rsidR="00946984" w:rsidRPr="00215CEB" w:rsidRDefault="00946984" w:rsidP="00946984">
      <w:pPr>
        <w:pStyle w:val="Article13"/>
        <w:rPr>
          <w:rFonts w:eastAsiaTheme="minorHAnsi" w:cstheme="minorBidi"/>
          <w:b/>
        </w:rPr>
      </w:pPr>
      <w:r w:rsidRPr="00E12976">
        <w:rPr>
          <w:rFonts w:eastAsiaTheme="minorHAnsi"/>
        </w:rPr>
        <w:t xml:space="preserve">After notification pursuant to </w:t>
      </w:r>
      <w:r>
        <w:rPr>
          <w:rFonts w:eastAsiaTheme="minorHAnsi"/>
        </w:rPr>
        <w:t>RFP</w:t>
      </w:r>
      <w:r w:rsidRPr="00E12976">
        <w:rPr>
          <w:rFonts w:eastAsiaTheme="minorHAnsi"/>
        </w:rPr>
        <w:t xml:space="preserve"> Section </w:t>
      </w:r>
      <w:r>
        <w:rPr>
          <w:rFonts w:eastAsiaTheme="minorHAnsi"/>
        </w:rPr>
        <w:fldChar w:fldCharType="begin" w:fldLock="1"/>
      </w:r>
      <w:r>
        <w:rPr>
          <w:rFonts w:eastAsiaTheme="minorHAnsi"/>
        </w:rPr>
        <w:instrText xml:space="preserve"> REF _Ref408494992 \w \h </w:instrText>
      </w:r>
      <w:r>
        <w:rPr>
          <w:rFonts w:eastAsiaTheme="minorHAnsi"/>
        </w:rPr>
      </w:r>
      <w:r>
        <w:rPr>
          <w:rFonts w:eastAsiaTheme="minorHAnsi"/>
        </w:rPr>
        <w:fldChar w:fldCharType="separate"/>
      </w:r>
      <w:r w:rsidR="008E29C9">
        <w:rPr>
          <w:rFonts w:eastAsiaTheme="minorHAnsi"/>
        </w:rPr>
        <w:t>9.1(1)</w:t>
      </w:r>
      <w:r>
        <w:rPr>
          <w:rFonts w:eastAsiaTheme="minorHAnsi"/>
        </w:rPr>
        <w:fldChar w:fldCharType="end"/>
      </w:r>
      <w:r>
        <w:rPr>
          <w:rFonts w:eastAsiaTheme="minorHAnsi"/>
        </w:rPr>
        <w:t xml:space="preserve"> the University</w:t>
      </w:r>
      <w:r w:rsidRPr="00E12976">
        <w:rPr>
          <w:rFonts w:eastAsiaTheme="minorHAnsi"/>
        </w:rPr>
        <w:t xml:space="preserve"> will make arrangements to commence negotiations.  Both </w:t>
      </w:r>
      <w:r>
        <w:rPr>
          <w:rFonts w:eastAsiaTheme="minorHAnsi"/>
        </w:rPr>
        <w:t>the University</w:t>
      </w:r>
      <w:r w:rsidRPr="00E12976">
        <w:rPr>
          <w:rFonts w:eastAsiaTheme="minorHAnsi"/>
        </w:rPr>
        <w:t xml:space="preserve"> and the </w:t>
      </w:r>
      <w:r>
        <w:rPr>
          <w:rFonts w:eastAsiaTheme="minorHAnsi"/>
        </w:rPr>
        <w:t>Negotiations Proponent</w:t>
      </w:r>
      <w:r w:rsidRPr="00E12976">
        <w:rPr>
          <w:rFonts w:eastAsiaTheme="minorHAnsi"/>
        </w:rPr>
        <w:t xml:space="preserve"> may withdraw from negotiations at any time.  The </w:t>
      </w:r>
      <w:r>
        <w:rPr>
          <w:rFonts w:eastAsiaTheme="minorHAnsi"/>
        </w:rPr>
        <w:t>Draft Agreement</w:t>
      </w:r>
      <w:r w:rsidRPr="00E12976">
        <w:rPr>
          <w:rFonts w:eastAsiaTheme="minorHAnsi"/>
        </w:rPr>
        <w:t xml:space="preserve"> will be the basis for negotiations and ultimately, subject to negotiations, the </w:t>
      </w:r>
      <w:r>
        <w:rPr>
          <w:rFonts w:eastAsiaTheme="minorHAnsi"/>
        </w:rPr>
        <w:t>Final Agreement</w:t>
      </w:r>
      <w:r w:rsidRPr="00E12976">
        <w:rPr>
          <w:rFonts w:eastAsiaTheme="minorHAnsi"/>
        </w:rPr>
        <w:t xml:space="preserve"> between a Successful </w:t>
      </w:r>
      <w:r>
        <w:rPr>
          <w:rFonts w:eastAsiaTheme="minorHAnsi"/>
        </w:rPr>
        <w:t>Proponent</w:t>
      </w:r>
      <w:r w:rsidRPr="00E12976">
        <w:rPr>
          <w:rFonts w:eastAsiaTheme="minorHAnsi"/>
        </w:rPr>
        <w:t xml:space="preserve"> and </w:t>
      </w:r>
      <w:r>
        <w:rPr>
          <w:rFonts w:eastAsiaTheme="minorHAnsi"/>
        </w:rPr>
        <w:t>the University</w:t>
      </w:r>
      <w:r w:rsidRPr="00E12976">
        <w:rPr>
          <w:rFonts w:eastAsiaTheme="minorHAnsi"/>
        </w:rPr>
        <w:t xml:space="preserve">.  </w:t>
      </w:r>
      <w:r>
        <w:rPr>
          <w:rFonts w:eastAsiaTheme="minorHAnsi"/>
        </w:rPr>
        <w:t>The Schedules to the Final Agreement</w:t>
      </w:r>
      <w:r w:rsidRPr="00215CEB">
        <w:rPr>
          <w:rFonts w:eastAsiaTheme="minorHAnsi"/>
        </w:rPr>
        <w:t xml:space="preserve"> will be revised based on the Successful Proponent’s Proposal and any negotiations.  </w:t>
      </w:r>
      <w:r w:rsidRPr="00215CEB">
        <w:rPr>
          <w:rFonts w:eastAsiaTheme="minorHAnsi" w:cstheme="minorBidi"/>
        </w:rPr>
        <w:t>Any Proponent that is selected to enter into negotiations with the University should be prepared to</w:t>
      </w:r>
      <w:r>
        <w:rPr>
          <w:rFonts w:eastAsiaTheme="minorHAnsi" w:cstheme="minorBidi"/>
        </w:rPr>
        <w:t>,</w:t>
      </w:r>
    </w:p>
    <w:p w14:paraId="19688021" w14:textId="77777777" w:rsidR="00946984" w:rsidRPr="00215CEB" w:rsidRDefault="00946984" w:rsidP="00946984">
      <w:pPr>
        <w:pStyle w:val="Article14"/>
        <w:rPr>
          <w:rFonts w:eastAsiaTheme="minorHAnsi"/>
          <w:b/>
        </w:rPr>
      </w:pPr>
      <w:r w:rsidRPr="00215CEB">
        <w:rPr>
          <w:rFonts w:eastAsiaTheme="minorHAnsi"/>
        </w:rPr>
        <w:t xml:space="preserve">provide any requested information </w:t>
      </w:r>
      <w:r>
        <w:rPr>
          <w:rFonts w:eastAsiaTheme="minorHAnsi"/>
        </w:rPr>
        <w:t xml:space="preserve">to the University </w:t>
      </w:r>
      <w:r w:rsidRPr="00215CEB">
        <w:rPr>
          <w:rFonts w:eastAsiaTheme="minorHAnsi"/>
        </w:rPr>
        <w:t xml:space="preserve">in a timely fashion and to conduct </w:t>
      </w:r>
      <w:r>
        <w:rPr>
          <w:rFonts w:eastAsiaTheme="minorHAnsi"/>
        </w:rPr>
        <w:t>its negotiations with the University efficiently and expeditiously; and</w:t>
      </w:r>
    </w:p>
    <w:p w14:paraId="59083379" w14:textId="77777777" w:rsidR="00946984" w:rsidRDefault="00946984" w:rsidP="00946984">
      <w:pPr>
        <w:pStyle w:val="Article14"/>
        <w:rPr>
          <w:rFonts w:eastAsiaTheme="minorHAnsi"/>
          <w:b/>
        </w:rPr>
      </w:pPr>
      <w:r>
        <w:rPr>
          <w:rFonts w:eastAsiaTheme="minorHAnsi"/>
        </w:rPr>
        <w:t>conclude negotiations with t</w:t>
      </w:r>
      <w:r w:rsidRPr="00215CEB">
        <w:rPr>
          <w:rFonts w:eastAsiaTheme="minorHAnsi"/>
        </w:rPr>
        <w:t>he University within the period of time</w:t>
      </w:r>
      <w:r>
        <w:rPr>
          <w:rFonts w:eastAsiaTheme="minorHAnsi"/>
        </w:rPr>
        <w:t>, if any,</w:t>
      </w:r>
      <w:r w:rsidRPr="00215CEB">
        <w:rPr>
          <w:rFonts w:eastAsiaTheme="minorHAnsi"/>
        </w:rPr>
        <w:t xml:space="preserve"> set out in the notification described in </w:t>
      </w:r>
      <w:r>
        <w:rPr>
          <w:rFonts w:eastAsiaTheme="minorHAnsi"/>
        </w:rPr>
        <w:t>RFP</w:t>
      </w:r>
      <w:r w:rsidRPr="00215CEB">
        <w:rPr>
          <w:rFonts w:eastAsiaTheme="minorHAnsi"/>
        </w:rPr>
        <w:t xml:space="preserve"> Section </w:t>
      </w:r>
      <w:r w:rsidRPr="00215CEB">
        <w:rPr>
          <w:rFonts w:eastAsiaTheme="minorHAnsi"/>
        </w:rPr>
        <w:fldChar w:fldCharType="begin" w:fldLock="1"/>
      </w:r>
      <w:r w:rsidRPr="00215CEB">
        <w:rPr>
          <w:rFonts w:eastAsiaTheme="minorHAnsi"/>
        </w:rPr>
        <w:instrText xml:space="preserve"> REF _Ref408494992 \w \h  \* MERGEFORMAT </w:instrText>
      </w:r>
      <w:r w:rsidRPr="00215CEB">
        <w:rPr>
          <w:rFonts w:eastAsiaTheme="minorHAnsi"/>
        </w:rPr>
      </w:r>
      <w:r w:rsidRPr="00215CEB">
        <w:rPr>
          <w:rFonts w:eastAsiaTheme="minorHAnsi"/>
        </w:rPr>
        <w:fldChar w:fldCharType="separate"/>
      </w:r>
      <w:r w:rsidR="008E29C9">
        <w:rPr>
          <w:rFonts w:eastAsiaTheme="minorHAnsi"/>
        </w:rPr>
        <w:t>9.1(1)</w:t>
      </w:r>
      <w:r w:rsidRPr="00215CEB">
        <w:rPr>
          <w:rFonts w:eastAsiaTheme="minorHAnsi"/>
        </w:rPr>
        <w:fldChar w:fldCharType="end"/>
      </w:r>
      <w:r w:rsidRPr="00215CEB">
        <w:rPr>
          <w:rFonts w:eastAsiaTheme="minorHAnsi"/>
        </w:rPr>
        <w:t xml:space="preserve">. </w:t>
      </w:r>
    </w:p>
    <w:p w14:paraId="2AAB9FB8" w14:textId="77777777" w:rsidR="00946984" w:rsidRPr="00E12976" w:rsidRDefault="00946984" w:rsidP="00946984">
      <w:pPr>
        <w:pStyle w:val="Article13"/>
        <w:rPr>
          <w:rFonts w:eastAsiaTheme="minorHAnsi" w:cstheme="minorBidi"/>
        </w:rPr>
      </w:pPr>
      <w:r w:rsidRPr="00E12976">
        <w:rPr>
          <w:rFonts w:eastAsiaTheme="minorHAnsi" w:cstheme="minorBidi"/>
        </w:rPr>
        <w:t xml:space="preserve">Subject to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_Ref258511170 \w \h </w:instrText>
      </w:r>
      <w:r>
        <w:rPr>
          <w:rFonts w:eastAsiaTheme="minorHAnsi" w:cstheme="minorBidi"/>
        </w:rPr>
      </w:r>
      <w:r>
        <w:rPr>
          <w:rFonts w:eastAsiaTheme="minorHAnsi" w:cstheme="minorBidi"/>
        </w:rPr>
        <w:fldChar w:fldCharType="separate"/>
      </w:r>
      <w:r w:rsidR="008E29C9">
        <w:rPr>
          <w:rFonts w:eastAsiaTheme="minorHAnsi" w:cstheme="minorBidi"/>
        </w:rPr>
        <w:t>10.1</w:t>
      </w:r>
      <w:r>
        <w:rPr>
          <w:rFonts w:eastAsiaTheme="minorHAnsi" w:cstheme="minorBidi"/>
        </w:rPr>
        <w:fldChar w:fldCharType="end"/>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will determine whether to enter into </w:t>
      </w:r>
      <w:r>
        <w:rPr>
          <w:rFonts w:eastAsiaTheme="minorHAnsi" w:cstheme="minorBidi"/>
        </w:rPr>
        <w:t>Final Agreement</w:t>
      </w:r>
      <w:r w:rsidRPr="00E12976">
        <w:rPr>
          <w:rFonts w:eastAsiaTheme="minorHAnsi" w:cstheme="minorBidi"/>
        </w:rPr>
        <w:t xml:space="preserve">s with one or more </w:t>
      </w:r>
      <w:r>
        <w:rPr>
          <w:rFonts w:eastAsiaTheme="minorHAnsi" w:cstheme="minorBidi"/>
        </w:rPr>
        <w:t>Successful Proponent</w:t>
      </w:r>
      <w:r w:rsidRPr="00E12976">
        <w:rPr>
          <w:rFonts w:eastAsiaTheme="minorHAnsi" w:cstheme="minorBidi"/>
        </w:rPr>
        <w:t xml:space="preserve">s based on the best overall value, capabilities and availability of the </w:t>
      </w:r>
      <w:r>
        <w:rPr>
          <w:rFonts w:eastAsiaTheme="minorHAnsi" w:cstheme="minorBidi"/>
        </w:rPr>
        <w:t>Successful Proponent</w:t>
      </w:r>
      <w:r w:rsidRPr="00E12976">
        <w:rPr>
          <w:rFonts w:eastAsiaTheme="minorHAnsi" w:cstheme="minorBidi"/>
        </w:rPr>
        <w:t>s.</w:t>
      </w:r>
    </w:p>
    <w:p w14:paraId="151B2BDD" w14:textId="77777777" w:rsidR="00946984" w:rsidRDefault="00946984" w:rsidP="00946984">
      <w:pPr>
        <w:pStyle w:val="Article13"/>
        <w:rPr>
          <w:rFonts w:eastAsiaTheme="minorHAnsi"/>
        </w:rPr>
      </w:pPr>
      <w:r w:rsidRPr="003B0B48">
        <w:rPr>
          <w:rFonts w:eastAsiaTheme="minorHAnsi"/>
        </w:rPr>
        <w:t xml:space="preserve">Notwithstanding any other provision contained in the </w:t>
      </w:r>
      <w:r>
        <w:rPr>
          <w:rFonts w:eastAsiaTheme="minorHAnsi"/>
        </w:rPr>
        <w:t>RFP</w:t>
      </w:r>
      <w:r w:rsidRPr="003B0B48">
        <w:rPr>
          <w:rFonts w:eastAsiaTheme="minorHAnsi"/>
        </w:rPr>
        <w:t xml:space="preserve"> Documents or a Proponent's Proposal, selection of a Proposal does n</w:t>
      </w:r>
      <w:r>
        <w:rPr>
          <w:rFonts w:eastAsiaTheme="minorHAnsi"/>
        </w:rPr>
        <w:t xml:space="preserve">ot oblige the University to select a Successful Proponent or enter </w:t>
      </w:r>
      <w:r>
        <w:rPr>
          <w:rFonts w:eastAsiaTheme="minorHAnsi"/>
        </w:rPr>
        <w:lastRenderedPageBreak/>
        <w:t>into an agreement with any Negotiations Proponent.  The purpose of the RFP Process is solely to choose a negotiation partner or negotiation partners.  The selection of a Negotiations Proponent will simply initiate the process of negotiations which may lead to the Final Agreement with the University to provide the Goods and/or Services if the University and the Negotiations Proponent can successfully negotiate a Final Agreement.</w:t>
      </w:r>
    </w:p>
    <w:p w14:paraId="4E6E84D7" w14:textId="77777777" w:rsidR="00946984" w:rsidRPr="000736DF" w:rsidRDefault="00946984" w:rsidP="00946984">
      <w:pPr>
        <w:pStyle w:val="Article13"/>
        <w:rPr>
          <w:rFonts w:eastAsiaTheme="minorHAnsi"/>
        </w:rPr>
      </w:pPr>
      <w:r>
        <w:rPr>
          <w:rFonts w:eastAsiaTheme="minorHAnsi"/>
        </w:rPr>
        <w:t>T</w:t>
      </w:r>
      <w:r w:rsidRPr="0004557E">
        <w:rPr>
          <w:rFonts w:eastAsiaTheme="minorHAnsi"/>
        </w:rPr>
        <w:t>he Negotiations Proponent acknowledges and agrees that the entering into an</w:t>
      </w:r>
      <w:r>
        <w:rPr>
          <w:rFonts w:eastAsiaTheme="minorHAnsi"/>
        </w:rPr>
        <w:t xml:space="preserve"> </w:t>
      </w:r>
      <w:r w:rsidRPr="0004557E">
        <w:rPr>
          <w:rFonts w:eastAsiaTheme="minorHAnsi"/>
        </w:rPr>
        <w:t xml:space="preserve">agreement by </w:t>
      </w:r>
      <w:r>
        <w:rPr>
          <w:rFonts w:eastAsiaTheme="minorHAnsi"/>
        </w:rPr>
        <w:t>the University</w:t>
      </w:r>
      <w:r w:rsidRPr="0004557E">
        <w:rPr>
          <w:rFonts w:eastAsiaTheme="minorHAnsi"/>
        </w:rPr>
        <w:t xml:space="preserve"> is conditional on and subject to </w:t>
      </w:r>
      <w:r>
        <w:rPr>
          <w:rFonts w:eastAsiaTheme="minorHAnsi"/>
        </w:rPr>
        <w:t>the University</w:t>
      </w:r>
      <w:r w:rsidRPr="0004557E">
        <w:rPr>
          <w:rFonts w:eastAsiaTheme="minorHAnsi"/>
        </w:rPr>
        <w:t xml:space="preserve"> obtaining a</w:t>
      </w:r>
      <w:r>
        <w:rPr>
          <w:rFonts w:eastAsiaTheme="minorHAnsi"/>
        </w:rPr>
        <w:t xml:space="preserve">ny necessary </w:t>
      </w:r>
      <w:r w:rsidRPr="00FA0A5D">
        <w:rPr>
          <w:rFonts w:eastAsiaTheme="minorHAnsi"/>
        </w:rPr>
        <w:t xml:space="preserve">authorizations and approvals required in connection with the Goods and/or Services, including, for certainty, </w:t>
      </w:r>
      <w:r>
        <w:rPr>
          <w:rFonts w:cs="Arial"/>
          <w:szCs w:val="20"/>
        </w:rPr>
        <w:t xml:space="preserve">any required funding approval(s) and </w:t>
      </w:r>
      <w:r w:rsidRPr="00FA0A5D">
        <w:rPr>
          <w:rFonts w:eastAsiaTheme="minorHAnsi"/>
        </w:rPr>
        <w:t>the approval of any relevant government authority.</w:t>
      </w:r>
    </w:p>
    <w:p w14:paraId="00EB17DB" w14:textId="77777777" w:rsidR="00946984" w:rsidRPr="00E12976" w:rsidRDefault="00946984" w:rsidP="00946984">
      <w:pPr>
        <w:pStyle w:val="Article12"/>
        <w:rPr>
          <w:rFonts w:eastAsiaTheme="minorHAnsi" w:cstheme="minorBidi"/>
        </w:rPr>
      </w:pPr>
      <w:bookmarkStart w:id="267" w:name="_Ref177370158"/>
      <w:bookmarkStart w:id="268" w:name="_Toc319050447"/>
      <w:bookmarkStart w:id="269" w:name="_Toc7429424"/>
      <w:r w:rsidRPr="00E12976">
        <w:rPr>
          <w:rFonts w:eastAsiaTheme="minorHAnsi" w:cstheme="minorBidi"/>
        </w:rPr>
        <w:t>Notification If Successful Or Not</w:t>
      </w:r>
      <w:bookmarkEnd w:id="267"/>
      <w:bookmarkEnd w:id="268"/>
      <w:bookmarkEnd w:id="269"/>
    </w:p>
    <w:p w14:paraId="55FEE7AD" w14:textId="77777777" w:rsidR="00946984" w:rsidRPr="00051766" w:rsidRDefault="00946984" w:rsidP="00946984">
      <w:pPr>
        <w:pStyle w:val="Article13"/>
        <w:rPr>
          <w:rFonts w:eastAsiaTheme="minorHAnsi" w:cstheme="minorBidi"/>
          <w:b/>
        </w:rPr>
      </w:pPr>
      <w:bookmarkStart w:id="270"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Proponent</w:t>
      </w:r>
      <w:r>
        <w:rPr>
          <w:rFonts w:eastAsiaTheme="minorHAnsi" w:cstheme="minorBidi"/>
        </w:rPr>
        <w:t>(s)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70"/>
      <w:r>
        <w:rPr>
          <w:rFonts w:eastAsiaTheme="minorHAnsi" w:cstheme="minorBidi"/>
        </w:rPr>
        <w:t xml:space="preserve">.  </w:t>
      </w:r>
      <w:r w:rsidRPr="00BA44DB">
        <w:rPr>
          <w:rFonts w:eastAsiaTheme="minorHAnsi" w:cstheme="minorBidi"/>
        </w:rPr>
        <w:t>Proponents acknowledge that this notification may disclose the pricing information submitted by the Successful Proponent(s).</w:t>
      </w:r>
    </w:p>
    <w:p w14:paraId="2F0ABDC1" w14:textId="77777777" w:rsidR="00946984" w:rsidRPr="00E12976" w:rsidRDefault="00946984" w:rsidP="00946984">
      <w:pPr>
        <w:pStyle w:val="Article12"/>
        <w:rPr>
          <w:rFonts w:eastAsiaTheme="minorHAnsi" w:cstheme="minorBidi"/>
        </w:rPr>
      </w:pPr>
      <w:bookmarkStart w:id="271" w:name="_Toc319050448"/>
      <w:bookmarkStart w:id="272" w:name="_Toc7429425"/>
      <w:r w:rsidRPr="00E12976">
        <w:rPr>
          <w:rFonts w:eastAsiaTheme="minorHAnsi" w:cstheme="minorBidi"/>
        </w:rPr>
        <w:t>Debriefing</w:t>
      </w:r>
      <w:bookmarkEnd w:id="271"/>
      <w:bookmarkEnd w:id="272"/>
    </w:p>
    <w:p w14:paraId="4A1E5540" w14:textId="77777777" w:rsidR="00946984" w:rsidRDefault="00946984" w:rsidP="00946984">
      <w:pPr>
        <w:pStyle w:val="Article13"/>
      </w:pPr>
      <w:bookmarkStart w:id="273" w:name="_Toc319050450"/>
      <w:bookmarkStart w:id="274" w:name="_Toc408483145"/>
      <w:bookmarkStart w:id="275" w:name="_Toc408483178"/>
      <w:r w:rsidRPr="00246323">
        <w:t>Un</w:t>
      </w:r>
      <w:r>
        <w:t>successful</w:t>
      </w:r>
      <w:r w:rsidRPr="00246323">
        <w:t xml:space="preserve"> Proponents may request a debriefing after </w:t>
      </w:r>
      <w:r>
        <w:t>the posting of the</w:t>
      </w:r>
      <w:r w:rsidRPr="00246323">
        <w:t xml:space="preserve"> </w:t>
      </w:r>
      <w:r>
        <w:t xml:space="preserve">Notice </w:t>
      </w:r>
      <w:r w:rsidRPr="00246323">
        <w:t xml:space="preserve">pursuant to </w:t>
      </w:r>
      <w:r>
        <w:t>RFP</w:t>
      </w:r>
      <w:r w:rsidRPr="00246323">
        <w:t xml:space="preserve"> Section </w:t>
      </w:r>
      <w:r w:rsidRPr="00246323">
        <w:fldChar w:fldCharType="begin" w:fldLock="1"/>
      </w:r>
      <w:r w:rsidRPr="00246323">
        <w:instrText xml:space="preserve"> REF _Ref488248281 \w \h  \* MERGEFORMAT </w:instrText>
      </w:r>
      <w:r w:rsidRPr="00246323">
        <w:fldChar w:fldCharType="separate"/>
      </w:r>
      <w:r w:rsidR="008E29C9">
        <w:t>9.2(1)</w:t>
      </w:r>
      <w:r w:rsidRPr="00246323">
        <w:fldChar w:fldCharType="end"/>
      </w:r>
      <w:r>
        <w:t xml:space="preserve"> by e-mail to the Contact Person</w:t>
      </w:r>
      <w:r w:rsidRPr="00246323">
        <w:t xml:space="preserve">.  All Proponent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Generally, debriefings shall include a discussion regarding the unsuccessful Proponent’s Proposal, why it was unsuccessful, and the relative advantages of the Successful Proponent’s Proposal. The debriefing is not for the purpose of challenging the procurement process.</w:t>
      </w:r>
    </w:p>
    <w:p w14:paraId="08B964AD" w14:textId="77777777" w:rsidR="00946984" w:rsidRPr="00BF3550" w:rsidRDefault="00946984" w:rsidP="00946984">
      <w:pPr>
        <w:pStyle w:val="Article12"/>
      </w:pPr>
      <w:bookmarkStart w:id="276" w:name="_Toc7429426"/>
      <w:r w:rsidRPr="00BF3550">
        <w:t>Dispute Resolution</w:t>
      </w:r>
      <w:bookmarkEnd w:id="276"/>
    </w:p>
    <w:p w14:paraId="4B57EDF4" w14:textId="77777777" w:rsidR="00946984" w:rsidRPr="00BF3550" w:rsidRDefault="00946984" w:rsidP="00946984">
      <w:pPr>
        <w:pStyle w:val="Article13"/>
        <w:rPr>
          <w:b/>
        </w:rPr>
      </w:pPr>
      <w:r w:rsidRPr="00BF3550">
        <w:t xml:space="preserve">With respect to any disputes that may arise in connection with this </w:t>
      </w:r>
      <w:r>
        <w:t>RFP</w:t>
      </w:r>
      <w:r w:rsidRPr="00BF3550">
        <w:t xml:space="preserve"> Process, Proponents are referred to the bid dispute resolution standard operating procedure set out on the University’s website.</w:t>
      </w:r>
    </w:p>
    <w:p w14:paraId="075090D2" w14:textId="77777777" w:rsidR="00946984" w:rsidRPr="00E12976" w:rsidRDefault="00946984" w:rsidP="00946984">
      <w:pPr>
        <w:pStyle w:val="Article11"/>
        <w:rPr>
          <w:rFonts w:eastAsiaTheme="minorHAnsi" w:cstheme="minorBidi"/>
        </w:rPr>
      </w:pPr>
      <w:bookmarkStart w:id="277" w:name="_Toc7429427"/>
      <w:r w:rsidRPr="00E12976">
        <w:rPr>
          <w:rFonts w:eastAsiaTheme="minorHAnsi"/>
        </w:rPr>
        <w:t xml:space="preserve">- </w:t>
      </w:r>
      <w:r w:rsidRPr="00E12976">
        <w:rPr>
          <w:rFonts w:eastAsiaTheme="minorHAnsi" w:cstheme="minorBidi"/>
        </w:rPr>
        <w:t>LEGAL MATTERS AND RIGHTS OF</w:t>
      </w:r>
      <w:bookmarkEnd w:id="273"/>
      <w:bookmarkEnd w:id="274"/>
      <w:bookmarkEnd w:id="275"/>
      <w:r>
        <w:rPr>
          <w:rFonts w:eastAsiaTheme="minorHAnsi" w:cstheme="minorBidi"/>
        </w:rPr>
        <w:t xml:space="preserve"> THE UNIVERSITY</w:t>
      </w:r>
      <w:bookmarkEnd w:id="277"/>
    </w:p>
    <w:p w14:paraId="38D08056" w14:textId="77777777" w:rsidR="00946984" w:rsidRPr="00E12976" w:rsidRDefault="00946984" w:rsidP="00946984">
      <w:pPr>
        <w:pStyle w:val="Article12"/>
        <w:rPr>
          <w:rFonts w:eastAsiaTheme="minorHAnsi" w:cstheme="minorBidi"/>
        </w:rPr>
      </w:pPr>
      <w:bookmarkStart w:id="278" w:name="_Ref177366470"/>
      <w:bookmarkStart w:id="279" w:name="_Ref258511170"/>
      <w:bookmarkStart w:id="280" w:name="_Toc319050451"/>
      <w:bookmarkStart w:id="281" w:name="_Toc7429428"/>
      <w:bookmarkStart w:id="282" w:name="_Ref173298755"/>
      <w:r>
        <w:rPr>
          <w:rFonts w:eastAsiaTheme="minorHAnsi" w:cstheme="minorBidi"/>
        </w:rPr>
        <w:t>RFP</w:t>
      </w:r>
      <w:r w:rsidRPr="00E12976">
        <w:rPr>
          <w:rFonts w:eastAsiaTheme="minorHAnsi" w:cstheme="minorBidi"/>
        </w:rPr>
        <w:t xml:space="preserve"> Not a </w:t>
      </w:r>
      <w:r>
        <w:rPr>
          <w:rFonts w:eastAsiaTheme="minorHAnsi" w:cstheme="minorBidi"/>
        </w:rPr>
        <w:t>“</w:t>
      </w:r>
      <w:r w:rsidRPr="00E12976">
        <w:rPr>
          <w:rFonts w:eastAsiaTheme="minorHAnsi" w:cstheme="minorBidi"/>
        </w:rPr>
        <w:t>Bidding Contract</w:t>
      </w:r>
      <w:bookmarkEnd w:id="278"/>
      <w:r>
        <w:rPr>
          <w:rFonts w:eastAsiaTheme="minorHAnsi" w:cstheme="minorBidi"/>
        </w:rPr>
        <w:t>”</w:t>
      </w:r>
      <w:r w:rsidRPr="00E12976">
        <w:rPr>
          <w:rFonts w:eastAsiaTheme="minorHAnsi" w:cstheme="minorBidi"/>
        </w:rPr>
        <w:t xml:space="preserve"> or a Tender</w:t>
      </w:r>
      <w:bookmarkEnd w:id="279"/>
      <w:bookmarkEnd w:id="280"/>
      <w:bookmarkEnd w:id="281"/>
    </w:p>
    <w:p w14:paraId="31D837FD" w14:textId="77777777" w:rsidR="00946984" w:rsidRPr="00E12976" w:rsidRDefault="00946984" w:rsidP="00946984">
      <w:pPr>
        <w:pStyle w:val="Article13"/>
        <w:rPr>
          <w:rFonts w:eastAsiaTheme="minorHAnsi" w:cstheme="minorBidi"/>
        </w:rPr>
      </w:pPr>
      <w:bookmarkStart w:id="283" w:name="_Ref177370202"/>
      <w:bookmarkStart w:id="284" w:name="_Ref408495275"/>
      <w:bookmarkStart w:id="285" w:name="OLE_LINK1"/>
      <w:r w:rsidRPr="00E12976">
        <w:rPr>
          <w:rFonts w:eastAsiaTheme="minorHAnsi" w:cstheme="minorBidi"/>
        </w:rPr>
        <w:t>Notwithstanding any other provision of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 th</w:t>
      </w:r>
      <w:r>
        <w:rPr>
          <w:rFonts w:eastAsiaTheme="minorHAnsi" w:cstheme="minorBidi"/>
        </w:rPr>
        <w:t>e</w:t>
      </w:r>
      <w:r w:rsidRPr="00E12976">
        <w:rPr>
          <w:rFonts w:eastAsiaTheme="minorHAnsi" w:cstheme="minorBidi"/>
        </w:rPr>
        <w:t xml:space="preserve"> </w:t>
      </w:r>
      <w:r>
        <w:rPr>
          <w:rFonts w:eastAsiaTheme="minorHAnsi" w:cstheme="minorBidi"/>
        </w:rPr>
        <w:t>RFP Documents are</w:t>
      </w:r>
      <w:r w:rsidRPr="00E12976">
        <w:rPr>
          <w:rFonts w:eastAsiaTheme="minorHAnsi" w:cstheme="minorBidi"/>
        </w:rPr>
        <w:t xml:space="preserve"> not a tender and </w:t>
      </w:r>
      <w:r>
        <w:rPr>
          <w:rFonts w:eastAsiaTheme="minorHAnsi" w:cstheme="minorBidi"/>
        </w:rPr>
        <w:t>are</w:t>
      </w:r>
      <w:r w:rsidRPr="00E12976">
        <w:rPr>
          <w:rFonts w:eastAsiaTheme="minorHAnsi" w:cstheme="minorBidi"/>
        </w:rPr>
        <w:t xml:space="preserve"> not an offer to enter into either a bidding contract (often referred to as </w:t>
      </w:r>
      <w:r>
        <w:rPr>
          <w:rFonts w:eastAsiaTheme="minorHAnsi" w:cstheme="minorBidi"/>
        </w:rPr>
        <w:t>“</w:t>
      </w:r>
      <w:r w:rsidRPr="00E8623F">
        <w:rPr>
          <w:rFonts w:eastAsiaTheme="minorHAnsi" w:cstheme="minorBidi"/>
          <w:b/>
        </w:rPr>
        <w:t>Contract A</w:t>
      </w:r>
      <w:r>
        <w:rPr>
          <w:rFonts w:eastAsiaTheme="minorHAnsi" w:cstheme="minorBidi"/>
        </w:rPr>
        <w:t>”</w:t>
      </w:r>
      <w:r w:rsidRPr="00E12976">
        <w:rPr>
          <w:rFonts w:eastAsiaTheme="minorHAnsi" w:cstheme="minorBidi"/>
        </w:rPr>
        <w:t xml:space="preserve">) or a contract to provide the Goods and/or Services (often referred to as </w:t>
      </w:r>
      <w:r>
        <w:rPr>
          <w:rFonts w:eastAsiaTheme="minorHAnsi" w:cstheme="minorBidi"/>
        </w:rPr>
        <w:t>“</w:t>
      </w:r>
      <w:r w:rsidRPr="00E8623F">
        <w:rPr>
          <w:rFonts w:eastAsiaTheme="minorHAnsi" w:cstheme="minorBidi"/>
          <w:b/>
        </w:rPr>
        <w:t>Contract B</w:t>
      </w:r>
      <w:r>
        <w:rPr>
          <w:rFonts w:eastAsiaTheme="minorHAnsi" w:cstheme="minorBidi"/>
        </w:rPr>
        <w:t>”</w:t>
      </w:r>
      <w:r w:rsidRPr="00E12976">
        <w:rPr>
          <w:rFonts w:eastAsiaTheme="minorHAnsi" w:cstheme="minorBidi"/>
        </w:rPr>
        <w:t xml:space="preserve">).  </w:t>
      </w:r>
      <w:bookmarkStart w:id="286" w:name="_Ref255307466"/>
      <w:bookmarkEnd w:id="282"/>
      <w:bookmarkEnd w:id="283"/>
      <w:r w:rsidRPr="00E12976">
        <w:rPr>
          <w:rFonts w:eastAsiaTheme="minorHAnsi" w:cstheme="minorBidi"/>
        </w:rPr>
        <w:t xml:space="preserve">Except as provided in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fldLock="1"/>
      </w:r>
      <w:r>
        <w:rPr>
          <w:rFonts w:eastAsiaTheme="minorHAnsi" w:cstheme="minorBidi"/>
        </w:rPr>
        <w:instrText xml:space="preserve"> REF _Ref488151759 \r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and </w:t>
      </w:r>
      <w:r>
        <w:rPr>
          <w:rFonts w:eastAsiaTheme="minorHAnsi" w:cstheme="minorBidi"/>
        </w:rPr>
        <w:fldChar w:fldCharType="begin" w:fldLock="1"/>
      </w:r>
      <w:r>
        <w:rPr>
          <w:rFonts w:eastAsiaTheme="minorHAnsi" w:cstheme="minorBidi"/>
        </w:rPr>
        <w:instrText xml:space="preserve"> REF _Ref177370242 \w \h </w:instrText>
      </w:r>
      <w:r>
        <w:rPr>
          <w:rFonts w:eastAsiaTheme="minorHAnsi" w:cstheme="minorBidi"/>
        </w:rPr>
      </w:r>
      <w:r>
        <w:rPr>
          <w:rFonts w:eastAsiaTheme="minorHAnsi" w:cstheme="minorBidi"/>
        </w:rPr>
        <w:fldChar w:fldCharType="separate"/>
      </w:r>
      <w:r w:rsidR="008E29C9">
        <w:rPr>
          <w:rFonts w:eastAsiaTheme="minorHAnsi" w:cstheme="minorBidi"/>
        </w:rPr>
        <w:t>10.2</w:t>
      </w:r>
      <w:r>
        <w:rPr>
          <w:rFonts w:eastAsiaTheme="minorHAnsi" w:cstheme="minorBidi"/>
        </w:rPr>
        <w:fldChar w:fldCharType="end"/>
      </w:r>
      <w:r w:rsidRPr="00E12976">
        <w:rPr>
          <w:rFonts w:eastAsiaTheme="minorHAnsi" w:cstheme="minorBidi"/>
        </w:rPr>
        <w:t>, neither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nor the submission of a Proposal by a </w:t>
      </w:r>
      <w:r>
        <w:rPr>
          <w:rFonts w:eastAsiaTheme="minorHAnsi" w:cstheme="minorBidi"/>
        </w:rPr>
        <w:t>Proponent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create any legal or contractual rights or obligations whatsoever on any of the </w:t>
      </w:r>
      <w:r>
        <w:rPr>
          <w:rFonts w:eastAsiaTheme="minorHAnsi" w:cstheme="minorBidi"/>
        </w:rPr>
        <w:t>Proponent</w:t>
      </w:r>
      <w:r w:rsidRPr="00E12976">
        <w:rPr>
          <w:rFonts w:eastAsiaTheme="minorHAnsi" w:cstheme="minorBidi"/>
        </w:rPr>
        <w:t xml:space="preserve"> or </w:t>
      </w:r>
      <w:r>
        <w:rPr>
          <w:rFonts w:eastAsiaTheme="minorHAnsi" w:cstheme="minorBidi"/>
        </w:rPr>
        <w:t>the University</w:t>
      </w:r>
      <w:r w:rsidRPr="00E12976">
        <w:rPr>
          <w:rFonts w:eastAsiaTheme="minorHAnsi" w:cstheme="minorBidi"/>
        </w:rPr>
        <w:t xml:space="preserve">. Except as provided in </w:t>
      </w:r>
      <w:r>
        <w:rPr>
          <w:rFonts w:eastAsiaTheme="minorHAnsi" w:cstheme="minorBidi"/>
        </w:rPr>
        <w:t>RFP</w:t>
      </w:r>
      <w:r w:rsidRPr="00E12976">
        <w:rPr>
          <w:rFonts w:eastAsiaTheme="minorHAnsi" w:cstheme="minorBidi"/>
        </w:rPr>
        <w:t xml:space="preserve"> Sections </w:t>
      </w:r>
      <w:r>
        <w:rPr>
          <w:rFonts w:eastAsiaTheme="minorHAnsi" w:cstheme="minorBidi"/>
        </w:rPr>
        <w:fldChar w:fldCharType="begin" w:fldLock="1"/>
      </w:r>
      <w:r>
        <w:rPr>
          <w:rFonts w:eastAsiaTheme="minorHAnsi" w:cstheme="minorBidi"/>
        </w:rPr>
        <w:instrText xml:space="preserve"> REF _Ref488151759 \r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and </w:t>
      </w:r>
      <w:r>
        <w:rPr>
          <w:rFonts w:eastAsiaTheme="minorHAnsi" w:cstheme="minorBidi"/>
        </w:rPr>
        <w:fldChar w:fldCharType="begin" w:fldLock="1"/>
      </w:r>
      <w:r>
        <w:rPr>
          <w:rFonts w:eastAsiaTheme="minorHAnsi" w:cstheme="minorBidi"/>
        </w:rPr>
        <w:instrText xml:space="preserve"> REF _Ref177370242 \w \h </w:instrText>
      </w:r>
      <w:r>
        <w:rPr>
          <w:rFonts w:eastAsiaTheme="minorHAnsi" w:cstheme="minorBidi"/>
        </w:rPr>
      </w:r>
      <w:r>
        <w:rPr>
          <w:rFonts w:eastAsiaTheme="minorHAnsi" w:cstheme="minorBidi"/>
        </w:rPr>
        <w:fldChar w:fldCharType="separate"/>
      </w:r>
      <w:r w:rsidR="008E29C9">
        <w:rPr>
          <w:rFonts w:eastAsiaTheme="minorHAnsi" w:cstheme="minorBidi"/>
        </w:rPr>
        <w:t>10.2</w:t>
      </w:r>
      <w:r>
        <w:rPr>
          <w:rFonts w:eastAsiaTheme="minorHAnsi" w:cstheme="minorBidi"/>
        </w:rPr>
        <w:fldChar w:fldCharType="end"/>
      </w:r>
      <w:r w:rsidRPr="00E12976">
        <w:rPr>
          <w:rFonts w:eastAsiaTheme="minorHAnsi" w:cstheme="minorBidi"/>
        </w:rPr>
        <w:t xml:space="preserve">, no legal relationship or obligation of any kind whatsoever </w:t>
      </w:r>
      <w:r>
        <w:rPr>
          <w:rFonts w:eastAsiaTheme="minorHAnsi" w:cstheme="minorBidi"/>
        </w:rPr>
        <w:t>will</w:t>
      </w:r>
      <w:r w:rsidRPr="00E12976">
        <w:rPr>
          <w:rFonts w:eastAsiaTheme="minorHAnsi" w:cstheme="minorBidi"/>
        </w:rPr>
        <w:t xml:space="preserve"> be created between the </w:t>
      </w:r>
      <w:r>
        <w:rPr>
          <w:rFonts w:eastAsiaTheme="minorHAnsi" w:cstheme="minorBidi"/>
        </w:rPr>
        <w:t>Proponent</w:t>
      </w:r>
      <w:r w:rsidRPr="00E12976">
        <w:rPr>
          <w:rFonts w:eastAsiaTheme="minorHAnsi" w:cstheme="minorBidi"/>
        </w:rPr>
        <w:t xml:space="preserve"> </w:t>
      </w:r>
      <w:r>
        <w:rPr>
          <w:rFonts w:eastAsiaTheme="minorHAnsi" w:cstheme="minorBidi"/>
        </w:rPr>
        <w:t>and</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until the successful negotiation and execution of a written </w:t>
      </w:r>
      <w:r>
        <w:rPr>
          <w:rFonts w:eastAsiaTheme="minorHAnsi" w:cstheme="minorBidi"/>
        </w:rPr>
        <w:t>Final Agreement</w:t>
      </w:r>
      <w:r w:rsidRPr="00E12976">
        <w:rPr>
          <w:rFonts w:eastAsiaTheme="minorHAnsi" w:cstheme="minorBidi"/>
        </w:rPr>
        <w:t>.</w:t>
      </w:r>
      <w:bookmarkEnd w:id="284"/>
    </w:p>
    <w:p w14:paraId="4EE8A918" w14:textId="77777777" w:rsidR="00946984" w:rsidRPr="00E12976" w:rsidRDefault="00946984" w:rsidP="00946984">
      <w:pPr>
        <w:pStyle w:val="Article13"/>
        <w:rPr>
          <w:rFonts w:eastAsiaTheme="minorHAnsi" w:cstheme="minorBidi"/>
        </w:rPr>
      </w:pPr>
      <w:bookmarkStart w:id="287" w:name="_Ref301439944"/>
      <w:bookmarkEnd w:id="285"/>
      <w:r w:rsidRPr="00E12976">
        <w:rPr>
          <w:rFonts w:eastAsiaTheme="minorHAnsi" w:cstheme="minorBidi"/>
        </w:rPr>
        <w:t xml:space="preserve">Without limiting the generality of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_Ref408495275 \w \h </w:instrText>
      </w:r>
      <w:r>
        <w:rPr>
          <w:rFonts w:eastAsiaTheme="minorHAnsi" w:cstheme="minorBidi"/>
        </w:rPr>
      </w:r>
      <w:r>
        <w:rPr>
          <w:rFonts w:eastAsiaTheme="minorHAnsi" w:cstheme="minorBidi"/>
        </w:rPr>
        <w:fldChar w:fldCharType="separate"/>
      </w:r>
      <w:r w:rsidR="008E29C9">
        <w:rPr>
          <w:rFonts w:eastAsiaTheme="minorHAnsi" w:cstheme="minorBidi"/>
        </w:rPr>
        <w:t>10.1(1)</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the following principles apply to this </w:t>
      </w:r>
      <w:r>
        <w:rPr>
          <w:rFonts w:eastAsiaTheme="minorHAnsi" w:cstheme="minorBidi"/>
        </w:rPr>
        <w:t>RFP</w:t>
      </w:r>
      <w:r w:rsidRPr="00E12976">
        <w:rPr>
          <w:rFonts w:eastAsiaTheme="minorHAnsi" w:cstheme="minorBidi"/>
        </w:rPr>
        <w:t xml:space="preserve"> Process:</w:t>
      </w:r>
      <w:bookmarkEnd w:id="286"/>
      <w:bookmarkEnd w:id="287"/>
      <w:r w:rsidRPr="00E12976">
        <w:rPr>
          <w:rFonts w:eastAsiaTheme="minorHAnsi" w:cstheme="minorBidi"/>
        </w:rPr>
        <w:t xml:space="preserve"> </w:t>
      </w:r>
    </w:p>
    <w:p w14:paraId="4EABE2CC" w14:textId="77777777" w:rsidR="00946984" w:rsidRPr="00E12976" w:rsidRDefault="00946984" w:rsidP="00946984">
      <w:pPr>
        <w:pStyle w:val="Article14"/>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change or discontinue this </w:t>
      </w:r>
      <w:r>
        <w:rPr>
          <w:rFonts w:eastAsiaTheme="minorHAnsi" w:cstheme="minorBidi"/>
        </w:rPr>
        <w:t>RFP</w:t>
      </w:r>
      <w:r w:rsidRPr="00E12976">
        <w:rPr>
          <w:rFonts w:eastAsiaTheme="minorHAnsi" w:cstheme="minorBidi"/>
        </w:rPr>
        <w:t xml:space="preserve"> Process at any time whatsoever;</w:t>
      </w:r>
    </w:p>
    <w:p w14:paraId="33288739" w14:textId="77777777" w:rsidR="00946984" w:rsidRPr="00E12976" w:rsidRDefault="00946984" w:rsidP="00946984">
      <w:pPr>
        <w:pStyle w:val="Article14"/>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decline to evaluate any Proposal that, in its sole discretion, is incomplete, obscure or does not contain sufficient information to carry out a reasonable evaluation;</w:t>
      </w:r>
    </w:p>
    <w:p w14:paraId="34D86AC0" w14:textId="77777777" w:rsidR="00946984" w:rsidRPr="00E12976" w:rsidRDefault="00946984" w:rsidP="00946984">
      <w:pPr>
        <w:pStyle w:val="Article14"/>
        <w:rPr>
          <w:rFonts w:eastAsiaTheme="minorHAnsi" w:cstheme="minorBidi"/>
        </w:rPr>
      </w:pPr>
      <w:r>
        <w:rPr>
          <w:rFonts w:eastAsiaTheme="minorHAnsi" w:cstheme="minorBidi"/>
        </w:rPr>
        <w:lastRenderedPageBreak/>
        <w:t>the University</w:t>
      </w:r>
      <w:r w:rsidRPr="00E12976">
        <w:rPr>
          <w:rFonts w:eastAsiaTheme="minorHAnsi" w:cstheme="minorBidi"/>
        </w:rPr>
        <w:t xml:space="preserve"> may, in its sole discretion, enter into negotiations with any </w:t>
      </w:r>
      <w:r>
        <w:rPr>
          <w:rFonts w:eastAsiaTheme="minorHAnsi" w:cstheme="minorBidi"/>
        </w:rPr>
        <w:t>Proponent</w:t>
      </w:r>
      <w:r w:rsidRPr="00E12976">
        <w:rPr>
          <w:rFonts w:eastAsiaTheme="minorHAnsi" w:cstheme="minorBidi"/>
        </w:rPr>
        <w:t>, person or persons with respect to the Goods and/or Services that are the subject of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 xml:space="preserve">;  </w:t>
      </w:r>
    </w:p>
    <w:p w14:paraId="6D8427CE" w14:textId="77777777" w:rsidR="00946984" w:rsidRPr="00E12976" w:rsidRDefault="00946984" w:rsidP="00946984">
      <w:pPr>
        <w:pStyle w:val="Article14"/>
        <w:rPr>
          <w:rFonts w:eastAsiaTheme="minorHAnsi" w:cstheme="minorBidi"/>
        </w:rPr>
      </w:pPr>
      <w:r>
        <w:rPr>
          <w:rFonts w:eastAsiaTheme="minorHAnsi" w:cstheme="minorBidi"/>
        </w:rPr>
        <w:t>w</w:t>
      </w:r>
      <w:r w:rsidRPr="00E12976">
        <w:rPr>
          <w:rFonts w:eastAsiaTheme="minorHAnsi" w:cstheme="minorBidi"/>
        </w:rPr>
        <w:t xml:space="preserve">hile a </w:t>
      </w:r>
      <w:r>
        <w:rPr>
          <w:rFonts w:eastAsiaTheme="minorHAnsi" w:cstheme="minorBidi"/>
        </w:rPr>
        <w:t>Proponent</w:t>
      </w:r>
      <w:r w:rsidRPr="00E12976">
        <w:rPr>
          <w:rFonts w:eastAsiaTheme="minorHAnsi" w:cstheme="minorBidi"/>
        </w:rPr>
        <w:t xml:space="preserve"> </w:t>
      </w:r>
      <w:r>
        <w:rPr>
          <w:rFonts w:eastAsiaTheme="minorHAnsi" w:cstheme="minorBidi"/>
        </w:rPr>
        <w:t>may</w:t>
      </w:r>
      <w:r w:rsidRPr="00E12976">
        <w:rPr>
          <w:rFonts w:eastAsiaTheme="minorHAnsi" w:cstheme="minorBidi"/>
        </w:rPr>
        <w:t xml:space="preserve"> be evaluated more </w:t>
      </w:r>
      <w:r w:rsidRPr="002C0C57">
        <w:rPr>
          <w:rFonts w:eastAsiaTheme="minorHAnsi" w:cstheme="minorBidi"/>
          <w:lang w:val="en-CA"/>
        </w:rPr>
        <w:t>favourably</w:t>
      </w:r>
      <w:r w:rsidRPr="00E12976">
        <w:rPr>
          <w:rFonts w:eastAsiaTheme="minorHAnsi" w:cstheme="minorBidi"/>
        </w:rPr>
        <w:t xml:space="preserve"> if its Proposal is in t</w:t>
      </w:r>
      <w:r>
        <w:rPr>
          <w:rFonts w:eastAsiaTheme="minorHAnsi" w:cstheme="minorBidi"/>
        </w:rPr>
        <w:t>he format set out in Schedule D</w:t>
      </w:r>
      <w:r w:rsidRPr="00E12976">
        <w:rPr>
          <w:rFonts w:eastAsiaTheme="minorHAnsi" w:cstheme="minorBidi"/>
        </w:rPr>
        <w:t xml:space="preserve"> to the </w:t>
      </w:r>
      <w:r>
        <w:rPr>
          <w:rFonts w:eastAsiaTheme="minorHAnsi" w:cstheme="minorBidi"/>
        </w:rPr>
        <w:t xml:space="preserve">RFP - </w:t>
      </w:r>
      <w:r w:rsidRPr="008C0404">
        <w:rPr>
          <w:rFonts w:eastAsiaTheme="minorHAnsi" w:cstheme="minorBidi"/>
        </w:rPr>
        <w:t>Submission Requirements and Evaluation Criteria</w:t>
      </w:r>
      <w:r w:rsidRPr="00E12976">
        <w:rPr>
          <w:rFonts w:eastAsiaTheme="minorHAnsi" w:cstheme="minorBidi"/>
        </w:rPr>
        <w:t xml:space="preserve"> and meets the requirements of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 xml:space="preserve">, a </w:t>
      </w:r>
      <w:r>
        <w:rPr>
          <w:rFonts w:eastAsiaTheme="minorHAnsi" w:cstheme="minorBidi"/>
        </w:rPr>
        <w:t>Proponent</w:t>
      </w:r>
      <w:r w:rsidRPr="00E12976">
        <w:rPr>
          <w:rFonts w:eastAsiaTheme="minorHAnsi" w:cstheme="minorBidi"/>
        </w:rPr>
        <w:t xml:space="preserve"> is not obli</w:t>
      </w:r>
      <w:r>
        <w:rPr>
          <w:rFonts w:eastAsiaTheme="minorHAnsi" w:cstheme="minorBidi"/>
        </w:rPr>
        <w:t>gated (but is strongly encouraged) to comply with Schedule D</w:t>
      </w:r>
      <w:r w:rsidRPr="00E12976">
        <w:rPr>
          <w:rFonts w:eastAsiaTheme="minorHAnsi" w:cstheme="minorBidi"/>
        </w:rPr>
        <w:t xml:space="preserve"> to the </w:t>
      </w:r>
      <w:r>
        <w:rPr>
          <w:rFonts w:eastAsiaTheme="minorHAnsi" w:cstheme="minorBidi"/>
        </w:rPr>
        <w:t>RFP</w:t>
      </w:r>
      <w:r w:rsidRPr="00E12976">
        <w:rPr>
          <w:rFonts w:eastAsiaTheme="minorHAnsi" w:cstheme="minorBidi"/>
        </w:rPr>
        <w:t xml:space="preserve"> </w:t>
      </w:r>
      <w:r>
        <w:rPr>
          <w:rFonts w:eastAsiaTheme="minorHAnsi" w:cstheme="minorBidi"/>
        </w:rPr>
        <w:t xml:space="preserve">- </w:t>
      </w:r>
      <w:r w:rsidRPr="008C0404">
        <w:rPr>
          <w:rFonts w:eastAsiaTheme="minorHAnsi" w:cstheme="minorBidi"/>
        </w:rPr>
        <w:t>Submission Requirements and Evaluation Criteria</w:t>
      </w:r>
      <w:r w:rsidRPr="00E12976">
        <w:rPr>
          <w:rFonts w:eastAsiaTheme="minorHAnsi" w:cstheme="minorBidi"/>
        </w:rPr>
        <w:t xml:space="preserve"> in order to have its Proposal evaluated by </w:t>
      </w:r>
      <w:r>
        <w:rPr>
          <w:rFonts w:eastAsiaTheme="minorHAnsi" w:cstheme="minorBidi"/>
        </w:rPr>
        <w:t>the University</w:t>
      </w:r>
      <w:r w:rsidRPr="00E12976">
        <w:rPr>
          <w:rFonts w:eastAsiaTheme="minorHAnsi" w:cstheme="minorBidi"/>
        </w:rPr>
        <w:t xml:space="preserve">.  For clarity, this principle applies whether or not the expressions </w:t>
      </w:r>
      <w:r>
        <w:rPr>
          <w:rFonts w:eastAsiaTheme="minorHAnsi" w:cstheme="minorBidi"/>
        </w:rPr>
        <w:t>“</w:t>
      </w:r>
      <w:r w:rsidRPr="00E12976">
        <w:rPr>
          <w:rFonts w:eastAsiaTheme="minorHAnsi" w:cstheme="minorBidi"/>
        </w:rPr>
        <w:t>must</w:t>
      </w:r>
      <w:r>
        <w:rPr>
          <w:rFonts w:eastAsiaTheme="minorHAnsi" w:cstheme="minorBidi"/>
        </w:rPr>
        <w:t>”</w:t>
      </w:r>
      <w:r w:rsidRPr="00E12976">
        <w:rPr>
          <w:rFonts w:eastAsiaTheme="minorHAnsi" w:cstheme="minorBidi"/>
        </w:rPr>
        <w:t xml:space="preserve"> or </w:t>
      </w:r>
      <w:r>
        <w:rPr>
          <w:rFonts w:eastAsiaTheme="minorHAnsi" w:cstheme="minorBidi"/>
        </w:rPr>
        <w:t>“will”</w:t>
      </w:r>
      <w:r w:rsidRPr="00E12976">
        <w:rPr>
          <w:rFonts w:eastAsiaTheme="minorHAnsi" w:cstheme="minorBidi"/>
        </w:rPr>
        <w:t xml:space="preserve"> are used to describe what is required of the </w:t>
      </w:r>
      <w:r>
        <w:rPr>
          <w:rFonts w:eastAsiaTheme="minorHAnsi" w:cstheme="minorBidi"/>
        </w:rPr>
        <w:t>Proponent</w:t>
      </w:r>
      <w:r w:rsidRPr="00E12976">
        <w:rPr>
          <w:rFonts w:eastAsiaTheme="minorHAnsi" w:cstheme="minorBidi"/>
        </w:rPr>
        <w:t>s;</w:t>
      </w:r>
    </w:p>
    <w:p w14:paraId="01F804CC" w14:textId="77777777" w:rsidR="00946984" w:rsidRPr="00E12976" w:rsidRDefault="00946984" w:rsidP="00946984">
      <w:pPr>
        <w:pStyle w:val="Article14"/>
        <w:rPr>
          <w:rFonts w:eastAsiaTheme="minorHAnsi" w:cstheme="minorBidi"/>
        </w:rPr>
      </w:pPr>
      <w:r>
        <w:rPr>
          <w:rFonts w:eastAsiaTheme="minorHAnsi" w:cstheme="minorBidi"/>
        </w:rPr>
        <w:t>t</w:t>
      </w:r>
      <w:r w:rsidRPr="00E12976">
        <w:rPr>
          <w:rFonts w:eastAsiaTheme="minorHAnsi" w:cstheme="minorBidi"/>
        </w:rPr>
        <w:t xml:space="preserve">here are no mandatory requirements for a </w:t>
      </w:r>
      <w:r>
        <w:rPr>
          <w:rFonts w:eastAsiaTheme="minorHAnsi" w:cstheme="minorBidi"/>
        </w:rPr>
        <w:t>Proponent</w:t>
      </w:r>
      <w:r w:rsidRPr="00E12976">
        <w:rPr>
          <w:rFonts w:eastAsiaTheme="minorHAnsi" w:cstheme="minorBidi"/>
        </w:rPr>
        <w:t xml:space="preserve"> or a Proposal in this </w:t>
      </w:r>
      <w:r>
        <w:rPr>
          <w:rFonts w:eastAsiaTheme="minorHAnsi" w:cstheme="minorBidi"/>
        </w:rPr>
        <w:t>RFP</w:t>
      </w:r>
      <w:r w:rsidRPr="00E12976">
        <w:rPr>
          <w:rFonts w:eastAsiaTheme="minorHAnsi" w:cstheme="minorBidi"/>
        </w:rPr>
        <w:t xml:space="preserve"> Process;</w:t>
      </w:r>
    </w:p>
    <w:p w14:paraId="22DCBC6F" w14:textId="77777777" w:rsidR="00946984" w:rsidRPr="00E12976" w:rsidRDefault="00946984" w:rsidP="00946984">
      <w:pPr>
        <w:pStyle w:val="Article14"/>
        <w:rPr>
          <w:rFonts w:eastAsiaTheme="minorHAnsi" w:cstheme="minorBidi"/>
        </w:rPr>
      </w:pPr>
      <w:r>
        <w:rPr>
          <w:rFonts w:eastAsiaTheme="minorHAnsi" w:cstheme="minorBidi"/>
        </w:rPr>
        <w:t>in connection with negotiations contemplated in the RFP Documents, the University</w:t>
      </w:r>
      <w:r w:rsidRPr="00E12976">
        <w:rPr>
          <w:rFonts w:eastAsiaTheme="minorHAnsi" w:cstheme="minorBidi"/>
        </w:rPr>
        <w:t xml:space="preserve"> may, in its sole discretion, request any supplementary information whatsoever from a </w:t>
      </w:r>
      <w:r>
        <w:rPr>
          <w:rFonts w:eastAsiaTheme="minorHAnsi" w:cstheme="minorBidi"/>
        </w:rPr>
        <w:t>Proponent</w:t>
      </w:r>
      <w:r w:rsidRPr="00E12976">
        <w:rPr>
          <w:rFonts w:eastAsiaTheme="minorHAnsi" w:cstheme="minorBidi"/>
        </w:rPr>
        <w:t xml:space="preserve"> after the Submission Deadline, including information that the </w:t>
      </w:r>
      <w:r>
        <w:rPr>
          <w:rFonts w:eastAsiaTheme="minorHAnsi" w:cstheme="minorBidi"/>
        </w:rPr>
        <w:t>Proponent</w:t>
      </w:r>
      <w:r w:rsidRPr="00E12976">
        <w:rPr>
          <w:rFonts w:eastAsiaTheme="minorHAnsi" w:cstheme="minorBidi"/>
        </w:rPr>
        <w:t xml:space="preserve"> could or should have submitted prior to the Submission Deadline (provided however, that </w:t>
      </w:r>
      <w:r>
        <w:rPr>
          <w:rFonts w:eastAsiaTheme="minorHAnsi" w:cstheme="minorBidi"/>
        </w:rPr>
        <w:t>the University</w:t>
      </w:r>
      <w:r w:rsidRPr="00E12976">
        <w:rPr>
          <w:rFonts w:eastAsiaTheme="minorHAnsi" w:cstheme="minorBidi"/>
        </w:rPr>
        <w:t xml:space="preserve"> is not obliged in any way whatsoever to request supplementary information from a </w:t>
      </w:r>
      <w:r>
        <w:rPr>
          <w:rFonts w:eastAsiaTheme="minorHAnsi" w:cstheme="minorBidi"/>
        </w:rPr>
        <w:t>Proponent</w:t>
      </w:r>
      <w:r w:rsidRPr="00E12976">
        <w:rPr>
          <w:rFonts w:eastAsiaTheme="minorHAnsi" w:cstheme="minorBidi"/>
        </w:rPr>
        <w:t xml:space="preserve">); </w:t>
      </w:r>
    </w:p>
    <w:p w14:paraId="0935BC41" w14:textId="77777777" w:rsidR="00946984" w:rsidRPr="00E12976" w:rsidRDefault="00946984" w:rsidP="00946984">
      <w:pPr>
        <w:pStyle w:val="Article14"/>
        <w:rPr>
          <w:rFonts w:eastAsiaTheme="minorHAnsi" w:cstheme="minorBidi"/>
        </w:rPr>
      </w:pPr>
      <w:r>
        <w:rPr>
          <w:rFonts w:eastAsiaTheme="minorHAnsi" w:cstheme="minorBidi"/>
        </w:rPr>
        <w:t>while any</w:t>
      </w:r>
      <w:r w:rsidRPr="00E12976">
        <w:rPr>
          <w:rFonts w:eastAsiaTheme="minorHAnsi" w:cstheme="minorBidi"/>
        </w:rPr>
        <w:t xml:space="preserve"> pricing information provided is subject to the non-binding nature of this </w:t>
      </w:r>
      <w:r>
        <w:rPr>
          <w:rFonts w:eastAsiaTheme="minorHAnsi" w:cstheme="minorBidi"/>
        </w:rPr>
        <w:t>RFP</w:t>
      </w:r>
      <w:r w:rsidRPr="00E12976">
        <w:rPr>
          <w:rFonts w:eastAsiaTheme="minorHAnsi" w:cstheme="minorBidi"/>
        </w:rPr>
        <w:t xml:space="preserve"> Process, such information will be assessed during the evaluation of Proposals and accordingly, misleading or incomplete information, including withdrawn or altered pricing during contract negotiations, could adversely impact any such evaluation or negotiations and result in the cessation of negotiations with that </w:t>
      </w:r>
      <w:r>
        <w:rPr>
          <w:rFonts w:eastAsiaTheme="minorHAnsi" w:cstheme="minorBidi"/>
        </w:rPr>
        <w:t>Proponent</w:t>
      </w:r>
      <w:r w:rsidRPr="00E12976">
        <w:rPr>
          <w:rFonts w:eastAsiaTheme="minorHAnsi" w:cstheme="minorBidi"/>
        </w:rPr>
        <w:t>; and</w:t>
      </w:r>
    </w:p>
    <w:p w14:paraId="6D83D07E" w14:textId="77777777" w:rsidR="00946984" w:rsidRPr="00E12976" w:rsidRDefault="00946984" w:rsidP="00946984">
      <w:pPr>
        <w:pStyle w:val="Article14"/>
        <w:rPr>
          <w:rFonts w:eastAsiaTheme="minorHAnsi" w:cstheme="minorBidi"/>
        </w:rPr>
      </w:pPr>
      <w:r>
        <w:rPr>
          <w:rFonts w:eastAsiaTheme="minorHAnsi" w:cstheme="minorBidi"/>
        </w:rPr>
        <w:t>the University</w:t>
      </w:r>
      <w:r w:rsidRPr="00E12976">
        <w:rPr>
          <w:rFonts w:eastAsiaTheme="minorHAnsi" w:cstheme="minorBidi"/>
        </w:rPr>
        <w:t xml:space="preserve"> may, in its sole discretion and at any time during the </w:t>
      </w:r>
      <w:r>
        <w:rPr>
          <w:rFonts w:eastAsiaTheme="minorHAnsi" w:cstheme="minorBidi"/>
        </w:rPr>
        <w:t>RFP</w:t>
      </w:r>
      <w:r w:rsidRPr="00E12976">
        <w:rPr>
          <w:rFonts w:eastAsiaTheme="minorHAnsi" w:cstheme="minorBidi"/>
        </w:rPr>
        <w:t xml:space="preserve"> Process,</w:t>
      </w:r>
    </w:p>
    <w:p w14:paraId="74E26B87" w14:textId="77777777" w:rsidR="00946984" w:rsidRPr="00E12976" w:rsidRDefault="00946984" w:rsidP="00946984">
      <w:pPr>
        <w:pStyle w:val="Article15"/>
        <w:rPr>
          <w:rFonts w:eastAsiaTheme="minorHAnsi" w:cstheme="minorBidi"/>
        </w:rPr>
      </w:pPr>
      <w:r w:rsidRPr="00E12976">
        <w:rPr>
          <w:rFonts w:eastAsiaTheme="minorHAnsi" w:cstheme="minorBidi"/>
        </w:rPr>
        <w:t>reject any or all of the Proposals;</w:t>
      </w:r>
    </w:p>
    <w:p w14:paraId="2D4420B1" w14:textId="77777777" w:rsidR="00946984" w:rsidRPr="00E12976" w:rsidRDefault="00946984" w:rsidP="00946984">
      <w:pPr>
        <w:pStyle w:val="Article15"/>
        <w:rPr>
          <w:rFonts w:eastAsiaTheme="minorHAnsi" w:cstheme="minorBidi"/>
        </w:rPr>
      </w:pPr>
      <w:r w:rsidRPr="00E12976">
        <w:rPr>
          <w:rFonts w:eastAsiaTheme="minorHAnsi" w:cstheme="minorBidi"/>
        </w:rPr>
        <w:t>accept any Proposal</w:t>
      </w:r>
      <w:r>
        <w:rPr>
          <w:rFonts w:eastAsiaTheme="minorHAnsi" w:cstheme="minorBidi"/>
        </w:rPr>
        <w:t xml:space="preserve">, including a Proposal that is not submitted in accordance with the requirements set out in RFP Section </w:t>
      </w:r>
      <w:r>
        <w:rPr>
          <w:rFonts w:eastAsiaTheme="minorHAnsi" w:cstheme="minorBidi"/>
        </w:rPr>
        <w:fldChar w:fldCharType="begin" w:fldLock="1"/>
      </w:r>
      <w:r>
        <w:rPr>
          <w:rFonts w:eastAsiaTheme="minorHAnsi" w:cstheme="minorBidi"/>
        </w:rPr>
        <w:instrText xml:space="preserve"> REF _Ref495056268 \w \h </w:instrText>
      </w:r>
      <w:r>
        <w:rPr>
          <w:rFonts w:eastAsiaTheme="minorHAnsi" w:cstheme="minorBidi"/>
        </w:rPr>
      </w:r>
      <w:r>
        <w:rPr>
          <w:rFonts w:eastAsiaTheme="minorHAnsi" w:cstheme="minorBidi"/>
        </w:rPr>
        <w:fldChar w:fldCharType="separate"/>
      </w:r>
      <w:r w:rsidR="008E29C9">
        <w:rPr>
          <w:rFonts w:eastAsiaTheme="minorHAnsi" w:cstheme="minorBidi"/>
        </w:rPr>
        <w:t>5.1</w:t>
      </w:r>
      <w:r>
        <w:rPr>
          <w:rFonts w:eastAsiaTheme="minorHAnsi" w:cstheme="minorBidi"/>
        </w:rPr>
        <w:fldChar w:fldCharType="end"/>
      </w:r>
      <w:r w:rsidRPr="00E12976">
        <w:rPr>
          <w:rFonts w:eastAsiaTheme="minorHAnsi" w:cstheme="minorBidi"/>
        </w:rPr>
        <w:t>;</w:t>
      </w:r>
    </w:p>
    <w:p w14:paraId="29A6E983" w14:textId="77777777" w:rsidR="00946984" w:rsidRPr="00E12976" w:rsidRDefault="00946984" w:rsidP="00946984">
      <w:pPr>
        <w:pStyle w:val="Article15"/>
        <w:rPr>
          <w:rFonts w:eastAsiaTheme="minorHAnsi" w:cstheme="minorBidi"/>
        </w:rPr>
      </w:pPr>
      <w:r w:rsidRPr="00E12976">
        <w:rPr>
          <w:rFonts w:eastAsiaTheme="minorHAnsi" w:cstheme="minorBidi"/>
        </w:rPr>
        <w:t xml:space="preserve">if only one Proposal is received, either elect to accept or reject it or to enter into negotiations with the applicable </w:t>
      </w:r>
      <w:r>
        <w:rPr>
          <w:rFonts w:eastAsiaTheme="minorHAnsi" w:cstheme="minorBidi"/>
        </w:rPr>
        <w:t>Proponent</w:t>
      </w:r>
      <w:r w:rsidRPr="00E12976">
        <w:rPr>
          <w:rFonts w:eastAsiaTheme="minorHAnsi" w:cstheme="minorBidi"/>
        </w:rPr>
        <w:t>;</w:t>
      </w:r>
    </w:p>
    <w:p w14:paraId="03591DCF" w14:textId="77777777" w:rsidR="00946984" w:rsidRPr="00E12976" w:rsidRDefault="00946984" w:rsidP="00946984">
      <w:pPr>
        <w:pStyle w:val="Article15"/>
        <w:rPr>
          <w:rFonts w:eastAsiaTheme="minorHAnsi" w:cstheme="minorBidi"/>
        </w:rPr>
      </w:pPr>
      <w:r w:rsidRPr="00E12976">
        <w:rPr>
          <w:rFonts w:eastAsiaTheme="minorHAnsi" w:cstheme="minorBidi"/>
        </w:rPr>
        <w:t xml:space="preserve">elect not to proceed with the </w:t>
      </w:r>
      <w:r>
        <w:rPr>
          <w:rFonts w:eastAsiaTheme="minorHAnsi" w:cstheme="minorBidi"/>
        </w:rPr>
        <w:t>RFP Process</w:t>
      </w:r>
      <w:r w:rsidRPr="00E12976">
        <w:rPr>
          <w:rFonts w:eastAsiaTheme="minorHAnsi" w:cstheme="minorBidi"/>
        </w:rPr>
        <w:t>;</w:t>
      </w:r>
    </w:p>
    <w:p w14:paraId="0CD9522A" w14:textId="77777777" w:rsidR="00946984" w:rsidRPr="00E12976" w:rsidRDefault="00946984" w:rsidP="00946984">
      <w:pPr>
        <w:pStyle w:val="Article15"/>
        <w:rPr>
          <w:rFonts w:eastAsiaTheme="minorHAnsi" w:cstheme="minorBidi"/>
        </w:rPr>
      </w:pPr>
      <w:r w:rsidRPr="00E12976">
        <w:rPr>
          <w:rFonts w:eastAsiaTheme="minorHAnsi" w:cstheme="minorBidi"/>
        </w:rPr>
        <w:t>alter the Timetable;</w:t>
      </w:r>
    </w:p>
    <w:p w14:paraId="0831BF12" w14:textId="77777777" w:rsidR="00946984" w:rsidRPr="0072046C" w:rsidRDefault="00946984" w:rsidP="00946984">
      <w:pPr>
        <w:pStyle w:val="Article15"/>
        <w:rPr>
          <w:rFonts w:eastAsiaTheme="minorHAnsi" w:cstheme="minorBidi"/>
        </w:rPr>
      </w:pPr>
      <w:r w:rsidRPr="0072046C">
        <w:rPr>
          <w:rFonts w:eastAsiaTheme="minorHAnsi" w:cstheme="minorBidi"/>
        </w:rPr>
        <w:t>waive any threshold or minimum passing score;</w:t>
      </w:r>
    </w:p>
    <w:p w14:paraId="777BD6A6" w14:textId="77777777" w:rsidR="00946984" w:rsidRPr="00E12976" w:rsidRDefault="00946984" w:rsidP="00946984">
      <w:pPr>
        <w:pStyle w:val="Article15"/>
        <w:rPr>
          <w:rFonts w:eastAsiaTheme="minorHAnsi" w:cstheme="minorBidi"/>
        </w:rPr>
      </w:pPr>
      <w:r w:rsidRPr="00E12976">
        <w:rPr>
          <w:rFonts w:eastAsiaTheme="minorHAnsi" w:cstheme="minorBidi"/>
        </w:rPr>
        <w:t xml:space="preserve">change the </w:t>
      </w:r>
      <w:r>
        <w:rPr>
          <w:rFonts w:eastAsiaTheme="minorHAnsi" w:cstheme="minorBidi"/>
        </w:rPr>
        <w:t>RFP</w:t>
      </w:r>
      <w:r w:rsidRPr="00E12976">
        <w:rPr>
          <w:rFonts w:eastAsiaTheme="minorHAnsi" w:cstheme="minorBidi"/>
        </w:rPr>
        <w:t xml:space="preserve"> Process or any other aspect of the </w:t>
      </w:r>
      <w:r>
        <w:rPr>
          <w:rFonts w:eastAsiaTheme="minorHAnsi" w:cstheme="minorBidi"/>
        </w:rPr>
        <w:t>RFP</w:t>
      </w:r>
      <w:r w:rsidRPr="00E12976">
        <w:rPr>
          <w:rFonts w:eastAsiaTheme="minorHAnsi" w:cstheme="minorBidi"/>
        </w:rPr>
        <w:t xml:space="preserve"> Documents; and</w:t>
      </w:r>
    </w:p>
    <w:p w14:paraId="64E69896" w14:textId="77777777" w:rsidR="00946984" w:rsidRDefault="00946984" w:rsidP="00946984">
      <w:pPr>
        <w:pStyle w:val="Article15"/>
        <w:rPr>
          <w:rFonts w:eastAsiaTheme="minorHAnsi" w:cstheme="minorBidi"/>
        </w:rPr>
      </w:pPr>
      <w:r w:rsidRPr="00E12976">
        <w:rPr>
          <w:rFonts w:eastAsiaTheme="minorHAnsi" w:cstheme="minorBidi"/>
        </w:rPr>
        <w:t xml:space="preserve">cancel this </w:t>
      </w:r>
      <w:r>
        <w:rPr>
          <w:rFonts w:eastAsiaTheme="minorHAnsi" w:cstheme="minorBidi"/>
        </w:rPr>
        <w:t>RFP</w:t>
      </w:r>
      <w:r w:rsidRPr="00E12976">
        <w:rPr>
          <w:rFonts w:eastAsiaTheme="minorHAnsi" w:cstheme="minorBidi"/>
        </w:rPr>
        <w:t xml:space="preserve"> Process and subsequently conduct another competitive process for the </w:t>
      </w:r>
      <w:r>
        <w:rPr>
          <w:rFonts w:eastAsiaTheme="minorHAnsi" w:cstheme="minorBidi"/>
        </w:rPr>
        <w:t>Goods and/or S</w:t>
      </w:r>
      <w:r w:rsidRPr="00E12976">
        <w:rPr>
          <w:rFonts w:eastAsiaTheme="minorHAnsi" w:cstheme="minorBidi"/>
        </w:rPr>
        <w:t>ervices that are the subject matter of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subsequently enter into negotiations with any person or persons with respect to the </w:t>
      </w:r>
      <w:r>
        <w:rPr>
          <w:rFonts w:eastAsiaTheme="minorHAnsi" w:cstheme="minorBidi"/>
        </w:rPr>
        <w:t>G</w:t>
      </w:r>
      <w:r w:rsidRPr="00E12976">
        <w:rPr>
          <w:rFonts w:eastAsiaTheme="minorHAnsi" w:cstheme="minorBidi"/>
        </w:rPr>
        <w:t xml:space="preserve">oods and/or </w:t>
      </w:r>
      <w:r>
        <w:rPr>
          <w:rFonts w:eastAsiaTheme="minorHAnsi" w:cstheme="minorBidi"/>
        </w:rPr>
        <w:t>S</w:t>
      </w:r>
      <w:r w:rsidRPr="00E12976">
        <w:rPr>
          <w:rFonts w:eastAsiaTheme="minorHAnsi" w:cstheme="minorBidi"/>
        </w:rPr>
        <w:t>ervices that are the subject matter of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w:t>
      </w:r>
    </w:p>
    <w:p w14:paraId="7D789D1D" w14:textId="77777777" w:rsidR="00946984" w:rsidRDefault="00946984" w:rsidP="00946984">
      <w:pPr>
        <w:pStyle w:val="Article13"/>
        <w:rPr>
          <w:rFonts w:eastAsiaTheme="minorHAnsi" w:cstheme="minorBidi"/>
        </w:rPr>
      </w:pPr>
      <w:r w:rsidRPr="00E12976">
        <w:rPr>
          <w:rFonts w:eastAsiaTheme="minorHAnsi" w:cstheme="minorBidi"/>
        </w:rPr>
        <w:t xml:space="preserve">For clarity,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_Ref408495275 \w \h </w:instrText>
      </w:r>
      <w:r>
        <w:rPr>
          <w:rFonts w:eastAsiaTheme="minorHAnsi" w:cstheme="minorBidi"/>
        </w:rPr>
      </w:r>
      <w:r>
        <w:rPr>
          <w:rFonts w:eastAsiaTheme="minorHAnsi" w:cstheme="minorBidi"/>
        </w:rPr>
        <w:fldChar w:fldCharType="separate"/>
      </w:r>
      <w:r w:rsidR="008E29C9">
        <w:rPr>
          <w:rFonts w:eastAsiaTheme="minorHAnsi" w:cstheme="minorBidi"/>
        </w:rPr>
        <w:t>10.1(1)</w:t>
      </w:r>
      <w:r>
        <w:rPr>
          <w:rFonts w:eastAsiaTheme="minorHAnsi" w:cstheme="minorBidi"/>
        </w:rPr>
        <w:fldChar w:fldCharType="end"/>
      </w:r>
      <w:r>
        <w:rPr>
          <w:rFonts w:eastAsiaTheme="minorHAnsi" w:cstheme="minorBidi"/>
        </w:rPr>
        <w:t xml:space="preserve"> </w:t>
      </w:r>
      <w:r w:rsidRPr="00E12976">
        <w:rPr>
          <w:rFonts w:eastAsiaTheme="minorHAnsi" w:cstheme="minorBidi"/>
        </w:rPr>
        <w:t>is not inte</w:t>
      </w:r>
      <w:r>
        <w:rPr>
          <w:rFonts w:eastAsiaTheme="minorHAnsi" w:cstheme="minorBidi"/>
        </w:rPr>
        <w:t>nded to limit the rights of the University</w:t>
      </w:r>
      <w:r w:rsidRPr="00E12976">
        <w:rPr>
          <w:rFonts w:eastAsiaTheme="minorHAnsi" w:cstheme="minorBidi"/>
        </w:rPr>
        <w:t xml:space="preserve"> or the </w:t>
      </w:r>
      <w:r>
        <w:rPr>
          <w:rFonts w:eastAsiaTheme="minorHAnsi" w:cstheme="minorBidi"/>
        </w:rPr>
        <w:t>Proponent</w:t>
      </w:r>
      <w:r w:rsidRPr="00E12976">
        <w:rPr>
          <w:rFonts w:eastAsiaTheme="minorHAnsi" w:cstheme="minorBidi"/>
        </w:rPr>
        <w:t>s to conduct themselves in accordance with the common law governing direct commercial negotiations in effect in accordance with the Governing Law.</w:t>
      </w:r>
    </w:p>
    <w:p w14:paraId="17304D96" w14:textId="77777777" w:rsidR="00946984" w:rsidRPr="00E12976" w:rsidRDefault="00946984" w:rsidP="00946984">
      <w:pPr>
        <w:pStyle w:val="Article12"/>
        <w:rPr>
          <w:rFonts w:eastAsiaTheme="minorHAnsi" w:cstheme="minorBidi"/>
        </w:rPr>
      </w:pPr>
      <w:bookmarkStart w:id="288" w:name="_Ref177370242"/>
      <w:bookmarkStart w:id="289" w:name="_Toc319050452"/>
      <w:bookmarkStart w:id="290" w:name="_Toc7429429"/>
      <w:r w:rsidRPr="00E12976">
        <w:rPr>
          <w:rFonts w:eastAsiaTheme="minorHAnsi" w:cstheme="minorBidi"/>
        </w:rPr>
        <w:lastRenderedPageBreak/>
        <w:t>Limit on Liability</w:t>
      </w:r>
      <w:bookmarkEnd w:id="288"/>
      <w:bookmarkEnd w:id="289"/>
      <w:bookmarkEnd w:id="290"/>
    </w:p>
    <w:p w14:paraId="331D2446" w14:textId="77777777" w:rsidR="00946984" w:rsidRDefault="00946984" w:rsidP="00946984">
      <w:pPr>
        <w:pStyle w:val="Article13"/>
        <w:rPr>
          <w:rFonts w:eastAsiaTheme="minorHAnsi" w:cstheme="minorBidi"/>
        </w:rPr>
      </w:pPr>
      <w:bookmarkStart w:id="291" w:name="_Ref255304395"/>
      <w:r w:rsidRPr="00E12976">
        <w:rPr>
          <w:rFonts w:eastAsiaTheme="minorHAnsi" w:cstheme="minorBidi"/>
        </w:rPr>
        <w:t xml:space="preserve">Notwithstanding that in accordance with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_Ref408495275 \w \h </w:instrText>
      </w:r>
      <w:r>
        <w:rPr>
          <w:rFonts w:eastAsiaTheme="minorHAnsi" w:cstheme="minorBidi"/>
        </w:rPr>
      </w:r>
      <w:r>
        <w:rPr>
          <w:rFonts w:eastAsiaTheme="minorHAnsi" w:cstheme="minorBidi"/>
        </w:rPr>
        <w:fldChar w:fldCharType="separate"/>
      </w:r>
      <w:r w:rsidR="008E29C9">
        <w:rPr>
          <w:rFonts w:eastAsiaTheme="minorHAnsi" w:cstheme="minorBidi"/>
        </w:rPr>
        <w:t>10.1(1)</w:t>
      </w:r>
      <w:r>
        <w:rPr>
          <w:rFonts w:eastAsiaTheme="minorHAnsi" w:cstheme="minorBidi"/>
        </w:rPr>
        <w:fldChar w:fldCharType="end"/>
      </w:r>
      <w:r>
        <w:rPr>
          <w:rFonts w:eastAsiaTheme="minorHAnsi" w:cstheme="minorBidi"/>
        </w:rPr>
        <w:t xml:space="preserve"> </w:t>
      </w:r>
      <w:r w:rsidRPr="00E12976">
        <w:rPr>
          <w:rFonts w:eastAsiaTheme="minorHAnsi" w:cstheme="minorBidi"/>
        </w:rPr>
        <w:t>th</w:t>
      </w:r>
      <w:r>
        <w:rPr>
          <w:rFonts w:eastAsiaTheme="minorHAnsi" w:cstheme="minorBidi"/>
        </w:rPr>
        <w:t>e</w:t>
      </w:r>
      <w:r w:rsidRPr="00E12976">
        <w:rPr>
          <w:rFonts w:eastAsiaTheme="minorHAnsi" w:cstheme="minorBidi"/>
        </w:rPr>
        <w:t xml:space="preserve"> </w:t>
      </w:r>
      <w:r>
        <w:rPr>
          <w:rFonts w:eastAsiaTheme="minorHAnsi" w:cstheme="minorBidi"/>
        </w:rPr>
        <w:t>RFP Documents are</w:t>
      </w:r>
      <w:r w:rsidRPr="00E12976">
        <w:rPr>
          <w:rFonts w:eastAsiaTheme="minorHAnsi" w:cstheme="minorBidi"/>
        </w:rPr>
        <w:t xml:space="preserve"> not a tender and</w:t>
      </w:r>
      <w:r>
        <w:rPr>
          <w:rFonts w:eastAsiaTheme="minorHAnsi" w:cstheme="minorBidi"/>
        </w:rPr>
        <w:t xml:space="preserve"> are</w:t>
      </w:r>
      <w:r w:rsidRPr="00E12976">
        <w:rPr>
          <w:rFonts w:eastAsiaTheme="minorHAnsi" w:cstheme="minorBidi"/>
        </w:rPr>
        <w:t xml:space="preserve"> not intended to create </w:t>
      </w:r>
      <w:r>
        <w:rPr>
          <w:rFonts w:eastAsiaTheme="minorHAnsi" w:cstheme="minorBidi"/>
        </w:rPr>
        <w:t>“</w:t>
      </w:r>
      <w:r w:rsidRPr="008D2C39">
        <w:rPr>
          <w:rFonts w:eastAsiaTheme="minorHAnsi" w:cstheme="minorBidi"/>
        </w:rPr>
        <w:t>Contract A</w:t>
      </w:r>
      <w:r>
        <w:rPr>
          <w:rFonts w:eastAsiaTheme="minorHAnsi" w:cstheme="minorBidi"/>
        </w:rPr>
        <w:t>”</w:t>
      </w:r>
      <w:r w:rsidRPr="00E12976">
        <w:rPr>
          <w:rFonts w:eastAsiaTheme="minorHAnsi" w:cstheme="minorBidi"/>
        </w:rPr>
        <w:t xml:space="preserve">, the </w:t>
      </w:r>
      <w:r>
        <w:rPr>
          <w:rFonts w:eastAsiaTheme="minorHAnsi" w:cstheme="minorBidi"/>
        </w:rPr>
        <w:t>Proponent</w:t>
      </w:r>
      <w:r w:rsidRPr="00E12976">
        <w:rPr>
          <w:rFonts w:eastAsiaTheme="minorHAnsi" w:cstheme="minorBidi"/>
        </w:rPr>
        <w:t xml:space="preserve"> and all other entities participating in this </w:t>
      </w:r>
      <w:r>
        <w:rPr>
          <w:rFonts w:eastAsiaTheme="minorHAnsi" w:cstheme="minorBidi"/>
        </w:rPr>
        <w:t>RFP</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RFP</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Proponent </w:t>
      </w:r>
      <w:r w:rsidRPr="00E12976">
        <w:rPr>
          <w:rFonts w:eastAsiaTheme="minorHAnsi" w:cstheme="minorBidi"/>
        </w:rPr>
        <w:t xml:space="preserve">or any other entity participating in this </w:t>
      </w:r>
      <w:r>
        <w:rPr>
          <w:rFonts w:eastAsiaTheme="minorHAnsi" w:cstheme="minorBidi"/>
        </w:rPr>
        <w:t>RFP</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greater than the </w:t>
      </w:r>
      <w:r>
        <w:rPr>
          <w:rFonts w:eastAsiaTheme="minorHAnsi" w:cstheme="minorBidi"/>
        </w:rPr>
        <w:t>Proponent’</w:t>
      </w:r>
      <w:r w:rsidRPr="00E12976">
        <w:rPr>
          <w:rFonts w:eastAsiaTheme="minorHAnsi" w:cstheme="minorBidi"/>
        </w:rPr>
        <w:t>s cost of preparing its Proposal o</w:t>
      </w:r>
      <w:bookmarkEnd w:id="291"/>
      <w:r>
        <w:rPr>
          <w:rFonts w:eastAsiaTheme="minorHAnsi" w:cstheme="minorBidi"/>
        </w:rPr>
        <w:t>r the liability cap amount set out in the RFP Data Sheet, whichever is less.</w:t>
      </w:r>
    </w:p>
    <w:p w14:paraId="00054E6D" w14:textId="77777777" w:rsidR="00946984" w:rsidRPr="00E12976" w:rsidRDefault="00946984" w:rsidP="00946984">
      <w:pPr>
        <w:pStyle w:val="Article11"/>
        <w:rPr>
          <w:rFonts w:eastAsiaTheme="minorHAnsi" w:cstheme="minorBidi"/>
        </w:rPr>
      </w:pPr>
      <w:bookmarkStart w:id="292" w:name="_Toc319050454"/>
      <w:bookmarkStart w:id="293" w:name="_Toc408483146"/>
      <w:bookmarkStart w:id="294" w:name="_Toc408483179"/>
      <w:bookmarkStart w:id="295" w:name="_Toc7429430"/>
      <w:r w:rsidRPr="00E12976">
        <w:rPr>
          <w:rFonts w:eastAsiaTheme="minorHAnsi"/>
        </w:rPr>
        <w:t xml:space="preserve">- </w:t>
      </w:r>
      <w:r w:rsidRPr="00E12976">
        <w:rPr>
          <w:rFonts w:eastAsiaTheme="minorHAnsi" w:cstheme="minorBidi"/>
        </w:rPr>
        <w:t>DEFINITIONS</w:t>
      </w:r>
      <w:bookmarkEnd w:id="292"/>
      <w:bookmarkEnd w:id="293"/>
      <w:bookmarkEnd w:id="294"/>
      <w:bookmarkEnd w:id="295"/>
    </w:p>
    <w:p w14:paraId="669E5987" w14:textId="77777777" w:rsidR="00946984" w:rsidRPr="00E12976" w:rsidRDefault="00946984" w:rsidP="00946984">
      <w:pPr>
        <w:pStyle w:val="Article12"/>
        <w:rPr>
          <w:rFonts w:eastAsiaTheme="minorHAnsi" w:cstheme="minorBidi"/>
        </w:rPr>
      </w:pPr>
      <w:bookmarkStart w:id="296" w:name="_Toc319050455"/>
      <w:bookmarkStart w:id="297" w:name="_Toc7429431"/>
      <w:r w:rsidRPr="00E12976">
        <w:rPr>
          <w:rFonts w:eastAsiaTheme="minorHAnsi" w:cstheme="minorBidi"/>
        </w:rPr>
        <w:t>General</w:t>
      </w:r>
      <w:bookmarkEnd w:id="296"/>
      <w:bookmarkEnd w:id="297"/>
    </w:p>
    <w:p w14:paraId="63DD7725" w14:textId="77777777" w:rsidR="00946984" w:rsidRPr="00E12976" w:rsidRDefault="00946984" w:rsidP="00946984">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RFP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4230ABBF" w14:textId="77777777" w:rsidR="00946984" w:rsidRPr="00E12976" w:rsidRDefault="00946984" w:rsidP="00946984">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RFP</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6039880A" w14:textId="77777777" w:rsidR="00946984" w:rsidRPr="00E12976" w:rsidRDefault="00946984" w:rsidP="00946984">
      <w:pPr>
        <w:pStyle w:val="Article12"/>
        <w:rPr>
          <w:rFonts w:eastAsiaTheme="minorHAnsi" w:cstheme="minorBidi"/>
        </w:rPr>
      </w:pPr>
      <w:bookmarkStart w:id="298" w:name="_Toc319050456"/>
      <w:bookmarkStart w:id="299" w:name="_Toc7429432"/>
      <w:r>
        <w:rPr>
          <w:rFonts w:eastAsiaTheme="minorHAnsi" w:cstheme="minorBidi"/>
        </w:rPr>
        <w:t>RFP</w:t>
      </w:r>
      <w:r w:rsidRPr="00E12976">
        <w:rPr>
          <w:rFonts w:eastAsiaTheme="minorHAnsi" w:cstheme="minorBidi"/>
        </w:rPr>
        <w:t xml:space="preserve"> Definitions</w:t>
      </w:r>
      <w:bookmarkEnd w:id="298"/>
      <w:bookmarkEnd w:id="299"/>
    </w:p>
    <w:p w14:paraId="1A24D6AE" w14:textId="77777777" w:rsidR="00946984" w:rsidRPr="00E12976" w:rsidRDefault="00946984" w:rsidP="00946984">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RFP Documents</w:t>
      </w:r>
      <w:r w:rsidRPr="00E12976">
        <w:rPr>
          <w:rFonts w:eastAsiaTheme="minorHAnsi" w:cs="Arial"/>
        </w:rPr>
        <w:t>,</w:t>
      </w:r>
    </w:p>
    <w:p w14:paraId="124C8C08" w14:textId="77777777" w:rsidR="00946984" w:rsidRDefault="00946984" w:rsidP="00946984">
      <w:pPr>
        <w:pStyle w:val="Article13"/>
      </w:pPr>
      <w:r>
        <w:t>“</w:t>
      </w:r>
      <w:r w:rsidRPr="00E8623F">
        <w:rPr>
          <w:b/>
        </w:rPr>
        <w:t>Acquiree</w:t>
      </w:r>
      <w:r>
        <w:t xml:space="preserve">” is defined in RFP Section </w:t>
      </w:r>
      <w:r>
        <w:fldChar w:fldCharType="begin" w:fldLock="1"/>
      </w:r>
      <w:r>
        <w:instrText xml:space="preserve"> REF _Ref488337838 \w \h </w:instrText>
      </w:r>
      <w:r>
        <w:fldChar w:fldCharType="separate"/>
      </w:r>
      <w:r w:rsidR="008E29C9">
        <w:t>3.20(6)</w:t>
      </w:r>
      <w:r>
        <w:fldChar w:fldCharType="end"/>
      </w:r>
      <w:r>
        <w:t>;</w:t>
      </w:r>
    </w:p>
    <w:p w14:paraId="1DA4D8F0" w14:textId="77777777" w:rsidR="00946984" w:rsidRPr="004F1160" w:rsidRDefault="00946984" w:rsidP="00946984">
      <w:pPr>
        <w:pStyle w:val="Article13"/>
      </w:pPr>
      <w:r>
        <w:t>“</w:t>
      </w:r>
      <w:r w:rsidRPr="00E8623F">
        <w:rPr>
          <w:rFonts w:eastAsiaTheme="minorHAnsi"/>
          <w:b/>
        </w:rPr>
        <w:t>Acquirer</w:t>
      </w:r>
      <w:r>
        <w:rPr>
          <w:rFonts w:eastAsiaTheme="minorHAnsi"/>
        </w:rPr>
        <w:t xml:space="preserve">” is defined in RFP Section </w:t>
      </w:r>
      <w:r>
        <w:fldChar w:fldCharType="begin" w:fldLock="1"/>
      </w:r>
      <w:r>
        <w:instrText xml:space="preserve"> REF _Ref488337838 \w \h </w:instrText>
      </w:r>
      <w:r>
        <w:fldChar w:fldCharType="separate"/>
      </w:r>
      <w:r w:rsidR="008E29C9">
        <w:t>3.20(6)</w:t>
      </w:r>
      <w:r>
        <w:fldChar w:fldCharType="end"/>
      </w:r>
      <w:r>
        <w:t>;</w:t>
      </w:r>
    </w:p>
    <w:p w14:paraId="58233458"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RFP</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8E29C9">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599C06E8" w14:textId="77777777" w:rsidR="00946984" w:rsidRDefault="00946984" w:rsidP="00946984">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Proponent</w:t>
      </w:r>
      <w:r w:rsidRPr="000F3A02">
        <w:rPr>
          <w:rFonts w:eastAsiaTheme="minorHAnsi"/>
        </w:rPr>
        <w:t>, as applicable;</w:t>
      </w:r>
    </w:p>
    <w:p w14:paraId="51C1E48C" w14:textId="77777777" w:rsidR="00946984" w:rsidRDefault="00946984" w:rsidP="00946984">
      <w:pPr>
        <w:pStyle w:val="Article13"/>
      </w:pPr>
      <w:r>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1669A8C7"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_Ref292978682 \w \h </w:instrText>
      </w:r>
      <w:r>
        <w:rPr>
          <w:rFonts w:eastAsiaTheme="minorHAnsi" w:cstheme="minorBidi"/>
        </w:rPr>
      </w:r>
      <w:r>
        <w:rPr>
          <w:rFonts w:eastAsiaTheme="minorHAnsi" w:cstheme="minorBidi"/>
        </w:rPr>
        <w:fldChar w:fldCharType="separate"/>
      </w:r>
      <w:r w:rsidR="008E29C9">
        <w:rPr>
          <w:rFonts w:eastAsiaTheme="minorHAnsi" w:cstheme="minorBidi"/>
        </w:rPr>
        <w:t>2.1(3)</w:t>
      </w:r>
      <w:r>
        <w:rPr>
          <w:rFonts w:eastAsiaTheme="minorHAnsi" w:cstheme="minorBidi"/>
        </w:rPr>
        <w:fldChar w:fldCharType="end"/>
      </w:r>
      <w:r w:rsidRPr="00E12976">
        <w:rPr>
          <w:rFonts w:eastAsiaTheme="minorHAnsi" w:cstheme="minorBidi"/>
        </w:rPr>
        <w:t>;</w:t>
      </w:r>
    </w:p>
    <w:p w14:paraId="6E7C8C91" w14:textId="77777777" w:rsidR="00946984" w:rsidRDefault="00946984" w:rsidP="00946984">
      <w:pPr>
        <w:pStyle w:val="Article13"/>
        <w:rPr>
          <w:lang w:val="en-CA"/>
        </w:rPr>
      </w:pPr>
      <w:r w:rsidRPr="00246323">
        <w:t>“</w:t>
      </w:r>
      <w:r>
        <w:rPr>
          <w:b/>
        </w:rPr>
        <w:t>Bonfire</w:t>
      </w:r>
      <w:r w:rsidRPr="00F9687F">
        <w:t xml:space="preserve">” </w:t>
      </w:r>
      <w:r>
        <w:rPr>
          <w:lang w:val="en-CA"/>
        </w:rPr>
        <w:t>is the University’s web portal tool that will be used for the submission of Proposals in accordance with this RFP Process;</w:t>
      </w:r>
    </w:p>
    <w:p w14:paraId="3B29924F" w14:textId="77777777" w:rsidR="00946984" w:rsidRPr="0027007F" w:rsidRDefault="00946984" w:rsidP="00946984">
      <w:pPr>
        <w:pStyle w:val="Article13"/>
        <w:rPr>
          <w:lang w:val="en-CA"/>
        </w:rPr>
      </w:pPr>
      <w:r>
        <w:rPr>
          <w:lang w:val="en-CA"/>
        </w:rPr>
        <w:t>“</w:t>
      </w:r>
      <w:r>
        <w:rPr>
          <w:b/>
          <w:bCs/>
          <w:lang w:val="en-CA"/>
        </w:rPr>
        <w:t>Business Day</w:t>
      </w:r>
      <w:r>
        <w:rPr>
          <w:lang w:val="en-CA"/>
        </w:rPr>
        <w:t xml:space="preserve">” </w:t>
      </w:r>
      <w:r w:rsidRPr="00003250">
        <w:t>means any day of the week other than Saturday, Sunday, a statutory holiday in the Province of Ontario or any other day that the University has el</w:t>
      </w:r>
      <w:r>
        <w:t>ected to be closed for business</w:t>
      </w:r>
      <w:r>
        <w:rPr>
          <w:lang w:val="en-CA"/>
        </w:rPr>
        <w:t>;</w:t>
      </w:r>
    </w:p>
    <w:p w14:paraId="44DEAF73" w14:textId="77777777" w:rsidR="00946984" w:rsidRPr="00711933" w:rsidRDefault="00946984" w:rsidP="00946984">
      <w:pPr>
        <w:pStyle w:val="Article13"/>
      </w:pPr>
      <w:r>
        <w:t>“</w:t>
      </w:r>
      <w:r w:rsidRPr="00D65AA7">
        <w:rPr>
          <w:b/>
        </w:rPr>
        <w:t>CFI</w:t>
      </w:r>
      <w:r>
        <w:t xml:space="preserve">” is defined in RFP Section </w:t>
      </w:r>
      <w:r>
        <w:fldChar w:fldCharType="begin" w:fldLock="1"/>
      </w:r>
      <w:r>
        <w:instrText xml:space="preserve"> REF _Ref514848955 \r \h </w:instrText>
      </w:r>
      <w:r>
        <w:fldChar w:fldCharType="separate"/>
      </w:r>
      <w:r w:rsidR="008E29C9">
        <w:t>1.7(1)</w:t>
      </w:r>
      <w:r>
        <w:fldChar w:fldCharType="end"/>
      </w:r>
      <w:r>
        <w:t>;</w:t>
      </w:r>
    </w:p>
    <w:p w14:paraId="2DFDA4F2" w14:textId="77777777" w:rsidR="00946984" w:rsidRDefault="00946984" w:rsidP="00946984">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RFP Section </w:t>
      </w:r>
      <w:r>
        <w:rPr>
          <w:rFonts w:eastAsiaTheme="minorHAnsi"/>
        </w:rPr>
        <w:fldChar w:fldCharType="begin" w:fldLock="1"/>
      </w:r>
      <w:r>
        <w:rPr>
          <w:rFonts w:eastAsiaTheme="minorHAnsi"/>
        </w:rPr>
        <w:instrText xml:space="preserve"> REF _Ref488245210 \w \h </w:instrText>
      </w:r>
      <w:r>
        <w:rPr>
          <w:rFonts w:eastAsiaTheme="minorHAnsi"/>
        </w:rPr>
      </w:r>
      <w:r>
        <w:rPr>
          <w:rFonts w:eastAsiaTheme="minorHAnsi"/>
        </w:rPr>
        <w:fldChar w:fldCharType="separate"/>
      </w:r>
      <w:r w:rsidR="008E29C9">
        <w:rPr>
          <w:rFonts w:eastAsiaTheme="minorHAnsi"/>
        </w:rPr>
        <w:t>3.2(1)(b)(ii)</w:t>
      </w:r>
      <w:r>
        <w:rPr>
          <w:rFonts w:eastAsiaTheme="minorHAnsi"/>
        </w:rPr>
        <w:fldChar w:fldCharType="end"/>
      </w:r>
      <w:r>
        <w:rPr>
          <w:rFonts w:eastAsiaTheme="minorHAnsi"/>
        </w:rPr>
        <w:t>;</w:t>
      </w:r>
    </w:p>
    <w:p w14:paraId="76ADAD67" w14:textId="77777777" w:rsidR="00946984" w:rsidRPr="0048522C" w:rsidRDefault="00946984" w:rsidP="00946984">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RFP Section </w:t>
      </w:r>
      <w:r>
        <w:rPr>
          <w:rFonts w:eastAsiaTheme="minorHAnsi"/>
        </w:rPr>
        <w:fldChar w:fldCharType="begin" w:fldLock="1"/>
      </w:r>
      <w:r>
        <w:rPr>
          <w:rFonts w:eastAsiaTheme="minorHAnsi"/>
        </w:rPr>
        <w:instrText xml:space="preserve"> REF _Ref488246156 \w \h </w:instrText>
      </w:r>
      <w:r>
        <w:rPr>
          <w:rFonts w:eastAsiaTheme="minorHAnsi"/>
        </w:rPr>
      </w:r>
      <w:r>
        <w:rPr>
          <w:rFonts w:eastAsiaTheme="minorHAnsi"/>
        </w:rPr>
        <w:fldChar w:fldCharType="separate"/>
      </w:r>
      <w:r w:rsidR="008E29C9">
        <w:rPr>
          <w:rFonts w:eastAsiaTheme="minorHAnsi"/>
        </w:rPr>
        <w:t>3.11(1)</w:t>
      </w:r>
      <w:r>
        <w:rPr>
          <w:rFonts w:eastAsiaTheme="minorHAnsi"/>
        </w:rPr>
        <w:fldChar w:fldCharType="end"/>
      </w:r>
      <w:r>
        <w:rPr>
          <w:rFonts w:eastAsiaTheme="minorHAnsi"/>
        </w:rPr>
        <w:t>;</w:t>
      </w:r>
    </w:p>
    <w:p w14:paraId="7FE25248"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8E29C9">
        <w:rPr>
          <w:rFonts w:eastAsiaTheme="minorHAnsi" w:cstheme="minorBidi"/>
        </w:rPr>
        <w:t>1.5(1)</w:t>
      </w:r>
      <w:r>
        <w:rPr>
          <w:rFonts w:eastAsiaTheme="minorHAnsi" w:cstheme="minorBidi"/>
        </w:rPr>
        <w:fldChar w:fldCharType="end"/>
      </w:r>
      <w:r>
        <w:rPr>
          <w:rFonts w:eastAsiaTheme="minorHAnsi" w:cstheme="minorBidi"/>
        </w:rPr>
        <w:t>;</w:t>
      </w:r>
    </w:p>
    <w:p w14:paraId="287B9CC1" w14:textId="77777777" w:rsidR="00946984" w:rsidRPr="00E12976" w:rsidRDefault="00946984" w:rsidP="00946984">
      <w:pPr>
        <w:pStyle w:val="Article13"/>
        <w:rPr>
          <w:rFonts w:eastAsiaTheme="minorHAnsi" w:cstheme="minorBidi"/>
        </w:rPr>
      </w:pPr>
      <w:r>
        <w:rPr>
          <w:rFonts w:eastAsiaTheme="minorHAnsi" w:cstheme="minorBidi"/>
        </w:rPr>
        <w:lastRenderedPageBreak/>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RFP</w:t>
      </w:r>
      <w:r w:rsidRPr="00E12976">
        <w:rPr>
          <w:rFonts w:eastAsiaTheme="minorHAnsi" w:cstheme="minorBidi"/>
        </w:rPr>
        <w:t xml:space="preserve"> Data Sheet in respect of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8E29C9">
        <w:rPr>
          <w:rFonts w:eastAsiaTheme="minorHAnsi" w:cstheme="minorBidi"/>
        </w:rPr>
        <w:t>1.3(1)</w:t>
      </w:r>
      <w:r>
        <w:rPr>
          <w:rFonts w:eastAsiaTheme="minorHAnsi" w:cstheme="minorBidi"/>
        </w:rPr>
        <w:fldChar w:fldCharType="end"/>
      </w:r>
      <w:r>
        <w:rPr>
          <w:rFonts w:eastAsiaTheme="minorHAnsi" w:cstheme="minorBidi"/>
        </w:rPr>
        <w:t>;</w:t>
      </w:r>
    </w:p>
    <w:p w14:paraId="293950B0"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Contract A</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_Ref408495275 \w \h </w:instrText>
      </w:r>
      <w:r>
        <w:rPr>
          <w:rFonts w:eastAsiaTheme="minorHAnsi" w:cstheme="minorBidi"/>
        </w:rPr>
      </w:r>
      <w:r>
        <w:rPr>
          <w:rFonts w:eastAsiaTheme="minorHAnsi" w:cstheme="minorBidi"/>
        </w:rPr>
        <w:fldChar w:fldCharType="separate"/>
      </w:r>
      <w:r w:rsidR="008E29C9">
        <w:rPr>
          <w:rFonts w:eastAsiaTheme="minorHAnsi" w:cstheme="minorBidi"/>
        </w:rPr>
        <w:t>10.1(1)</w:t>
      </w:r>
      <w:r>
        <w:rPr>
          <w:rFonts w:eastAsiaTheme="minorHAnsi" w:cstheme="minorBidi"/>
        </w:rPr>
        <w:fldChar w:fldCharType="end"/>
      </w:r>
      <w:r w:rsidRPr="00E12976">
        <w:rPr>
          <w:rFonts w:eastAsiaTheme="minorHAnsi" w:cstheme="minorBidi"/>
        </w:rPr>
        <w:t>;</w:t>
      </w:r>
    </w:p>
    <w:p w14:paraId="16D928BC"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Contract B</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_Ref408495275 \w \h </w:instrText>
      </w:r>
      <w:r>
        <w:rPr>
          <w:rFonts w:eastAsiaTheme="minorHAnsi" w:cstheme="minorBidi"/>
        </w:rPr>
      </w:r>
      <w:r>
        <w:rPr>
          <w:rFonts w:eastAsiaTheme="minorHAnsi" w:cstheme="minorBidi"/>
        </w:rPr>
        <w:fldChar w:fldCharType="separate"/>
      </w:r>
      <w:r w:rsidR="008E29C9">
        <w:rPr>
          <w:rFonts w:eastAsiaTheme="minorHAnsi" w:cstheme="minorBidi"/>
        </w:rPr>
        <w:t>10.1(1)</w:t>
      </w:r>
      <w:r>
        <w:rPr>
          <w:rFonts w:eastAsiaTheme="minorHAnsi" w:cstheme="minorBidi"/>
        </w:rPr>
        <w:fldChar w:fldCharType="end"/>
      </w:r>
      <w:r w:rsidRPr="00E12976">
        <w:rPr>
          <w:rFonts w:eastAsiaTheme="minorHAnsi" w:cstheme="minorBidi"/>
        </w:rPr>
        <w:t>;</w:t>
      </w:r>
    </w:p>
    <w:p w14:paraId="23FC8200"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(i)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2913FB57" w14:textId="77777777" w:rsidR="00946984" w:rsidRPr="00E12976" w:rsidRDefault="00946984" w:rsidP="00946984">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8E29C9">
        <w:rPr>
          <w:rFonts w:eastAsiaTheme="minorHAnsi" w:cstheme="minorBidi"/>
        </w:rPr>
        <w:t>2.1(1)(f)</w:t>
      </w:r>
      <w:r>
        <w:rPr>
          <w:rFonts w:eastAsiaTheme="minorHAnsi" w:cstheme="minorBidi"/>
        </w:rPr>
        <w:fldChar w:fldCharType="end"/>
      </w:r>
      <w:r w:rsidRPr="00E12976">
        <w:rPr>
          <w:rFonts w:eastAsiaTheme="minorHAnsi" w:cstheme="minorBidi"/>
        </w:rPr>
        <w:t>;</w:t>
      </w:r>
    </w:p>
    <w:p w14:paraId="7E9DFB10"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Evaluation Criteria</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_Ref258512274 \w \h </w:instrText>
      </w:r>
      <w:r>
        <w:rPr>
          <w:rFonts w:eastAsiaTheme="minorHAnsi" w:cstheme="minorBidi"/>
        </w:rPr>
      </w:r>
      <w:r>
        <w:rPr>
          <w:rFonts w:eastAsiaTheme="minorHAnsi" w:cstheme="minorBidi"/>
        </w:rPr>
        <w:fldChar w:fldCharType="separate"/>
      </w:r>
      <w:r w:rsidR="008E29C9">
        <w:rPr>
          <w:rFonts w:eastAsiaTheme="minorHAnsi" w:cstheme="minorBidi"/>
        </w:rPr>
        <w:t>6.2(1)</w:t>
      </w:r>
      <w:r>
        <w:rPr>
          <w:rFonts w:eastAsiaTheme="minorHAnsi" w:cstheme="minorBidi"/>
        </w:rPr>
        <w:fldChar w:fldCharType="end"/>
      </w:r>
      <w:r>
        <w:rPr>
          <w:rFonts w:eastAsiaTheme="minorHAnsi" w:cstheme="minorBidi"/>
        </w:rPr>
        <w:t>;</w:t>
      </w:r>
    </w:p>
    <w:p w14:paraId="0DB59970"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Evaluation Team</w:t>
      </w:r>
      <w:r>
        <w:rPr>
          <w:rFonts w:eastAsiaTheme="minorHAnsi" w:cstheme="minorBidi"/>
        </w:rPr>
        <w:t>” means the evaluation team established by the University for the purpose of evaluating Proposals, as set out in 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_Ref258511273 \w \h </w:instrText>
      </w:r>
      <w:r>
        <w:rPr>
          <w:rFonts w:eastAsiaTheme="minorHAnsi" w:cstheme="minorBidi"/>
        </w:rPr>
      </w:r>
      <w:r>
        <w:rPr>
          <w:rFonts w:eastAsiaTheme="minorHAnsi" w:cstheme="minorBidi"/>
        </w:rPr>
        <w:fldChar w:fldCharType="separate"/>
      </w:r>
      <w:r w:rsidR="008E29C9">
        <w:rPr>
          <w:rFonts w:eastAsiaTheme="minorHAnsi" w:cstheme="minorBidi"/>
        </w:rPr>
        <w:t>6.1(1)</w:t>
      </w:r>
      <w:r>
        <w:rPr>
          <w:rFonts w:eastAsiaTheme="minorHAnsi" w:cstheme="minorBidi"/>
        </w:rPr>
        <w:fldChar w:fldCharType="end"/>
      </w:r>
      <w:r>
        <w:rPr>
          <w:rFonts w:eastAsiaTheme="minorHAnsi" w:cstheme="minorBidi"/>
        </w:rPr>
        <w:t>;</w:t>
      </w:r>
    </w:p>
    <w:p w14:paraId="0ACC24A6" w14:textId="77777777" w:rsidR="00946984" w:rsidRPr="00E12976" w:rsidRDefault="00946984" w:rsidP="00946984">
      <w:pPr>
        <w:pStyle w:val="Article13"/>
        <w:rPr>
          <w:rFonts w:eastAsiaTheme="minorHAnsi" w:cstheme="minorBid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fldLock="1"/>
      </w:r>
      <w:r>
        <w:rPr>
          <w:rFonts w:eastAsiaTheme="minorHAnsi"/>
        </w:rPr>
        <w:instrText xml:space="preserve"> REF _Ref496017395 \r \h </w:instrText>
      </w:r>
      <w:r>
        <w:rPr>
          <w:rFonts w:eastAsiaTheme="minorHAnsi"/>
        </w:rPr>
      </w:r>
      <w:r>
        <w:rPr>
          <w:rFonts w:eastAsiaTheme="minorHAnsi"/>
        </w:rPr>
        <w:fldChar w:fldCharType="separate"/>
      </w:r>
      <w:r w:rsidR="008E29C9">
        <w:rPr>
          <w:rFonts w:eastAsiaTheme="minorHAnsi"/>
        </w:rPr>
        <w:t>1.1(2)</w:t>
      </w:r>
      <w:r>
        <w:rPr>
          <w:rFonts w:eastAsiaTheme="minorHAnsi"/>
        </w:rPr>
        <w:fldChar w:fldCharType="end"/>
      </w:r>
      <w:r w:rsidRPr="0089773E">
        <w:rPr>
          <w:rFonts w:eastAsiaTheme="minorHAnsi"/>
        </w:rPr>
        <w:t>;</w:t>
      </w:r>
    </w:p>
    <w:p w14:paraId="54A6A84E" w14:textId="77777777" w:rsidR="00946984" w:rsidRDefault="00946984" w:rsidP="00946984">
      <w:pPr>
        <w:pStyle w:val="Article13"/>
        <w:rPr>
          <w:rFonts w:eastAsiaTheme="minorHAnsi"/>
        </w:rPr>
      </w:pPr>
      <w:r>
        <w:rPr>
          <w:rFonts w:eastAsiaTheme="minorHAnsi"/>
        </w:rPr>
        <w:t>“</w:t>
      </w:r>
      <w:r w:rsidRPr="00E8623F">
        <w:rPr>
          <w:rFonts w:eastAsiaTheme="minorHAnsi"/>
          <w:b/>
        </w:rPr>
        <w:t>Financial Submission</w:t>
      </w:r>
      <w:r>
        <w:rPr>
          <w:rFonts w:eastAsiaTheme="minorHAnsi"/>
        </w:rPr>
        <w:t xml:space="preserve">” is defined in RFP Section </w:t>
      </w:r>
      <w:r>
        <w:rPr>
          <w:rFonts w:eastAsiaTheme="minorHAnsi"/>
        </w:rPr>
        <w:fldChar w:fldCharType="begin" w:fldLock="1"/>
      </w:r>
      <w:r>
        <w:rPr>
          <w:rFonts w:eastAsiaTheme="minorHAnsi"/>
        </w:rPr>
        <w:instrText xml:space="preserve"> REF _Ref409524336 \w \h </w:instrText>
      </w:r>
      <w:r>
        <w:rPr>
          <w:rFonts w:eastAsiaTheme="minorHAnsi"/>
        </w:rPr>
      </w:r>
      <w:r>
        <w:rPr>
          <w:rFonts w:eastAsiaTheme="minorHAnsi"/>
        </w:rPr>
        <w:fldChar w:fldCharType="separate"/>
      </w:r>
      <w:r w:rsidR="008E29C9">
        <w:rPr>
          <w:rFonts w:eastAsiaTheme="minorHAnsi"/>
        </w:rPr>
        <w:t>4.1(1)(e)</w:t>
      </w:r>
      <w:r>
        <w:rPr>
          <w:rFonts w:eastAsiaTheme="minorHAnsi"/>
        </w:rPr>
        <w:fldChar w:fldCharType="end"/>
      </w:r>
      <w:r>
        <w:rPr>
          <w:rFonts w:eastAsiaTheme="minorHAnsi"/>
        </w:rPr>
        <w:t>;</w:t>
      </w:r>
    </w:p>
    <w:p w14:paraId="1893946D" w14:textId="77777777" w:rsidR="00946984" w:rsidRPr="00157E1B" w:rsidRDefault="00946984" w:rsidP="00946984">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RFP Section </w:t>
      </w:r>
      <w:r>
        <w:rPr>
          <w:rFonts w:eastAsiaTheme="minorHAnsi"/>
        </w:rPr>
        <w:fldChar w:fldCharType="begin" w:fldLock="1"/>
      </w:r>
      <w:r>
        <w:rPr>
          <w:rFonts w:eastAsiaTheme="minorHAnsi"/>
        </w:rPr>
        <w:instrText xml:space="preserve"> REF _Ref488246669 \w \h </w:instrText>
      </w:r>
      <w:r>
        <w:rPr>
          <w:rFonts w:eastAsiaTheme="minorHAnsi"/>
        </w:rPr>
      </w:r>
      <w:r>
        <w:rPr>
          <w:rFonts w:eastAsiaTheme="minorHAnsi"/>
        </w:rPr>
        <w:fldChar w:fldCharType="separate"/>
      </w:r>
      <w:r w:rsidR="008E29C9">
        <w:rPr>
          <w:rFonts w:eastAsiaTheme="minorHAnsi"/>
        </w:rPr>
        <w:t>3.10(1)</w:t>
      </w:r>
      <w:r>
        <w:rPr>
          <w:rFonts w:eastAsiaTheme="minorHAnsi"/>
        </w:rPr>
        <w:fldChar w:fldCharType="end"/>
      </w:r>
      <w:r>
        <w:rPr>
          <w:rFonts w:eastAsiaTheme="minorHAnsi"/>
        </w:rPr>
        <w:t>;</w:t>
      </w:r>
    </w:p>
    <w:p w14:paraId="70B1D623" w14:textId="77777777" w:rsidR="00946984" w:rsidRPr="00CD6AA4" w:rsidRDefault="00946984" w:rsidP="00946984">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RFP Section </w:t>
      </w:r>
      <w:r>
        <w:rPr>
          <w:rFonts w:eastAsiaTheme="minorHAnsi"/>
        </w:rPr>
        <w:fldChar w:fldCharType="begin" w:fldLock="1"/>
      </w:r>
      <w:r>
        <w:rPr>
          <w:rFonts w:eastAsiaTheme="minorHAnsi"/>
        </w:rPr>
        <w:instrText xml:space="preserve"> REF _Ref488245137 \w \h </w:instrText>
      </w:r>
      <w:r>
        <w:rPr>
          <w:rFonts w:eastAsiaTheme="minorHAnsi"/>
        </w:rPr>
      </w:r>
      <w:r>
        <w:rPr>
          <w:rFonts w:eastAsiaTheme="minorHAnsi"/>
        </w:rPr>
        <w:fldChar w:fldCharType="separate"/>
      </w:r>
      <w:r w:rsidR="008E29C9">
        <w:rPr>
          <w:rFonts w:eastAsiaTheme="minorHAnsi"/>
        </w:rPr>
        <w:t>3.2(1)(b)(i)</w:t>
      </w:r>
      <w:r>
        <w:rPr>
          <w:rFonts w:eastAsiaTheme="minorHAnsi"/>
        </w:rPr>
        <w:fldChar w:fldCharType="end"/>
      </w:r>
      <w:r>
        <w:rPr>
          <w:rFonts w:eastAsiaTheme="minorHAnsi"/>
        </w:rPr>
        <w:t>;</w:t>
      </w:r>
    </w:p>
    <w:p w14:paraId="7170F3EC"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Goods and/or Services</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8E29C9">
        <w:rPr>
          <w:rFonts w:eastAsiaTheme="minorHAnsi" w:cstheme="minorBidi"/>
        </w:rPr>
        <w:t>1.1(1)</w:t>
      </w:r>
      <w:r>
        <w:rPr>
          <w:rFonts w:eastAsiaTheme="minorHAnsi" w:cstheme="minorBidi"/>
        </w:rPr>
        <w:fldChar w:fldCharType="end"/>
      </w:r>
      <w:r w:rsidRPr="00E12976">
        <w:rPr>
          <w:rFonts w:eastAsiaTheme="minorHAnsi" w:cstheme="minorBidi"/>
        </w:rPr>
        <w:t xml:space="preserve">; </w:t>
      </w:r>
    </w:p>
    <w:p w14:paraId="154AA4A4"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Governing Law</w:t>
      </w:r>
      <w:r>
        <w:rPr>
          <w:rFonts w:eastAsiaTheme="minorHAnsi" w:cstheme="minorBidi"/>
        </w:rPr>
        <w:t>”</w:t>
      </w:r>
      <w:r w:rsidRPr="00E12976">
        <w:rPr>
          <w:rFonts w:eastAsiaTheme="minorHAnsi" w:cstheme="minorBidi"/>
        </w:rPr>
        <w:t xml:space="preserve"> </w:t>
      </w:r>
      <w:r>
        <w:rPr>
          <w:rFonts w:eastAsiaTheme="minorHAnsi" w:cstheme="minorBidi"/>
        </w:rPr>
        <w:t>means</w:t>
      </w:r>
      <w:r w:rsidRPr="00E12976">
        <w:rPr>
          <w:rFonts w:eastAsiaTheme="minorHAnsi" w:cstheme="minorBidi"/>
        </w:rPr>
        <w:t xml:space="preserve"> the laws of Ontario an</w:t>
      </w:r>
      <w:r>
        <w:rPr>
          <w:rFonts w:eastAsiaTheme="minorHAnsi" w:cstheme="minorBidi"/>
        </w:rPr>
        <w:t>d the applicable laws of Canada;</w:t>
      </w:r>
    </w:p>
    <w:p w14:paraId="6B9ADD73" w14:textId="77777777" w:rsidR="00946984" w:rsidRPr="00FB0CA2" w:rsidRDefault="00946984" w:rsidP="00946984">
      <w:pPr>
        <w:pStyle w:val="Article13"/>
        <w:rPr>
          <w:rFonts w:eastAsiaTheme="minorHAnsi"/>
        </w:rPr>
      </w:pPr>
      <w:r w:rsidRPr="00FB0CA2">
        <w:rPr>
          <w:rFonts w:eastAsiaTheme="minorHAnsi"/>
        </w:rPr>
        <w:t>“</w:t>
      </w:r>
      <w:r w:rsidRPr="00FB0CA2">
        <w:rPr>
          <w:rFonts w:eastAsiaTheme="minorHAnsi"/>
          <w:b/>
        </w:rPr>
        <w:t>Identified Proponent Party</w:t>
      </w:r>
      <w:r w:rsidRPr="00FB0CA2">
        <w:rPr>
          <w:rFonts w:eastAsiaTheme="minorHAnsi"/>
        </w:rPr>
        <w:t>” means any of the entities identified in the Proponent’s Prequalification Submission, including for clarity, proposed subcontractors, key individuals or Joint Venture Participants;</w:t>
      </w:r>
    </w:p>
    <w:p w14:paraId="2F2E759F"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and  </w:t>
      </w:r>
      <w:r>
        <w:rPr>
          <w:rFonts w:eastAsiaTheme="minorHAnsi" w:cstheme="minorBidi"/>
        </w:rPr>
        <w:t>“</w:t>
      </w:r>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24631D85" w14:textId="77777777" w:rsidR="00946984" w:rsidRPr="007F0DF0" w:rsidRDefault="00946984" w:rsidP="00946984">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RFP Section </w:t>
      </w:r>
      <w:r>
        <w:rPr>
          <w:rFonts w:eastAsiaTheme="minorHAnsi"/>
        </w:rPr>
        <w:fldChar w:fldCharType="begin" w:fldLock="1"/>
      </w:r>
      <w:r>
        <w:rPr>
          <w:rFonts w:eastAsiaTheme="minorHAnsi"/>
        </w:rPr>
        <w:instrText xml:space="preserve"> REF _Ref488246306 \w \h </w:instrText>
      </w:r>
      <w:r>
        <w:rPr>
          <w:rFonts w:eastAsiaTheme="minorHAnsi"/>
        </w:rPr>
      </w:r>
      <w:r>
        <w:rPr>
          <w:rFonts w:eastAsiaTheme="minorHAnsi"/>
        </w:rPr>
        <w:fldChar w:fldCharType="separate"/>
      </w:r>
      <w:r w:rsidR="008E29C9">
        <w:rPr>
          <w:rFonts w:eastAsiaTheme="minorHAnsi"/>
        </w:rPr>
        <w:t>3.7(1)</w:t>
      </w:r>
      <w:r>
        <w:rPr>
          <w:rFonts w:eastAsiaTheme="minorHAnsi"/>
        </w:rPr>
        <w:fldChar w:fldCharType="end"/>
      </w:r>
      <w:r>
        <w:rPr>
          <w:rFonts w:eastAsiaTheme="minorHAnsi"/>
        </w:rPr>
        <w:t>;</w:t>
      </w:r>
    </w:p>
    <w:p w14:paraId="0970391B" w14:textId="77777777" w:rsidR="00946984" w:rsidRDefault="00946984" w:rsidP="00946984">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RFP Section </w:t>
      </w:r>
      <w:r>
        <w:rPr>
          <w:rFonts w:eastAsiaTheme="minorHAnsi"/>
        </w:rPr>
        <w:fldChar w:fldCharType="begin" w:fldLock="1"/>
      </w:r>
      <w:r>
        <w:rPr>
          <w:rFonts w:eastAsiaTheme="minorHAnsi"/>
        </w:rPr>
        <w:instrText xml:space="preserve"> REF _Ref488246306 \w \h </w:instrText>
      </w:r>
      <w:r>
        <w:rPr>
          <w:rFonts w:eastAsiaTheme="minorHAnsi"/>
        </w:rPr>
      </w:r>
      <w:r>
        <w:rPr>
          <w:rFonts w:eastAsiaTheme="minorHAnsi"/>
        </w:rPr>
        <w:fldChar w:fldCharType="separate"/>
      </w:r>
      <w:r w:rsidR="008E29C9">
        <w:rPr>
          <w:rFonts w:eastAsiaTheme="minorHAnsi"/>
        </w:rPr>
        <w:t>3.7(1)</w:t>
      </w:r>
      <w:r>
        <w:rPr>
          <w:rFonts w:eastAsiaTheme="minorHAnsi"/>
        </w:rPr>
        <w:fldChar w:fldCharType="end"/>
      </w:r>
      <w:r>
        <w:rPr>
          <w:rFonts w:eastAsiaTheme="minorHAnsi"/>
        </w:rPr>
        <w:t>;</w:t>
      </w:r>
    </w:p>
    <w:p w14:paraId="314B86B8"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Joint Venture Participant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8E29C9">
        <w:rPr>
          <w:rFonts w:eastAsiaTheme="minorHAnsi" w:cstheme="minorBidi"/>
        </w:rPr>
        <w:t>3.16(2)(b)</w:t>
      </w:r>
      <w:r>
        <w:rPr>
          <w:rFonts w:eastAsiaTheme="minorHAnsi" w:cstheme="minorBidi"/>
        </w:rPr>
        <w:fldChar w:fldCharType="end"/>
      </w:r>
      <w:r w:rsidRPr="00E12976">
        <w:rPr>
          <w:rFonts w:eastAsiaTheme="minorHAnsi" w:cstheme="minorBidi"/>
        </w:rPr>
        <w:t>;</w:t>
      </w:r>
    </w:p>
    <w:p w14:paraId="397C0661"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Joint Venture Proponent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8E29C9">
        <w:rPr>
          <w:rFonts w:eastAsiaTheme="minorHAnsi" w:cstheme="minorBidi"/>
        </w:rPr>
        <w:t>3.16(2)(b)</w:t>
      </w:r>
      <w:r>
        <w:rPr>
          <w:rFonts w:eastAsiaTheme="minorHAnsi" w:cstheme="minorBidi"/>
        </w:rPr>
        <w:fldChar w:fldCharType="end"/>
      </w:r>
      <w:r w:rsidRPr="00E12976">
        <w:rPr>
          <w:rFonts w:eastAsiaTheme="minorHAnsi" w:cstheme="minorBidi"/>
        </w:rPr>
        <w:t>;</w:t>
      </w:r>
    </w:p>
    <w:p w14:paraId="660D804B" w14:textId="77777777" w:rsidR="00946984" w:rsidRDefault="00946984" w:rsidP="00946984">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RFP Process;</w:t>
      </w:r>
    </w:p>
    <w:p w14:paraId="2EFF9AE8" w14:textId="77777777" w:rsidR="00946984" w:rsidRPr="0004557E" w:rsidRDefault="00946984" w:rsidP="00946984">
      <w:pPr>
        <w:pStyle w:val="Article13"/>
        <w:rPr>
          <w:rFonts w:eastAsiaTheme="minorHAnsi"/>
        </w:rPr>
      </w:pPr>
      <w:r>
        <w:rPr>
          <w:rFonts w:eastAsiaTheme="minorHAnsi"/>
        </w:rPr>
        <w:t>“</w:t>
      </w:r>
      <w:r w:rsidRPr="0004557E">
        <w:rPr>
          <w:rFonts w:eastAsiaTheme="minorHAnsi"/>
          <w:b/>
        </w:rPr>
        <w:t>Negotiations Proponent</w:t>
      </w:r>
      <w:r>
        <w:rPr>
          <w:rFonts w:eastAsiaTheme="minorHAnsi"/>
        </w:rPr>
        <w:t xml:space="preserve">” is defined in RFP Section </w:t>
      </w:r>
      <w:r>
        <w:rPr>
          <w:rFonts w:eastAsiaTheme="minorHAnsi"/>
        </w:rPr>
        <w:fldChar w:fldCharType="begin" w:fldLock="1"/>
      </w:r>
      <w:r>
        <w:rPr>
          <w:rFonts w:eastAsiaTheme="minorHAnsi"/>
        </w:rPr>
        <w:instrText xml:space="preserve"> REF _Ref509086885 \r \h </w:instrText>
      </w:r>
      <w:r>
        <w:rPr>
          <w:rFonts w:eastAsiaTheme="minorHAnsi"/>
        </w:rPr>
      </w:r>
      <w:r>
        <w:rPr>
          <w:rFonts w:eastAsiaTheme="minorHAnsi"/>
        </w:rPr>
        <w:fldChar w:fldCharType="separate"/>
      </w:r>
      <w:r w:rsidR="008E29C9">
        <w:rPr>
          <w:rFonts w:eastAsiaTheme="minorHAnsi"/>
        </w:rPr>
        <w:t>1.1(2)</w:t>
      </w:r>
      <w:r>
        <w:rPr>
          <w:rFonts w:eastAsiaTheme="minorHAnsi"/>
        </w:rPr>
        <w:fldChar w:fldCharType="end"/>
      </w:r>
      <w:r>
        <w:rPr>
          <w:rFonts w:eastAsiaTheme="minorHAnsi"/>
        </w:rPr>
        <w:t>;</w:t>
      </w:r>
    </w:p>
    <w:p w14:paraId="1EE69212"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8E29C9">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0E7E8393"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Participant in Charge</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_Ref319512707 \w \h </w:instrText>
      </w:r>
      <w:r>
        <w:rPr>
          <w:rFonts w:eastAsiaTheme="minorHAnsi" w:cstheme="minorBidi"/>
        </w:rPr>
      </w:r>
      <w:r>
        <w:rPr>
          <w:rFonts w:eastAsiaTheme="minorHAnsi" w:cstheme="minorBidi"/>
        </w:rPr>
        <w:fldChar w:fldCharType="separate"/>
      </w:r>
      <w:r w:rsidR="008E29C9">
        <w:rPr>
          <w:rFonts w:eastAsiaTheme="minorHAnsi" w:cstheme="minorBidi"/>
        </w:rPr>
        <w:t>3.16(3)(c)(ii)</w:t>
      </w:r>
      <w:r>
        <w:rPr>
          <w:rFonts w:eastAsiaTheme="minorHAnsi" w:cstheme="minorBidi"/>
        </w:rPr>
        <w:fldChar w:fldCharType="end"/>
      </w:r>
      <w:r w:rsidRPr="00E12976">
        <w:rPr>
          <w:rFonts w:eastAsiaTheme="minorHAnsi" w:cstheme="minorBidi"/>
        </w:rPr>
        <w:t>;</w:t>
      </w:r>
    </w:p>
    <w:p w14:paraId="268A595F" w14:textId="77777777" w:rsidR="00946984" w:rsidRPr="0027007F" w:rsidRDefault="00946984" w:rsidP="00946984">
      <w:pPr>
        <w:pStyle w:val="Article13"/>
      </w:pPr>
      <w:r>
        <w:lastRenderedPageBreak/>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2493697B"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Post-Submission Proponent Change</w:t>
      </w:r>
      <w:r>
        <w:rPr>
          <w:rFonts w:eastAsiaTheme="minorHAnsi" w:cstheme="minorBidi"/>
        </w:rPr>
        <w:t>”</w:t>
      </w:r>
      <w:r w:rsidRPr="00E12976">
        <w:rPr>
          <w:rFonts w:eastAsiaTheme="minorHAnsi" w:cstheme="minorBidi"/>
        </w:rPr>
        <w:t xml:space="preserve"> means:</w:t>
      </w:r>
    </w:p>
    <w:p w14:paraId="4642509A" w14:textId="77777777" w:rsidR="00946984" w:rsidRPr="00E12976" w:rsidRDefault="00946984" w:rsidP="00946984">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Proponent</w:t>
      </w:r>
      <w:r w:rsidRPr="00E12976">
        <w:rPr>
          <w:rFonts w:eastAsiaTheme="minorHAnsi" w:cstheme="minorBidi"/>
        </w:rPr>
        <w:t>;</w:t>
      </w:r>
      <w:r>
        <w:rPr>
          <w:rFonts w:eastAsiaTheme="minorHAnsi" w:cstheme="minorBidi"/>
        </w:rPr>
        <w:t xml:space="preserve"> </w:t>
      </w:r>
    </w:p>
    <w:p w14:paraId="791AF145" w14:textId="77777777" w:rsidR="00946984" w:rsidRDefault="00946984" w:rsidP="00946984">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Proponent</w:t>
      </w:r>
      <w:r w:rsidRPr="00E12976">
        <w:rPr>
          <w:rFonts w:eastAsiaTheme="minorHAnsi" w:cstheme="minorBidi"/>
        </w:rPr>
        <w:t xml:space="preserve"> in a way which could impair the </w:t>
      </w:r>
      <w:r>
        <w:rPr>
          <w:rFonts w:eastAsiaTheme="minorHAnsi" w:cstheme="minorBidi"/>
        </w:rPr>
        <w:t>Proponent’</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Draft Agreement; or</w:t>
      </w:r>
    </w:p>
    <w:p w14:paraId="19A6CF4B" w14:textId="77777777" w:rsidR="00946984" w:rsidRPr="005E48B3" w:rsidRDefault="00946984" w:rsidP="00946984">
      <w:pPr>
        <w:pStyle w:val="Article14"/>
        <w:rPr>
          <w:rFonts w:eastAsiaTheme="minorHAnsi"/>
        </w:rPr>
      </w:pPr>
      <w:r>
        <w:rPr>
          <w:rFonts w:eastAsiaTheme="minorHAnsi"/>
        </w:rPr>
        <w:t xml:space="preserve">the withdrawal of any </w:t>
      </w:r>
      <w:r w:rsidRPr="00E12976">
        <w:rPr>
          <w:rFonts w:eastAsiaTheme="minorHAnsi" w:cstheme="minorBidi"/>
        </w:rPr>
        <w:t>Joint Venture Participant</w:t>
      </w:r>
      <w:r>
        <w:rPr>
          <w:rFonts w:eastAsiaTheme="minorHAnsi" w:cstheme="minorBidi"/>
        </w:rPr>
        <w:t xml:space="preserve"> from a Joint Venture Proponents and the proposed substitution of such person or entity;</w:t>
      </w:r>
    </w:p>
    <w:p w14:paraId="2F6B2107" w14:textId="77777777" w:rsidR="00946984" w:rsidRPr="00FB0CA2" w:rsidRDefault="00946984" w:rsidP="00946984">
      <w:pPr>
        <w:pStyle w:val="Article13"/>
        <w:rPr>
          <w:rFonts w:eastAsiaTheme="minorHAnsi" w:cstheme="minorBidi"/>
        </w:rPr>
      </w:pPr>
      <w:r w:rsidRPr="00FB0CA2">
        <w:rPr>
          <w:rFonts w:eastAsiaTheme="minorHAnsi" w:cstheme="minorBidi"/>
        </w:rPr>
        <w:t>“</w:t>
      </w:r>
      <w:r w:rsidRPr="00FB0CA2">
        <w:rPr>
          <w:rFonts w:eastAsiaTheme="minorHAnsi" w:cstheme="minorBidi"/>
          <w:b/>
        </w:rPr>
        <w:t>Prequalification Submission</w:t>
      </w:r>
      <w:r w:rsidRPr="00FB0CA2">
        <w:rPr>
          <w:rFonts w:eastAsiaTheme="minorHAnsi" w:cstheme="minorBidi"/>
        </w:rPr>
        <w:t xml:space="preserve">” is defined in RFP Section </w:t>
      </w:r>
      <w:r w:rsidRPr="00FB0CA2">
        <w:rPr>
          <w:rFonts w:eastAsiaTheme="minorHAnsi" w:cstheme="minorBidi"/>
        </w:rPr>
        <w:fldChar w:fldCharType="begin" w:fldLock="1"/>
      </w:r>
      <w:r w:rsidRPr="00FB0CA2">
        <w:rPr>
          <w:rFonts w:eastAsiaTheme="minorHAnsi" w:cstheme="minorBidi"/>
        </w:rPr>
        <w:instrText xml:space="preserve"> REF _Ref509087968 \r \h </w:instrText>
      </w:r>
      <w:r>
        <w:rPr>
          <w:rFonts w:eastAsiaTheme="minorHAnsi" w:cstheme="minorBidi"/>
        </w:rPr>
        <w:instrText xml:space="preserve"> \* MERGEFORMAT </w:instrText>
      </w:r>
      <w:r w:rsidRPr="00FB0CA2">
        <w:rPr>
          <w:rFonts w:eastAsiaTheme="minorHAnsi" w:cstheme="minorBidi"/>
        </w:rPr>
      </w:r>
      <w:r w:rsidRPr="00FB0CA2">
        <w:rPr>
          <w:rFonts w:eastAsiaTheme="minorHAnsi" w:cstheme="minorBidi"/>
        </w:rPr>
        <w:fldChar w:fldCharType="separate"/>
      </w:r>
      <w:r w:rsidR="008E29C9">
        <w:rPr>
          <w:rFonts w:eastAsiaTheme="minorHAnsi" w:cstheme="minorBidi"/>
        </w:rPr>
        <w:t>3.20(1)</w:t>
      </w:r>
      <w:r w:rsidRPr="00FB0CA2">
        <w:rPr>
          <w:rFonts w:eastAsiaTheme="minorHAnsi" w:cstheme="minorBidi"/>
        </w:rPr>
        <w:fldChar w:fldCharType="end"/>
      </w:r>
      <w:r w:rsidRPr="00FB0CA2">
        <w:rPr>
          <w:rFonts w:eastAsiaTheme="minorHAnsi" w:cstheme="minorBidi"/>
        </w:rPr>
        <w:t>;</w:t>
      </w:r>
    </w:p>
    <w:p w14:paraId="3BDEC689" w14:textId="77777777" w:rsidR="00946984" w:rsidRPr="00FB0CA2" w:rsidRDefault="00946984" w:rsidP="00946984">
      <w:pPr>
        <w:pStyle w:val="Article13"/>
        <w:rPr>
          <w:rFonts w:eastAsiaTheme="minorHAnsi" w:cstheme="minorBidi"/>
        </w:rPr>
      </w:pPr>
      <w:r w:rsidRPr="00FB0CA2">
        <w:rPr>
          <w:rFonts w:eastAsiaTheme="minorHAnsi" w:cstheme="minorBidi"/>
        </w:rPr>
        <w:t>“</w:t>
      </w:r>
      <w:r w:rsidRPr="00FB0CA2">
        <w:rPr>
          <w:rFonts w:eastAsiaTheme="minorHAnsi" w:cstheme="minorBidi"/>
          <w:b/>
        </w:rPr>
        <w:t>Prequalified Parties</w:t>
      </w:r>
      <w:r w:rsidRPr="00FB0CA2">
        <w:rPr>
          <w:rFonts w:eastAsiaTheme="minorHAnsi" w:cstheme="minorBidi"/>
        </w:rPr>
        <w:t xml:space="preserve">” is defined in RFP Section </w:t>
      </w:r>
      <w:r w:rsidRPr="00FB0CA2">
        <w:rPr>
          <w:rFonts w:eastAsiaTheme="minorHAnsi" w:cstheme="minorBidi"/>
        </w:rPr>
        <w:fldChar w:fldCharType="begin" w:fldLock="1"/>
      </w:r>
      <w:r w:rsidRPr="00FB0CA2">
        <w:rPr>
          <w:rFonts w:eastAsiaTheme="minorHAnsi" w:cstheme="minorBidi"/>
        </w:rPr>
        <w:instrText xml:space="preserve"> REF _Ref509088004 \r \h </w:instrText>
      </w:r>
      <w:r>
        <w:rPr>
          <w:rFonts w:eastAsiaTheme="minorHAnsi" w:cstheme="minorBidi"/>
        </w:rPr>
        <w:instrText xml:space="preserve"> \* MERGEFORMAT </w:instrText>
      </w:r>
      <w:r w:rsidRPr="00FB0CA2">
        <w:rPr>
          <w:rFonts w:eastAsiaTheme="minorHAnsi" w:cstheme="minorBidi"/>
        </w:rPr>
      </w:r>
      <w:r w:rsidRPr="00FB0CA2">
        <w:rPr>
          <w:rFonts w:eastAsiaTheme="minorHAnsi" w:cstheme="minorBidi"/>
        </w:rPr>
        <w:fldChar w:fldCharType="separate"/>
      </w:r>
      <w:r w:rsidR="008E29C9">
        <w:rPr>
          <w:rFonts w:eastAsiaTheme="minorHAnsi" w:cstheme="minorBidi"/>
        </w:rPr>
        <w:t>1.1(2)(b)</w:t>
      </w:r>
      <w:r w:rsidRPr="00FB0CA2">
        <w:rPr>
          <w:rFonts w:eastAsiaTheme="minorHAnsi" w:cstheme="minorBidi"/>
        </w:rPr>
        <w:fldChar w:fldCharType="end"/>
      </w:r>
      <w:r w:rsidRPr="00FB0CA2">
        <w:rPr>
          <w:rFonts w:eastAsiaTheme="minorHAnsi" w:cstheme="minorBidi"/>
        </w:rPr>
        <w:t>;</w:t>
      </w:r>
    </w:p>
    <w:p w14:paraId="6C734A10" w14:textId="77777777" w:rsidR="00946984" w:rsidRPr="00FB0CA2" w:rsidRDefault="00946984" w:rsidP="00946984">
      <w:pPr>
        <w:pStyle w:val="Article13"/>
        <w:rPr>
          <w:rFonts w:eastAsiaTheme="minorHAnsi" w:cstheme="minorBidi"/>
        </w:rPr>
      </w:pPr>
      <w:r w:rsidRPr="00FB0CA2">
        <w:rPr>
          <w:rFonts w:eastAsiaTheme="minorHAnsi" w:cstheme="minorBidi"/>
        </w:rPr>
        <w:t>“</w:t>
      </w:r>
      <w:r w:rsidRPr="00FB0CA2">
        <w:rPr>
          <w:rFonts w:eastAsiaTheme="minorHAnsi" w:cstheme="minorBidi"/>
          <w:b/>
        </w:rPr>
        <w:t>Prequalified Proponent Change</w:t>
      </w:r>
      <w:r w:rsidRPr="00FB0CA2">
        <w:rPr>
          <w:rFonts w:eastAsiaTheme="minorHAnsi" w:cstheme="minorBidi"/>
        </w:rPr>
        <w:t>” means:</w:t>
      </w:r>
    </w:p>
    <w:p w14:paraId="1DED2EEB" w14:textId="77777777" w:rsidR="00946984" w:rsidRPr="00FB0CA2" w:rsidRDefault="00946984" w:rsidP="00946984">
      <w:pPr>
        <w:pStyle w:val="Article14"/>
        <w:rPr>
          <w:rFonts w:eastAsiaTheme="minorHAnsi"/>
        </w:rPr>
      </w:pPr>
      <w:r w:rsidRPr="00FB0CA2">
        <w:rPr>
          <w:rFonts w:eastAsiaTheme="minorHAnsi"/>
        </w:rPr>
        <w:t>an actual or proposed change of Control of the Proponent or any Identified Proponent Party;</w:t>
      </w:r>
    </w:p>
    <w:p w14:paraId="2F2D9E73" w14:textId="77777777" w:rsidR="00946984" w:rsidRPr="00FB0CA2" w:rsidRDefault="00946984" w:rsidP="00946984">
      <w:pPr>
        <w:pStyle w:val="Article14"/>
        <w:rPr>
          <w:rFonts w:eastAsiaTheme="minorHAnsi"/>
        </w:rPr>
      </w:pPr>
      <w:r w:rsidRPr="00FB0CA2">
        <w:rPr>
          <w:rFonts w:eastAsiaTheme="minorHAnsi" w:cstheme="minorBidi"/>
        </w:rPr>
        <w:t>a change in circumstances that may materially adversely affect a Proponent or an Identified Proponent Party in a way which could impair the Proponent’s or the Identified Proponent Party’s ability to perform their respective obligations under or in connection with the Draft Agreement;</w:t>
      </w:r>
    </w:p>
    <w:p w14:paraId="04247AA5" w14:textId="77777777" w:rsidR="00946984" w:rsidRPr="00FB0CA2" w:rsidRDefault="00946984" w:rsidP="00946984">
      <w:pPr>
        <w:pStyle w:val="Article14"/>
        <w:rPr>
          <w:rFonts w:eastAsiaTheme="minorHAnsi"/>
        </w:rPr>
      </w:pPr>
      <w:r w:rsidRPr="00FB0CA2">
        <w:rPr>
          <w:rFonts w:eastAsiaTheme="minorHAnsi" w:cstheme="minorBidi"/>
        </w:rPr>
        <w:t>the withdrawal of any of the Identified Proponent Parties and the proposed substitution of such person or entity; or</w:t>
      </w:r>
    </w:p>
    <w:p w14:paraId="0681CFC1" w14:textId="77777777" w:rsidR="00946984" w:rsidRPr="00FB0CA2" w:rsidRDefault="00946984" w:rsidP="00946984">
      <w:pPr>
        <w:pStyle w:val="Article14"/>
        <w:rPr>
          <w:rFonts w:eastAsiaTheme="minorHAnsi"/>
        </w:rPr>
      </w:pPr>
      <w:r w:rsidRPr="00FB0CA2">
        <w:rPr>
          <w:rFonts w:eastAsiaTheme="minorHAnsi" w:cstheme="minorBidi"/>
        </w:rPr>
        <w:t>the proposed addition of any person or entity as an Identified Proponent Party;</w:t>
      </w:r>
    </w:p>
    <w:p w14:paraId="3D0BE15A" w14:textId="77777777" w:rsidR="00946984" w:rsidRPr="00865EB6" w:rsidRDefault="00946984" w:rsidP="00946984">
      <w:pPr>
        <w:pStyle w:val="Article13"/>
        <w:rPr>
          <w:rFonts w:eastAsiaTheme="minorHAnsi" w:cstheme="minorBidi"/>
        </w:rPr>
      </w:pPr>
      <w:r w:rsidRPr="00865EB6">
        <w:rPr>
          <w:rFonts w:eastAsiaTheme="minorHAnsi" w:cstheme="minorBidi"/>
        </w:rPr>
        <w:t>“</w:t>
      </w:r>
      <w:r w:rsidRPr="00865EB6">
        <w:rPr>
          <w:rFonts w:eastAsiaTheme="minorHAnsi" w:cstheme="minorBidi"/>
          <w:b/>
        </w:rPr>
        <w:t>Price Form</w:t>
      </w:r>
      <w:r w:rsidRPr="00865EB6">
        <w:rPr>
          <w:rFonts w:eastAsiaTheme="minorHAnsi" w:cstheme="minorBidi"/>
        </w:rPr>
        <w:t>” means</w:t>
      </w:r>
      <w:r>
        <w:rPr>
          <w:rFonts w:eastAsiaTheme="minorHAnsi" w:cstheme="minorBidi"/>
        </w:rPr>
        <w:t xml:space="preserve"> the form provided in Schedule D</w:t>
      </w:r>
      <w:r w:rsidRPr="00865EB6">
        <w:rPr>
          <w:rFonts w:eastAsiaTheme="minorHAnsi" w:cstheme="minorBidi"/>
        </w:rPr>
        <w:t xml:space="preserve"> Part </w:t>
      </w:r>
      <w:r>
        <w:rPr>
          <w:rFonts w:eastAsiaTheme="minorHAnsi" w:cstheme="minorBidi"/>
        </w:rPr>
        <w:t>2</w:t>
      </w:r>
      <w:r w:rsidRPr="00865EB6">
        <w:rPr>
          <w:rFonts w:eastAsiaTheme="minorHAnsi" w:cstheme="minorBidi"/>
        </w:rPr>
        <w:t xml:space="preserve"> to the </w:t>
      </w:r>
      <w:r>
        <w:rPr>
          <w:rFonts w:eastAsiaTheme="minorHAnsi" w:cstheme="minorBidi"/>
        </w:rPr>
        <w:t>RFP</w:t>
      </w:r>
      <w:r w:rsidRPr="00865EB6">
        <w:rPr>
          <w:rFonts w:eastAsiaTheme="minorHAnsi" w:cstheme="minorBidi"/>
        </w:rPr>
        <w:t xml:space="preserve">; </w:t>
      </w:r>
    </w:p>
    <w:p w14:paraId="0BD1030E" w14:textId="77777777" w:rsidR="00946984" w:rsidRPr="0089773E" w:rsidRDefault="00946984" w:rsidP="00946984">
      <w:pPr>
        <w:pStyle w:val="Article13"/>
        <w:rPr>
          <w:rFonts w:eastAsiaTheme="minorHAnsi"/>
        </w:rPr>
      </w:pPr>
      <w:r w:rsidRPr="0089773E">
        <w:rPr>
          <w:rFonts w:eastAsiaTheme="minorHAnsi"/>
        </w:rPr>
        <w:t>“</w:t>
      </w:r>
      <w:r w:rsidRPr="0089773E">
        <w:rPr>
          <w:rFonts w:eastAsiaTheme="minorHAnsi"/>
          <w:b/>
        </w:rPr>
        <w:t>Proponent</w:t>
      </w:r>
      <w:r w:rsidRPr="0089773E">
        <w:rPr>
          <w:rFonts w:eastAsiaTheme="minorHAnsi"/>
        </w:rPr>
        <w:t xml:space="preserve">” is defined in </w:t>
      </w:r>
      <w:r>
        <w:rPr>
          <w:rFonts w:eastAsiaTheme="minorHAnsi"/>
        </w:rPr>
        <w:t>RFP</w:t>
      </w:r>
      <w:r w:rsidRPr="0089773E">
        <w:rPr>
          <w:rFonts w:eastAsiaTheme="minorHAnsi"/>
        </w:rPr>
        <w:t xml:space="preserve"> Section </w:t>
      </w:r>
      <w:r>
        <w:rPr>
          <w:rFonts w:eastAsiaTheme="minorHAnsi"/>
        </w:rPr>
        <w:fldChar w:fldCharType="begin" w:fldLock="1"/>
      </w:r>
      <w:r>
        <w:rPr>
          <w:rFonts w:eastAsiaTheme="minorHAnsi"/>
        </w:rPr>
        <w:instrText xml:space="preserve"> REF _Ref496017395 \r \h </w:instrText>
      </w:r>
      <w:r>
        <w:rPr>
          <w:rFonts w:eastAsiaTheme="minorHAnsi"/>
        </w:rPr>
      </w:r>
      <w:r>
        <w:rPr>
          <w:rFonts w:eastAsiaTheme="minorHAnsi"/>
        </w:rPr>
        <w:fldChar w:fldCharType="separate"/>
      </w:r>
      <w:r w:rsidR="008E29C9">
        <w:rPr>
          <w:rFonts w:eastAsiaTheme="minorHAnsi"/>
        </w:rPr>
        <w:t>1.1(2)</w:t>
      </w:r>
      <w:r>
        <w:rPr>
          <w:rFonts w:eastAsiaTheme="minorHAnsi"/>
        </w:rPr>
        <w:fldChar w:fldCharType="end"/>
      </w:r>
      <w:r w:rsidRPr="0089773E">
        <w:rPr>
          <w:rFonts w:eastAsiaTheme="minorHAnsi"/>
        </w:rPr>
        <w:t>;</w:t>
      </w:r>
    </w:p>
    <w:p w14:paraId="6C6EDCE4" w14:textId="77777777" w:rsidR="00946984" w:rsidRDefault="00946984" w:rsidP="00946984">
      <w:pPr>
        <w:pStyle w:val="Article13"/>
        <w:rPr>
          <w:rFonts w:eastAsiaTheme="minorHAnsi"/>
        </w:rPr>
      </w:pPr>
      <w:r>
        <w:rPr>
          <w:rFonts w:eastAsiaTheme="minorHAnsi"/>
        </w:rPr>
        <w:t>“</w:t>
      </w:r>
      <w:r w:rsidRPr="00E8623F">
        <w:rPr>
          <w:rFonts w:eastAsiaTheme="minorHAnsi"/>
          <w:b/>
        </w:rPr>
        <w:t>Proponent Representative</w:t>
      </w:r>
      <w:r>
        <w:rPr>
          <w:rFonts w:eastAsiaTheme="minorHAnsi"/>
        </w:rPr>
        <w:t xml:space="preserve">” is defined in RFP Section </w:t>
      </w:r>
      <w:r>
        <w:rPr>
          <w:rFonts w:eastAsiaTheme="minorHAnsi"/>
        </w:rPr>
        <w:fldChar w:fldCharType="begin" w:fldLock="1"/>
      </w:r>
      <w:r>
        <w:rPr>
          <w:rFonts w:eastAsiaTheme="minorHAnsi"/>
        </w:rPr>
        <w:instrText xml:space="preserve"> REF _Ref488320936 \w \h </w:instrText>
      </w:r>
      <w:r>
        <w:rPr>
          <w:rFonts w:eastAsiaTheme="minorHAnsi"/>
        </w:rPr>
      </w:r>
      <w:r>
        <w:rPr>
          <w:rFonts w:eastAsiaTheme="minorHAnsi"/>
        </w:rPr>
        <w:fldChar w:fldCharType="separate"/>
      </w:r>
      <w:r w:rsidR="008E29C9">
        <w:rPr>
          <w:rFonts w:eastAsiaTheme="minorHAnsi"/>
        </w:rPr>
        <w:t>1.4(1)</w:t>
      </w:r>
      <w:r>
        <w:rPr>
          <w:rFonts w:eastAsiaTheme="minorHAnsi"/>
        </w:rPr>
        <w:fldChar w:fldCharType="end"/>
      </w:r>
      <w:r>
        <w:rPr>
          <w:rFonts w:eastAsiaTheme="minorHAnsi"/>
        </w:rPr>
        <w:t>;</w:t>
      </w:r>
    </w:p>
    <w:p w14:paraId="741D087E" w14:textId="77777777" w:rsidR="00946984" w:rsidRPr="005644C9"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Proponents Meeting</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_Ref488248418 \w \h </w:instrText>
      </w:r>
      <w:r>
        <w:rPr>
          <w:rFonts w:eastAsiaTheme="minorHAnsi" w:cstheme="minorBidi"/>
        </w:rPr>
      </w:r>
      <w:r>
        <w:rPr>
          <w:rFonts w:eastAsiaTheme="minorHAnsi" w:cstheme="minorBidi"/>
        </w:rPr>
        <w:fldChar w:fldCharType="separate"/>
      </w:r>
      <w:r w:rsidR="008E29C9">
        <w:rPr>
          <w:rFonts w:eastAsiaTheme="minorHAnsi" w:cstheme="minorBidi"/>
        </w:rPr>
        <w:t>3.5(1)</w:t>
      </w:r>
      <w:r>
        <w:rPr>
          <w:rFonts w:eastAsiaTheme="minorHAnsi" w:cstheme="minorBidi"/>
        </w:rPr>
        <w:fldChar w:fldCharType="end"/>
      </w:r>
      <w:r w:rsidRPr="00E12976">
        <w:rPr>
          <w:rFonts w:eastAsiaTheme="minorHAnsi" w:cstheme="minorBidi"/>
        </w:rPr>
        <w:t>;</w:t>
      </w:r>
    </w:p>
    <w:p w14:paraId="18DBB8BF"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Proposal</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fldLock="1"/>
      </w:r>
      <w:r>
        <w:rPr>
          <w:rFonts w:eastAsiaTheme="minorHAnsi"/>
        </w:rPr>
        <w:instrText xml:space="preserve"> REF _Ref496017395 \r \h </w:instrText>
      </w:r>
      <w:r>
        <w:rPr>
          <w:rFonts w:eastAsiaTheme="minorHAnsi"/>
        </w:rPr>
      </w:r>
      <w:r>
        <w:rPr>
          <w:rFonts w:eastAsiaTheme="minorHAnsi"/>
        </w:rPr>
        <w:fldChar w:fldCharType="separate"/>
      </w:r>
      <w:r w:rsidR="008E29C9">
        <w:rPr>
          <w:rFonts w:eastAsiaTheme="minorHAnsi"/>
        </w:rPr>
        <w:t>1.1(2)</w:t>
      </w:r>
      <w:r>
        <w:rPr>
          <w:rFonts w:eastAsiaTheme="minorHAnsi"/>
        </w:rPr>
        <w:fldChar w:fldCharType="end"/>
      </w:r>
      <w:r w:rsidRPr="0089773E">
        <w:rPr>
          <w:rFonts w:eastAsiaTheme="minorHAnsi"/>
        </w:rPr>
        <w:t>;</w:t>
      </w:r>
    </w:p>
    <w:p w14:paraId="404B2B50" w14:textId="77777777" w:rsidR="00946984" w:rsidRDefault="00946984" w:rsidP="00946984">
      <w:pPr>
        <w:pStyle w:val="Article13"/>
        <w:rPr>
          <w:rFonts w:eastAsiaTheme="minorHAnsi"/>
        </w:rPr>
      </w:pPr>
      <w:r>
        <w:rPr>
          <w:rFonts w:eastAsiaTheme="minorHAnsi"/>
        </w:rPr>
        <w:t>“</w:t>
      </w:r>
      <w:r w:rsidRPr="00E8623F">
        <w:rPr>
          <w:rFonts w:eastAsiaTheme="minorHAnsi"/>
          <w:b/>
        </w:rPr>
        <w:t>Proposal Information</w:t>
      </w:r>
      <w:r>
        <w:rPr>
          <w:rFonts w:eastAsiaTheme="minorHAnsi"/>
        </w:rPr>
        <w:t xml:space="preserve">” is defined in RFP Section </w:t>
      </w:r>
      <w:r>
        <w:rPr>
          <w:rFonts w:eastAsiaTheme="minorHAnsi"/>
        </w:rPr>
        <w:fldChar w:fldCharType="begin" w:fldLock="1"/>
      </w:r>
      <w:r>
        <w:rPr>
          <w:rFonts w:eastAsiaTheme="minorHAnsi"/>
        </w:rPr>
        <w:instrText xml:space="preserve"> REF _Ref488246928 \w \h </w:instrText>
      </w:r>
      <w:r>
        <w:rPr>
          <w:rFonts w:eastAsiaTheme="minorHAnsi"/>
        </w:rPr>
      </w:r>
      <w:r>
        <w:rPr>
          <w:rFonts w:eastAsiaTheme="minorHAnsi"/>
        </w:rPr>
        <w:fldChar w:fldCharType="separate"/>
      </w:r>
      <w:r w:rsidR="008E29C9">
        <w:rPr>
          <w:rFonts w:eastAsiaTheme="minorHAnsi"/>
        </w:rPr>
        <w:t>3.13(5)</w:t>
      </w:r>
      <w:r>
        <w:rPr>
          <w:rFonts w:eastAsiaTheme="minorHAnsi"/>
        </w:rPr>
        <w:fldChar w:fldCharType="end"/>
      </w:r>
      <w:r>
        <w:rPr>
          <w:rFonts w:eastAsiaTheme="minorHAnsi"/>
        </w:rPr>
        <w:t>;</w:t>
      </w:r>
    </w:p>
    <w:p w14:paraId="1EC9712F" w14:textId="77777777" w:rsidR="00946984" w:rsidRDefault="00946984" w:rsidP="00946984">
      <w:pPr>
        <w:pStyle w:val="Article13"/>
        <w:rPr>
          <w:rFonts w:eastAsiaTheme="minorHAnsi"/>
        </w:rPr>
      </w:pPr>
      <w:r>
        <w:rPr>
          <w:rFonts w:eastAsiaTheme="minorHAnsi"/>
        </w:rPr>
        <w:t>“</w:t>
      </w:r>
      <w:r w:rsidRPr="00E8623F">
        <w:rPr>
          <w:rFonts w:eastAsiaTheme="minorHAnsi"/>
          <w:b/>
        </w:rPr>
        <w:t>Proposal Information Licence</w:t>
      </w:r>
      <w:r>
        <w:rPr>
          <w:rFonts w:eastAsiaTheme="minorHAnsi"/>
        </w:rPr>
        <w:t xml:space="preserve">” is defined in RFP Section </w:t>
      </w:r>
      <w:r>
        <w:rPr>
          <w:rFonts w:eastAsiaTheme="minorHAnsi"/>
        </w:rPr>
        <w:fldChar w:fldCharType="begin" w:fldLock="1"/>
      </w:r>
      <w:r>
        <w:rPr>
          <w:rFonts w:eastAsiaTheme="minorHAnsi"/>
        </w:rPr>
        <w:instrText xml:space="preserve"> REF _Ref488246968 \w \h </w:instrText>
      </w:r>
      <w:r>
        <w:rPr>
          <w:rFonts w:eastAsiaTheme="minorHAnsi"/>
        </w:rPr>
      </w:r>
      <w:r>
        <w:rPr>
          <w:rFonts w:eastAsiaTheme="minorHAnsi"/>
        </w:rPr>
        <w:fldChar w:fldCharType="separate"/>
      </w:r>
      <w:r w:rsidR="008E29C9">
        <w:rPr>
          <w:rFonts w:eastAsiaTheme="minorHAnsi"/>
        </w:rPr>
        <w:t>3.13(4)</w:t>
      </w:r>
      <w:r>
        <w:rPr>
          <w:rFonts w:eastAsiaTheme="minorHAnsi"/>
        </w:rPr>
        <w:fldChar w:fldCharType="end"/>
      </w:r>
      <w:r>
        <w:rPr>
          <w:rFonts w:eastAsiaTheme="minorHAnsi"/>
        </w:rPr>
        <w:t>;</w:t>
      </w:r>
    </w:p>
    <w:p w14:paraId="3107D8BD" w14:textId="77777777" w:rsidR="00946984" w:rsidRPr="004F1160" w:rsidRDefault="00946984" w:rsidP="00946984">
      <w:pPr>
        <w:pStyle w:val="Article13"/>
        <w:rPr>
          <w:rFonts w:eastAsiaTheme="minorHAnsi"/>
        </w:rPr>
      </w:pPr>
      <w:r>
        <w:rPr>
          <w:rFonts w:eastAsiaTheme="minorHAnsi"/>
        </w:rPr>
        <w:t>“</w:t>
      </w:r>
      <w:r>
        <w:rPr>
          <w:rFonts w:eastAsiaTheme="minorHAnsi" w:cstheme="minorBidi"/>
          <w:b/>
        </w:rPr>
        <w:t>Proposal Submission Form</w:t>
      </w:r>
      <w:r>
        <w:rPr>
          <w:rFonts w:eastAsiaTheme="minorHAnsi"/>
        </w:rPr>
        <w:t>” means the proposal submission form attached as Schedule B to this RFP;</w:t>
      </w:r>
    </w:p>
    <w:p w14:paraId="15129B23" w14:textId="77777777" w:rsidR="00946984" w:rsidRPr="000749BC" w:rsidRDefault="00946984" w:rsidP="00946984">
      <w:pPr>
        <w:pStyle w:val="Article13"/>
        <w:rPr>
          <w:rFonts w:eastAsiaTheme="minorHAnsi"/>
        </w:rPr>
      </w:pPr>
      <w:r>
        <w:rPr>
          <w:rFonts w:eastAsiaTheme="minorHAnsi"/>
        </w:rPr>
        <w:t>“</w:t>
      </w:r>
      <w:r>
        <w:rPr>
          <w:rFonts w:eastAsiaTheme="minorHAnsi"/>
          <w:b/>
        </w:rPr>
        <w:t>Question</w:t>
      </w:r>
      <w:r>
        <w:rPr>
          <w:rFonts w:eastAsiaTheme="minorHAnsi"/>
        </w:rPr>
        <w:t xml:space="preserve">” is defined in RFP Section </w:t>
      </w:r>
      <w:r>
        <w:rPr>
          <w:rFonts w:eastAsiaTheme="minorHAnsi"/>
        </w:rPr>
        <w:fldChar w:fldCharType="begin" w:fldLock="1"/>
      </w:r>
      <w:r>
        <w:rPr>
          <w:rFonts w:eastAsiaTheme="minorHAnsi"/>
        </w:rPr>
        <w:instrText xml:space="preserve"> REF _Ref496777344 \r \h </w:instrText>
      </w:r>
      <w:r>
        <w:rPr>
          <w:rFonts w:eastAsiaTheme="minorHAnsi"/>
        </w:rPr>
      </w:r>
      <w:r>
        <w:rPr>
          <w:rFonts w:eastAsiaTheme="minorHAnsi"/>
        </w:rPr>
        <w:fldChar w:fldCharType="separate"/>
      </w:r>
      <w:r w:rsidR="008E29C9">
        <w:rPr>
          <w:rFonts w:eastAsiaTheme="minorHAnsi"/>
        </w:rPr>
        <w:t>3.2(1)</w:t>
      </w:r>
      <w:r>
        <w:rPr>
          <w:rFonts w:eastAsiaTheme="minorHAnsi"/>
        </w:rPr>
        <w:fldChar w:fldCharType="end"/>
      </w:r>
      <w:r>
        <w:rPr>
          <w:rFonts w:eastAsiaTheme="minorHAnsi"/>
        </w:rPr>
        <w:t>;</w:t>
      </w:r>
    </w:p>
    <w:p w14:paraId="05D64457" w14:textId="77777777" w:rsidR="00946984" w:rsidRPr="00243546" w:rsidRDefault="00946984" w:rsidP="00946984">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RFP Section </w:t>
      </w:r>
      <w:r>
        <w:rPr>
          <w:rFonts w:eastAsiaTheme="minorHAnsi"/>
        </w:rPr>
        <w:fldChar w:fldCharType="begin" w:fldLock="1"/>
      </w:r>
      <w:r>
        <w:rPr>
          <w:rFonts w:eastAsiaTheme="minorHAnsi"/>
        </w:rPr>
        <w:instrText xml:space="preserve"> REF _Ref499307159 \w \h </w:instrText>
      </w:r>
      <w:r>
        <w:rPr>
          <w:rFonts w:eastAsiaTheme="minorHAnsi"/>
        </w:rPr>
      </w:r>
      <w:r>
        <w:rPr>
          <w:rFonts w:eastAsiaTheme="minorHAnsi"/>
        </w:rPr>
        <w:fldChar w:fldCharType="separate"/>
      </w:r>
      <w:r w:rsidR="008E29C9">
        <w:rPr>
          <w:rFonts w:eastAsiaTheme="minorHAnsi"/>
        </w:rPr>
        <w:t>3.2(2)</w:t>
      </w:r>
      <w:r>
        <w:rPr>
          <w:rFonts w:eastAsiaTheme="minorHAnsi"/>
        </w:rPr>
        <w:fldChar w:fldCharType="end"/>
      </w:r>
      <w:r>
        <w:rPr>
          <w:rFonts w:eastAsiaTheme="minorHAnsi"/>
        </w:rPr>
        <w:t>;</w:t>
      </w:r>
    </w:p>
    <w:p w14:paraId="0808810B" w14:textId="77777777" w:rsidR="00946984" w:rsidRPr="006B6420" w:rsidRDefault="00946984" w:rsidP="00946984">
      <w:pPr>
        <w:pStyle w:val="Article13"/>
        <w:rPr>
          <w:rFonts w:eastAsiaTheme="minorHAnsi" w:cstheme="minorBidi"/>
        </w:rPr>
      </w:pPr>
      <w:r>
        <w:rPr>
          <w:rFonts w:eastAsiaTheme="minorHAnsi" w:cstheme="minorBidi"/>
        </w:rPr>
        <w:t>“</w:t>
      </w:r>
      <w:r w:rsidRPr="008A4379">
        <w:rPr>
          <w:rFonts w:eastAsiaTheme="minorHAnsi" w:cstheme="minorBidi"/>
          <w:b/>
        </w:rPr>
        <w:t>Reference Form</w:t>
      </w:r>
      <w:r>
        <w:rPr>
          <w:rFonts w:eastAsiaTheme="minorHAnsi" w:cstheme="minorBidi"/>
        </w:rPr>
        <w:t xml:space="preserve">” is defined in RFP Section </w:t>
      </w:r>
      <w:r>
        <w:rPr>
          <w:rFonts w:eastAsiaTheme="minorHAnsi" w:cstheme="minorBidi"/>
        </w:rPr>
        <w:fldChar w:fldCharType="begin" w:fldLock="1"/>
      </w:r>
      <w:r>
        <w:rPr>
          <w:rFonts w:eastAsiaTheme="minorHAnsi" w:cstheme="minorBidi"/>
        </w:rPr>
        <w:instrText xml:space="preserve"> REF _Ref512533111 \r \h </w:instrText>
      </w:r>
      <w:r>
        <w:rPr>
          <w:rFonts w:eastAsiaTheme="minorHAnsi" w:cstheme="minorBidi"/>
        </w:rPr>
      </w:r>
      <w:r>
        <w:rPr>
          <w:rFonts w:eastAsiaTheme="minorHAnsi" w:cstheme="minorBidi"/>
        </w:rPr>
        <w:fldChar w:fldCharType="separate"/>
      </w:r>
      <w:r w:rsidR="008E29C9">
        <w:rPr>
          <w:rFonts w:eastAsiaTheme="minorHAnsi" w:cstheme="minorBidi"/>
        </w:rPr>
        <w:t>4.3(1)</w:t>
      </w:r>
      <w:r>
        <w:rPr>
          <w:rFonts w:eastAsiaTheme="minorHAnsi" w:cstheme="minorBidi"/>
        </w:rPr>
        <w:fldChar w:fldCharType="end"/>
      </w:r>
      <w:r>
        <w:rPr>
          <w:rFonts w:eastAsiaTheme="minorHAnsi" w:cstheme="minorBidi"/>
        </w:rPr>
        <w:t>;</w:t>
      </w:r>
    </w:p>
    <w:p w14:paraId="494B48C1" w14:textId="77777777" w:rsidR="00946984" w:rsidRDefault="00946984" w:rsidP="00946984">
      <w:pPr>
        <w:pStyle w:val="Article13"/>
        <w:rPr>
          <w:rFonts w:eastAsiaTheme="minorHAnsi" w:cstheme="minorBidi"/>
        </w:rPr>
      </w:pPr>
      <w:r>
        <w:rPr>
          <w:rFonts w:eastAsiaTheme="minorHAnsi" w:cstheme="minorBidi"/>
        </w:rPr>
        <w:lastRenderedPageBreak/>
        <w:t>“</w:t>
      </w:r>
      <w:r>
        <w:rPr>
          <w:rFonts w:eastAsiaTheme="minorHAnsi" w:cstheme="minorBidi"/>
          <w:b/>
        </w:rPr>
        <w:t>RFP</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8E29C9">
        <w:rPr>
          <w:rFonts w:eastAsiaTheme="minorHAnsi" w:cstheme="minorBidi"/>
        </w:rPr>
        <w:t>2.1(1)(a)</w:t>
      </w:r>
      <w:r>
        <w:rPr>
          <w:rFonts w:eastAsiaTheme="minorHAnsi" w:cstheme="minorBidi"/>
        </w:rPr>
        <w:fldChar w:fldCharType="end"/>
      </w:r>
      <w:r w:rsidRPr="00E12976">
        <w:rPr>
          <w:rFonts w:eastAsiaTheme="minorHAnsi" w:cstheme="minorBidi"/>
        </w:rPr>
        <w:t>;</w:t>
      </w:r>
    </w:p>
    <w:p w14:paraId="6832F212" w14:textId="77777777" w:rsidR="00946984" w:rsidRPr="0040186B" w:rsidRDefault="00946984" w:rsidP="00946984">
      <w:pPr>
        <w:pStyle w:val="Article13"/>
        <w:rPr>
          <w:rFonts w:eastAsiaTheme="minorHAnsi"/>
        </w:rPr>
      </w:pPr>
      <w:r>
        <w:rPr>
          <w:rFonts w:eastAsiaTheme="minorHAnsi"/>
        </w:rPr>
        <w:t>“</w:t>
      </w:r>
      <w:r>
        <w:rPr>
          <w:rFonts w:eastAsiaTheme="minorHAnsi"/>
          <w:b/>
        </w:rPr>
        <w:t>RFP</w:t>
      </w:r>
      <w:r w:rsidRPr="00E8623F">
        <w:rPr>
          <w:rFonts w:eastAsiaTheme="minorHAnsi"/>
          <w:b/>
        </w:rPr>
        <w:t xml:space="preserve"> Data Sheet</w:t>
      </w:r>
      <w:r>
        <w:rPr>
          <w:rFonts w:eastAsiaTheme="minorHAnsi"/>
        </w:rPr>
        <w:t>” means Schedule A to this RFP;</w:t>
      </w:r>
    </w:p>
    <w:p w14:paraId="057D9434" w14:textId="77777777" w:rsidR="00946984" w:rsidRPr="00E12976" w:rsidRDefault="00946984" w:rsidP="00946984">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8E29C9">
        <w:rPr>
          <w:rFonts w:eastAsiaTheme="minorHAnsi" w:cstheme="minorBidi"/>
        </w:rPr>
        <w:t>2.1(1)</w:t>
      </w:r>
      <w:r>
        <w:rPr>
          <w:rFonts w:eastAsiaTheme="minorHAnsi" w:cstheme="minorBidi"/>
        </w:rPr>
        <w:fldChar w:fldCharType="end"/>
      </w:r>
      <w:r w:rsidRPr="00E12976">
        <w:rPr>
          <w:rFonts w:eastAsiaTheme="minorHAnsi" w:cstheme="minorBidi"/>
        </w:rPr>
        <w:t>;</w:t>
      </w:r>
    </w:p>
    <w:p w14:paraId="3DAB4570" w14:textId="77777777" w:rsidR="00946984" w:rsidRPr="00E12976" w:rsidRDefault="00946984" w:rsidP="00946984">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8E29C9">
        <w:rPr>
          <w:rFonts w:eastAsiaTheme="minorHAnsi" w:cstheme="minorBidi"/>
        </w:rPr>
        <w:t>1.1(1)</w:t>
      </w:r>
      <w:r>
        <w:rPr>
          <w:rFonts w:eastAsiaTheme="minorHAnsi" w:cstheme="minorBidi"/>
        </w:rPr>
        <w:fldChar w:fldCharType="end"/>
      </w:r>
      <w:r w:rsidRPr="00E12976">
        <w:rPr>
          <w:rFonts w:eastAsiaTheme="minorHAnsi" w:cstheme="minorBidi"/>
        </w:rPr>
        <w:t>;</w:t>
      </w:r>
    </w:p>
    <w:p w14:paraId="6E93BC84" w14:textId="77777777" w:rsidR="00946984" w:rsidRPr="00E12976" w:rsidRDefault="00946984" w:rsidP="00946984">
      <w:pPr>
        <w:pStyle w:val="Article13"/>
        <w:rPr>
          <w:rFonts w:eastAsiaTheme="minorHAnsi" w:cstheme="minorBidi"/>
        </w:rPr>
      </w:pPr>
      <w:r>
        <w:rPr>
          <w:rFonts w:eastAsiaTheme="minorHAnsi" w:cstheme="minorBidi"/>
        </w:rPr>
        <w:t>“</w:t>
      </w:r>
      <w:r>
        <w:rPr>
          <w:rFonts w:eastAsiaTheme="minorHAnsi" w:cstheme="minorBidi"/>
          <w:b/>
        </w:rPr>
        <w:t>RFP</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RFP Section</w:t>
      </w:r>
      <w:r w:rsidRPr="00E12976">
        <w:rPr>
          <w:rFonts w:eastAsiaTheme="minorHAnsi" w:cstheme="minorBidi"/>
        </w:rPr>
        <w:t xml:space="preserve"> </w:t>
      </w:r>
      <w:r>
        <w:rPr>
          <w:rFonts w:eastAsiaTheme="minorHAnsi" w:cstheme="minorBidi"/>
        </w:rPr>
        <w:fldChar w:fldCharType="begin" w:fldLock="1"/>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8E29C9">
        <w:rPr>
          <w:rFonts w:eastAsiaTheme="minorHAnsi" w:cstheme="minorBidi"/>
        </w:rPr>
        <w:t>1.1(3)</w:t>
      </w:r>
      <w:r>
        <w:rPr>
          <w:rFonts w:eastAsiaTheme="minorHAnsi" w:cstheme="minorBidi"/>
        </w:rPr>
        <w:fldChar w:fldCharType="end"/>
      </w:r>
      <w:r w:rsidRPr="00E12976">
        <w:rPr>
          <w:rFonts w:eastAsiaTheme="minorHAnsi" w:cstheme="minorBidi"/>
        </w:rPr>
        <w:t>;</w:t>
      </w:r>
    </w:p>
    <w:p w14:paraId="34B40432"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Short-listed Proponents</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_Ref292983458 \w \h </w:instrText>
      </w:r>
      <w:r>
        <w:rPr>
          <w:rFonts w:eastAsiaTheme="minorHAnsi" w:cstheme="minorBidi"/>
        </w:rPr>
      </w:r>
      <w:r>
        <w:rPr>
          <w:rFonts w:eastAsiaTheme="minorHAnsi" w:cstheme="minorBidi"/>
        </w:rPr>
        <w:fldChar w:fldCharType="separate"/>
      </w:r>
      <w:r w:rsidR="008E29C9">
        <w:rPr>
          <w:rFonts w:eastAsiaTheme="minorHAnsi" w:cstheme="minorBidi"/>
        </w:rPr>
        <w:t>6.3(1)</w:t>
      </w:r>
      <w:r>
        <w:rPr>
          <w:rFonts w:eastAsiaTheme="minorHAnsi" w:cstheme="minorBidi"/>
        </w:rPr>
        <w:fldChar w:fldCharType="end"/>
      </w:r>
      <w:r>
        <w:rPr>
          <w:rFonts w:eastAsiaTheme="minorHAnsi" w:cstheme="minorBidi"/>
        </w:rPr>
        <w:t>;</w:t>
      </w:r>
    </w:p>
    <w:p w14:paraId="7911CFE5" w14:textId="77777777" w:rsidR="00946984" w:rsidRPr="00E12976"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3B618D50" w14:textId="77777777" w:rsidR="00946984" w:rsidRDefault="00946984" w:rsidP="00946984">
      <w:pPr>
        <w:pStyle w:val="Article13"/>
        <w:rPr>
          <w:rFonts w:eastAsiaTheme="minorHAnsi"/>
        </w:rPr>
      </w:pPr>
      <w:r>
        <w:rPr>
          <w:rFonts w:eastAsiaTheme="minorHAnsi" w:cstheme="minorBidi"/>
        </w:rPr>
        <w:t>“</w:t>
      </w:r>
      <w:r w:rsidRPr="00E8623F">
        <w:rPr>
          <w:rFonts w:eastAsiaTheme="minorHAnsi" w:cstheme="minorBidi"/>
          <w:b/>
        </w:rPr>
        <w:t>Successful Proponent</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rPr>
        <w:fldChar w:fldCharType="begin" w:fldLock="1"/>
      </w:r>
      <w:r>
        <w:rPr>
          <w:rFonts w:eastAsiaTheme="minorHAnsi" w:cstheme="minorBidi"/>
        </w:rPr>
        <w:instrText xml:space="preserve"> REF _Ref496017395 \r \h </w:instrText>
      </w:r>
      <w:r>
        <w:rPr>
          <w:rFonts w:eastAsiaTheme="minorHAnsi"/>
        </w:rPr>
      </w:r>
      <w:r>
        <w:rPr>
          <w:rFonts w:eastAsiaTheme="minorHAnsi"/>
        </w:rPr>
        <w:fldChar w:fldCharType="separate"/>
      </w:r>
      <w:r w:rsidR="008E29C9">
        <w:rPr>
          <w:rFonts w:eastAsiaTheme="minorHAnsi" w:cstheme="minorBidi"/>
        </w:rPr>
        <w:t>1.1(2)</w:t>
      </w:r>
      <w:r>
        <w:rPr>
          <w:rFonts w:eastAsiaTheme="minorHAnsi"/>
        </w:rPr>
        <w:fldChar w:fldCharType="end"/>
      </w:r>
      <w:r w:rsidRPr="0089773E">
        <w:rPr>
          <w:rFonts w:eastAsiaTheme="minorHAnsi"/>
        </w:rPr>
        <w:t>;</w:t>
      </w:r>
    </w:p>
    <w:p w14:paraId="2876F920" w14:textId="77777777" w:rsidR="00946984" w:rsidRDefault="00946984" w:rsidP="00946984">
      <w:pPr>
        <w:pStyle w:val="Article13"/>
        <w:rPr>
          <w:rFonts w:eastAsiaTheme="minorHAnsi"/>
        </w:rPr>
      </w:pPr>
      <w:r>
        <w:rPr>
          <w:rFonts w:eastAsiaTheme="minorHAnsi"/>
        </w:rPr>
        <w:t>“</w:t>
      </w:r>
      <w:r w:rsidRPr="00E8623F">
        <w:rPr>
          <w:rFonts w:eastAsiaTheme="minorHAnsi"/>
          <w:b/>
        </w:rPr>
        <w:t>Technical Submission</w:t>
      </w:r>
      <w:r>
        <w:rPr>
          <w:rFonts w:eastAsiaTheme="minorHAnsi"/>
        </w:rPr>
        <w:t xml:space="preserve">” is defined in RFP Section </w:t>
      </w:r>
      <w:r>
        <w:rPr>
          <w:rFonts w:eastAsiaTheme="minorHAnsi"/>
        </w:rPr>
        <w:fldChar w:fldCharType="begin" w:fldLock="1"/>
      </w:r>
      <w:r>
        <w:rPr>
          <w:rFonts w:eastAsiaTheme="minorHAnsi"/>
        </w:rPr>
        <w:instrText xml:space="preserve"> REF _Ref495511800 \w \h </w:instrText>
      </w:r>
      <w:r>
        <w:rPr>
          <w:rFonts w:eastAsiaTheme="minorHAnsi"/>
        </w:rPr>
      </w:r>
      <w:r>
        <w:rPr>
          <w:rFonts w:eastAsiaTheme="minorHAnsi"/>
        </w:rPr>
        <w:fldChar w:fldCharType="separate"/>
      </w:r>
      <w:r w:rsidR="008E29C9">
        <w:rPr>
          <w:rFonts w:eastAsiaTheme="minorHAnsi"/>
        </w:rPr>
        <w:t>4.1(1)(c)</w:t>
      </w:r>
      <w:r>
        <w:rPr>
          <w:rFonts w:eastAsiaTheme="minorHAnsi"/>
        </w:rPr>
        <w:fldChar w:fldCharType="end"/>
      </w:r>
      <w:r>
        <w:rPr>
          <w:rFonts w:eastAsiaTheme="minorHAnsi"/>
        </w:rPr>
        <w:t xml:space="preserve">; </w:t>
      </w:r>
    </w:p>
    <w:p w14:paraId="774009E7" w14:textId="77777777" w:rsidR="00946984" w:rsidRDefault="00946984" w:rsidP="00946984">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8E29C9">
        <w:rPr>
          <w:rFonts w:eastAsiaTheme="minorHAnsi" w:cstheme="minorBidi"/>
        </w:rPr>
        <w:t>3.1(1)</w:t>
      </w:r>
      <w:r>
        <w:rPr>
          <w:rFonts w:eastAsiaTheme="minorHAnsi" w:cstheme="minorBidi"/>
        </w:rPr>
        <w:fldChar w:fldCharType="end"/>
      </w:r>
      <w:r>
        <w:rPr>
          <w:rFonts w:eastAsiaTheme="minorHAnsi" w:cstheme="minorBidi"/>
        </w:rPr>
        <w:t>; and</w:t>
      </w:r>
    </w:p>
    <w:p w14:paraId="6EC8D57B" w14:textId="77777777" w:rsidR="00946984" w:rsidRDefault="00946984" w:rsidP="00946984">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RFP</w:t>
      </w:r>
      <w:r w:rsidRPr="00E12976">
        <w:rPr>
          <w:rFonts w:eastAsiaTheme="minorHAnsi" w:cstheme="minorBidi"/>
        </w:rPr>
        <w:t xml:space="preserve"> Section </w:t>
      </w:r>
      <w:r>
        <w:rPr>
          <w:rFonts w:eastAsiaTheme="minorHAnsi" w:cstheme="minorBidi"/>
        </w:rPr>
        <w:fldChar w:fldCharType="begin" w:fldLock="1"/>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8E29C9">
        <w:rPr>
          <w:rFonts w:eastAsiaTheme="minorHAnsi" w:cstheme="minorBidi"/>
        </w:rPr>
        <w:t>1.1(1)</w:t>
      </w:r>
      <w:r>
        <w:rPr>
          <w:rFonts w:eastAsiaTheme="minorHAnsi" w:cstheme="minorBidi"/>
        </w:rPr>
        <w:fldChar w:fldCharType="end"/>
      </w:r>
      <w:r>
        <w:rPr>
          <w:rFonts w:eastAsiaTheme="minorHAnsi" w:cstheme="minorBidi"/>
        </w:rPr>
        <w:t>.</w:t>
      </w:r>
    </w:p>
    <w:p w14:paraId="5B5D32BF" w14:textId="77777777" w:rsidR="00946984" w:rsidRDefault="00946984" w:rsidP="00946984">
      <w:pPr>
        <w:pStyle w:val="BodyText"/>
        <w:rPr>
          <w:rFonts w:eastAsiaTheme="minorHAnsi"/>
        </w:rPr>
        <w:sectPr w:rsidR="00946984" w:rsidSect="00B84D2F">
          <w:headerReference w:type="default" r:id="rId14"/>
          <w:footerReference w:type="default" r:id="rId15"/>
          <w:headerReference w:type="first" r:id="rId16"/>
          <w:pgSz w:w="12240" w:h="15840" w:code="1"/>
          <w:pgMar w:top="1440" w:right="1440" w:bottom="1440" w:left="1440" w:header="540" w:footer="720" w:gutter="0"/>
          <w:pgNumType w:start="1"/>
          <w:cols w:space="720"/>
          <w:docGrid w:linePitch="360"/>
        </w:sectPr>
      </w:pPr>
    </w:p>
    <w:p w14:paraId="2170A494" w14:textId="77777777" w:rsidR="00946984" w:rsidRDefault="00E61775" w:rsidP="00285386">
      <w:pPr>
        <w:pStyle w:val="Heading1"/>
      </w:pPr>
      <w:bookmarkStart w:id="300" w:name="_Toc7429433"/>
      <w:r w:rsidRPr="00652BB4">
        <w:lastRenderedPageBreak/>
        <w:t>SCHEDULE A</w:t>
      </w:r>
      <w:r>
        <w:br/>
        <w:t>RFP</w:t>
      </w:r>
      <w:r w:rsidRPr="00652BB4">
        <w:t xml:space="preserve"> DATA SHEET</w:t>
      </w:r>
      <w:bookmarkEnd w:id="300"/>
    </w:p>
    <w:p w14:paraId="79667769" w14:textId="77777777" w:rsidR="00946984" w:rsidRDefault="00946984" w:rsidP="00946984">
      <w:pPr>
        <w:pStyle w:val="BodyText"/>
        <w:jc w:val="center"/>
        <w:rPr>
          <w:b/>
          <w:sz w:val="28"/>
          <w:szCs w:val="28"/>
        </w:rPr>
      </w:pPr>
    </w:p>
    <w:p w14:paraId="6AFFF971" w14:textId="77777777" w:rsidR="00285386" w:rsidRDefault="00285386">
      <w:pPr>
        <w:spacing w:after="0"/>
      </w:pPr>
      <w:r>
        <w:br w:type="page"/>
      </w:r>
    </w:p>
    <w:p w14:paraId="79115F74" w14:textId="77777777" w:rsidR="00946984" w:rsidRPr="00652BB4" w:rsidRDefault="00946984" w:rsidP="00946984">
      <w:pPr>
        <w:pStyle w:val="BodyText"/>
        <w:jc w:val="center"/>
        <w:rPr>
          <w:b/>
        </w:rPr>
      </w:pPr>
      <w:r>
        <w:rPr>
          <w:b/>
        </w:rPr>
        <w:lastRenderedPageBreak/>
        <w:t>RFP</w:t>
      </w:r>
      <w:r w:rsidRPr="00652BB4">
        <w:rPr>
          <w:b/>
        </w:rPr>
        <w:t xml:space="preserve"> DATA SHEET</w:t>
      </w:r>
      <w:r w:rsidRPr="00652BB4">
        <w:rPr>
          <w:b/>
        </w:rPr>
        <w:br/>
        <w:t xml:space="preserve">SCHEDULE A TO THE </w:t>
      </w:r>
      <w:r>
        <w:rPr>
          <w:b/>
        </w:rPr>
        <w:t>RFP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953"/>
      </w:tblGrid>
      <w:tr w:rsidR="008B00AB" w14:paraId="129F35A8" w14:textId="77777777" w:rsidTr="00946984">
        <w:trPr>
          <w:cantSplit/>
          <w:tblHeader/>
        </w:trPr>
        <w:tc>
          <w:tcPr>
            <w:tcW w:w="1282" w:type="pct"/>
            <w:shd w:val="pct12" w:color="auto" w:fill="FFFFFF"/>
            <w:vAlign w:val="bottom"/>
          </w:tcPr>
          <w:p w14:paraId="2A87EBA3" w14:textId="77777777" w:rsidR="00946984" w:rsidRPr="00652BB4" w:rsidRDefault="00946984" w:rsidP="00946984">
            <w:pPr>
              <w:pStyle w:val="BodyText"/>
              <w:spacing w:before="120" w:after="120"/>
              <w:rPr>
                <w:b/>
              </w:rPr>
            </w:pPr>
            <w:r>
              <w:rPr>
                <w:b/>
              </w:rPr>
              <w:t>RFP</w:t>
            </w:r>
            <w:r w:rsidRPr="00652BB4">
              <w:rPr>
                <w:b/>
              </w:rPr>
              <w:t xml:space="preserve"> SECTION REFERENCE AND DESCRIPTION</w:t>
            </w:r>
          </w:p>
        </w:tc>
        <w:tc>
          <w:tcPr>
            <w:tcW w:w="3718" w:type="pct"/>
            <w:shd w:val="pct12" w:color="auto" w:fill="FFFFFF"/>
            <w:vAlign w:val="bottom"/>
          </w:tcPr>
          <w:p w14:paraId="3B67A7DA" w14:textId="77777777" w:rsidR="00946984" w:rsidRPr="00652BB4" w:rsidRDefault="00946984" w:rsidP="00946984">
            <w:pPr>
              <w:pStyle w:val="BodyText"/>
              <w:spacing w:before="120" w:after="120"/>
              <w:rPr>
                <w:b/>
              </w:rPr>
            </w:pPr>
            <w:r w:rsidRPr="00652BB4">
              <w:rPr>
                <w:b/>
              </w:rPr>
              <w:t>ITEM</w:t>
            </w:r>
          </w:p>
        </w:tc>
      </w:tr>
      <w:tr w:rsidR="008B00AB" w14:paraId="28CD6F89" w14:textId="77777777" w:rsidTr="00946984">
        <w:trPr>
          <w:cantSplit/>
        </w:trPr>
        <w:tc>
          <w:tcPr>
            <w:tcW w:w="1282" w:type="pct"/>
          </w:tcPr>
          <w:p w14:paraId="00DA313F" w14:textId="77777777" w:rsidR="00946984" w:rsidRPr="0000516E" w:rsidRDefault="00946984" w:rsidP="00946984">
            <w:pPr>
              <w:pStyle w:val="BodyText"/>
              <w:spacing w:before="120" w:after="120"/>
            </w:pPr>
            <w:r>
              <w:t>RFP</w:t>
            </w:r>
            <w:r w:rsidRPr="0000516E">
              <w:t xml:space="preserve"> Section 1.1(1)</w:t>
            </w:r>
            <w:r>
              <w:t xml:space="preserve"> </w:t>
            </w:r>
            <w:r w:rsidRPr="0000516E">
              <w:t>– Name and Description of Goods and/or Services</w:t>
            </w:r>
          </w:p>
        </w:tc>
        <w:tc>
          <w:tcPr>
            <w:tcW w:w="3718" w:type="pct"/>
          </w:tcPr>
          <w:p w14:paraId="65E30405" w14:textId="77777777" w:rsidR="00641D5F" w:rsidRDefault="00CC5B81" w:rsidP="00640B6C">
            <w:pPr>
              <w:pStyle w:val="BodyText"/>
              <w:spacing w:before="120" w:after="120"/>
              <w:rPr>
                <w:b/>
              </w:rPr>
            </w:pPr>
            <w:r w:rsidRPr="00CC5B81">
              <w:t>The University of Toronto, St. George</w:t>
            </w:r>
            <w:r>
              <w:t xml:space="preserve"> Campus</w:t>
            </w:r>
            <w:r w:rsidR="00E22C9B">
              <w:t>,</w:t>
            </w:r>
            <w:r>
              <w:t xml:space="preserve"> is issuing this RFP for</w:t>
            </w:r>
            <w:r w:rsidRPr="00CC5B81">
              <w:t xml:space="preserve"> </w:t>
            </w:r>
            <w:sdt>
              <w:sdtPr>
                <w:rPr>
                  <w:b/>
                </w:rPr>
                <w:alias w:val="Project Title"/>
                <w:tag w:val=""/>
                <w:id w:val="1038395634"/>
                <w:placeholder>
                  <w:docPart w:val="E0ABB786E06B4EC79CACE3AE78F1A23B"/>
                </w:placeholder>
                <w:dataBinding w:prefixMappings="xmlns:ns0='http://purl.org/dc/elements/1.1/' xmlns:ns1='http://schemas.openxmlformats.org/package/2006/metadata/core-properties' " w:xpath="/ns1:coreProperties[1]/ns0:subject[1]" w:storeItemID="{6C3C8BC8-F283-45AE-878A-BAB7291924A1}"/>
                <w:text/>
              </w:sdtPr>
              <w:sdtContent>
                <w:r w:rsidR="002D7F55">
                  <w:rPr>
                    <w:b/>
                  </w:rPr>
                  <w:t>Department of Study of Religion Level 2 &amp; Level 3 Renovations</w:t>
                </w:r>
              </w:sdtContent>
            </w:sdt>
            <w:r w:rsidR="0042527A">
              <w:rPr>
                <w:b/>
              </w:rPr>
              <w:t xml:space="preserve">. </w:t>
            </w:r>
          </w:p>
          <w:p w14:paraId="4D9FEEBD" w14:textId="5A1800C9" w:rsidR="00946984" w:rsidRDefault="00641D5F" w:rsidP="00640B6C">
            <w:pPr>
              <w:pStyle w:val="BodyText"/>
              <w:spacing w:before="120" w:after="120"/>
            </w:pPr>
            <w:r>
              <w:t>The university</w:t>
            </w:r>
            <w:r w:rsidR="007150F0" w:rsidRPr="007150F0">
              <w:t xml:space="preserve"> is looking for a General Contractor to provide all labour, plant, equipment, and materials necessary to perform the completion Work as described in Attachment 1 -Schedule F. </w:t>
            </w:r>
          </w:p>
          <w:p w14:paraId="1B78D107" w14:textId="1E285825" w:rsidR="00927130" w:rsidRDefault="005B526D" w:rsidP="00640B6C">
            <w:pPr>
              <w:pStyle w:val="BodyText"/>
              <w:spacing w:before="120" w:after="120"/>
            </w:pPr>
            <w:r w:rsidRPr="00CB6C4D">
              <w:rPr>
                <w:b/>
                <w:bCs/>
              </w:rPr>
              <w:t>Location</w:t>
            </w:r>
            <w:r>
              <w:t>:</w:t>
            </w:r>
            <w:r w:rsidR="00927130">
              <w:t xml:space="preserve"> </w:t>
            </w:r>
            <w:r w:rsidR="00CB6C4D" w:rsidRPr="00CB6C4D">
              <w:t>Jackman Humanities Building</w:t>
            </w:r>
            <w:r w:rsidR="00CB6C4D">
              <w:t>,</w:t>
            </w:r>
            <w:r w:rsidR="00CB6C4D" w:rsidRPr="00CB6C4D">
              <w:t xml:space="preserve"> located at 170 St. George Street (Building #128).</w:t>
            </w:r>
          </w:p>
          <w:p w14:paraId="73791EB3" w14:textId="04FFB67B" w:rsidR="0037723C" w:rsidRPr="0037723C" w:rsidRDefault="003F1CE5" w:rsidP="0037723C">
            <w:pPr>
              <w:pStyle w:val="IRC3-SubLevel1"/>
              <w:rPr>
                <w:rFonts w:cs="Times New Roman"/>
                <w:b/>
                <w:lang w:val="en-US"/>
              </w:rPr>
            </w:pPr>
            <w:r>
              <w:rPr>
                <w:rFonts w:ascii="ZWAdobeF" w:hAnsi="ZWAdobeF" w:cs="ZWAdobeF"/>
                <w:sz w:val="2"/>
                <w:szCs w:val="2"/>
                <w:lang w:val="en-US"/>
              </w:rPr>
              <w:t>0B</w:t>
            </w:r>
            <w:r w:rsidR="003C0F53">
              <w:rPr>
                <w:rFonts w:ascii="ZWAdobeF" w:hAnsi="ZWAdobeF" w:cs="ZWAdobeF"/>
                <w:sz w:val="2"/>
                <w:szCs w:val="2"/>
                <w:lang w:val="en-US"/>
              </w:rPr>
              <w:t>0B</w:t>
            </w:r>
            <w:r w:rsidR="00BD6498">
              <w:rPr>
                <w:rFonts w:ascii="ZWAdobeF" w:hAnsi="ZWAdobeF" w:cs="ZWAdobeF"/>
                <w:sz w:val="2"/>
                <w:szCs w:val="2"/>
                <w:lang w:val="en-US"/>
              </w:rPr>
              <w:t>0B</w:t>
            </w:r>
            <w:r w:rsidR="00DE6AA5">
              <w:rPr>
                <w:rFonts w:cs="Times New Roman"/>
                <w:b/>
                <w:lang w:val="en-US"/>
              </w:rPr>
              <w:t xml:space="preserve">Estimated </w:t>
            </w:r>
            <w:r w:rsidR="00F277A0">
              <w:rPr>
                <w:rFonts w:cs="Times New Roman"/>
                <w:b/>
                <w:lang w:val="en-US"/>
              </w:rPr>
              <w:t>C</w:t>
            </w:r>
            <w:r w:rsidR="00C42EA1" w:rsidRPr="00B26616">
              <w:rPr>
                <w:rFonts w:cs="Times New Roman"/>
                <w:b/>
                <w:lang w:val="en-US"/>
              </w:rPr>
              <w:t xml:space="preserve">ommencement date: </w:t>
            </w:r>
            <w:r w:rsidR="00E84CBB">
              <w:rPr>
                <w:rFonts w:cs="Times New Roman"/>
                <w:b/>
                <w:lang w:val="en-US"/>
              </w:rPr>
              <w:t>September</w:t>
            </w:r>
            <w:r w:rsidR="00CB0C0C">
              <w:rPr>
                <w:rFonts w:cs="Times New Roman"/>
                <w:b/>
                <w:lang w:val="en-US"/>
              </w:rPr>
              <w:t xml:space="preserve"> 1, 2025</w:t>
            </w:r>
          </w:p>
          <w:p w14:paraId="33A6449D" w14:textId="49EF6C11" w:rsidR="00565E54" w:rsidRDefault="0037723C" w:rsidP="00B23DA1">
            <w:pPr>
              <w:pStyle w:val="BodyText"/>
              <w:spacing w:before="120" w:after="120"/>
              <w:rPr>
                <w:b/>
              </w:rPr>
            </w:pPr>
            <w:r w:rsidRPr="0037723C">
              <w:rPr>
                <w:b/>
              </w:rPr>
              <w:t xml:space="preserve">Estimated </w:t>
            </w:r>
            <w:r w:rsidRPr="00CF01DA">
              <w:rPr>
                <w:b/>
              </w:rPr>
              <w:t>Completion</w:t>
            </w:r>
            <w:r w:rsidR="00641D5F" w:rsidRPr="00CF01DA">
              <w:rPr>
                <w:b/>
              </w:rPr>
              <w:t xml:space="preserve">: </w:t>
            </w:r>
            <w:r w:rsidR="00AC5736">
              <w:rPr>
                <w:b/>
              </w:rPr>
              <w:t>F</w:t>
            </w:r>
            <w:r w:rsidR="00927130">
              <w:rPr>
                <w:b/>
              </w:rPr>
              <w:t>ebruary 28</w:t>
            </w:r>
            <w:r w:rsidR="007E1621">
              <w:rPr>
                <w:b/>
              </w:rPr>
              <w:t>, 202</w:t>
            </w:r>
            <w:r w:rsidR="00A9710A">
              <w:rPr>
                <w:b/>
              </w:rPr>
              <w:t>6</w:t>
            </w:r>
          </w:p>
          <w:p w14:paraId="2F5D492F" w14:textId="0EDB3FBE" w:rsidR="00402AC3" w:rsidRPr="0000516E" w:rsidRDefault="00402AC3" w:rsidP="003F09D6">
            <w:pPr>
              <w:pStyle w:val="BodyText"/>
              <w:spacing w:before="120" w:after="120"/>
              <w:rPr>
                <w:b/>
                <w:i/>
              </w:rPr>
            </w:pPr>
          </w:p>
        </w:tc>
      </w:tr>
      <w:tr w:rsidR="008B00AB" w14:paraId="58289C60" w14:textId="77777777" w:rsidTr="00946984">
        <w:trPr>
          <w:cantSplit/>
        </w:trPr>
        <w:tc>
          <w:tcPr>
            <w:tcW w:w="1282" w:type="pct"/>
          </w:tcPr>
          <w:p w14:paraId="6C3C9DFA" w14:textId="77777777" w:rsidR="00946984" w:rsidRPr="0000516E" w:rsidRDefault="00946984" w:rsidP="00946984">
            <w:pPr>
              <w:pStyle w:val="BodyText"/>
              <w:spacing w:before="120" w:after="120"/>
            </w:pPr>
            <w:r>
              <w:t>RFP</w:t>
            </w:r>
            <w:r w:rsidRPr="0000516E">
              <w:t xml:space="preserve"> Section</w:t>
            </w:r>
            <w:r>
              <w:t>s</w:t>
            </w:r>
            <w:r w:rsidRPr="0000516E">
              <w:t xml:space="preserve"> 1.1(1)</w:t>
            </w:r>
            <w:r>
              <w:t xml:space="preserve">, 3.2(1)(a)(ii) </w:t>
            </w:r>
            <w:r w:rsidRPr="0000516E">
              <w:t xml:space="preserve">– </w:t>
            </w:r>
            <w:r>
              <w:t>RFP</w:t>
            </w:r>
            <w:r w:rsidRPr="0000516E">
              <w:t xml:space="preserve"> Number </w:t>
            </w:r>
          </w:p>
        </w:tc>
        <w:tc>
          <w:tcPr>
            <w:tcW w:w="3718" w:type="pct"/>
          </w:tcPr>
          <w:p w14:paraId="6C857D66" w14:textId="1A7A20FF" w:rsidR="00946984" w:rsidRPr="0000516E" w:rsidRDefault="00946984" w:rsidP="00273DC3">
            <w:pPr>
              <w:pStyle w:val="BodyText"/>
              <w:spacing w:before="120" w:after="120"/>
            </w:pPr>
            <w:r w:rsidRPr="0000516E">
              <w:t xml:space="preserve">The </w:t>
            </w:r>
            <w:r>
              <w:t>RFP</w:t>
            </w:r>
            <w:r w:rsidRPr="0000516E">
              <w:t xml:space="preserve"> Number is </w:t>
            </w:r>
            <w:r w:rsidR="00402AC3">
              <w:t>ORE202511</w:t>
            </w:r>
            <w:r w:rsidR="00641D5F">
              <w:t>60</w:t>
            </w:r>
            <w:r w:rsidR="00CC6544">
              <w:t>.</w:t>
            </w:r>
          </w:p>
        </w:tc>
      </w:tr>
      <w:tr w:rsidR="008B00AB" w14:paraId="09DD3593" w14:textId="77777777" w:rsidTr="00946984">
        <w:trPr>
          <w:cantSplit/>
        </w:trPr>
        <w:tc>
          <w:tcPr>
            <w:tcW w:w="1282" w:type="pct"/>
          </w:tcPr>
          <w:p w14:paraId="2904057D" w14:textId="77777777" w:rsidR="00946984" w:rsidRPr="00DD07B4" w:rsidRDefault="00946984" w:rsidP="00946984">
            <w:pPr>
              <w:pStyle w:val="BodyText"/>
              <w:spacing w:before="120" w:after="120"/>
            </w:pPr>
            <w:r w:rsidRPr="00DD07B4">
              <w:t>RFP Section 1.1(2) – Proponents</w:t>
            </w:r>
          </w:p>
        </w:tc>
        <w:tc>
          <w:tcPr>
            <w:tcW w:w="3718" w:type="pct"/>
          </w:tcPr>
          <w:p w14:paraId="1A53547E" w14:textId="77777777" w:rsidR="00946984" w:rsidRPr="008E7043" w:rsidRDefault="00946984" w:rsidP="003964B6">
            <w:pPr>
              <w:pStyle w:val="BodyText"/>
              <w:spacing w:before="120" w:after="120"/>
            </w:pPr>
            <w:r w:rsidRPr="008E7043">
              <w:t>The RFP Process is open to all parties submitting a Proposal in accordance with the RFP Documents</w:t>
            </w:r>
            <w:r w:rsidR="000B16DA" w:rsidRPr="008E7043">
              <w:t>.</w:t>
            </w:r>
          </w:p>
        </w:tc>
      </w:tr>
      <w:tr w:rsidR="008B00AB" w14:paraId="0749BE7C" w14:textId="77777777" w:rsidTr="00946984">
        <w:trPr>
          <w:cantSplit/>
        </w:trPr>
        <w:tc>
          <w:tcPr>
            <w:tcW w:w="1282" w:type="pct"/>
          </w:tcPr>
          <w:p w14:paraId="065D0D0A" w14:textId="77777777" w:rsidR="00946984" w:rsidRPr="0000516E" w:rsidRDefault="00946984" w:rsidP="00946984">
            <w:pPr>
              <w:spacing w:before="120" w:after="120"/>
              <w:rPr>
                <w:rFonts w:cs="Arial"/>
              </w:rPr>
            </w:pPr>
            <w:r>
              <w:rPr>
                <w:rFonts w:cs="Arial"/>
              </w:rPr>
              <w:t>RFP</w:t>
            </w:r>
            <w:r w:rsidRPr="0000516E">
              <w:rPr>
                <w:rFonts w:cs="Arial"/>
              </w:rPr>
              <w:t xml:space="preserve"> Section 1.</w:t>
            </w:r>
            <w:r>
              <w:rPr>
                <w:rFonts w:cs="Arial"/>
              </w:rPr>
              <w:t>3</w:t>
            </w:r>
            <w:r w:rsidRPr="0000516E">
              <w:rPr>
                <w:rFonts w:cs="Arial"/>
              </w:rPr>
              <w:t xml:space="preserve">(1) and 3.2(1) – Contact Person and </w:t>
            </w:r>
            <w:r>
              <w:rPr>
                <w:rFonts w:cs="Arial"/>
              </w:rPr>
              <w:t>Questions</w:t>
            </w:r>
          </w:p>
        </w:tc>
        <w:tc>
          <w:tcPr>
            <w:tcW w:w="3718" w:type="pct"/>
          </w:tcPr>
          <w:p w14:paraId="3AC9FACC" w14:textId="77777777" w:rsidR="00946984" w:rsidRPr="00EF396D" w:rsidRDefault="00946984" w:rsidP="00946984">
            <w:pPr>
              <w:spacing w:before="120" w:after="120"/>
              <w:rPr>
                <w:rFonts w:cs="Arial"/>
              </w:rPr>
            </w:pPr>
            <w:r w:rsidRPr="00EF396D">
              <w:rPr>
                <w:rFonts w:cs="Arial"/>
              </w:rPr>
              <w:t>The name of the Contact Person is:</w:t>
            </w:r>
          </w:p>
          <w:p w14:paraId="71A7267E" w14:textId="60E468E4" w:rsidR="003964B6" w:rsidRPr="00923733" w:rsidRDefault="003964B6" w:rsidP="003964B6">
            <w:pPr>
              <w:spacing w:before="120" w:after="120"/>
              <w:rPr>
                <w:rFonts w:cs="Arial"/>
              </w:rPr>
            </w:pPr>
            <w:r w:rsidRPr="00923733">
              <w:rPr>
                <w:rFonts w:cs="Arial"/>
              </w:rPr>
              <w:t xml:space="preserve">Farrah Amiri, Procurement </w:t>
            </w:r>
            <w:r w:rsidR="0048554B">
              <w:rPr>
                <w:rFonts w:cs="Arial"/>
              </w:rPr>
              <w:t>Advis</w:t>
            </w:r>
            <w:r w:rsidR="00CF297D">
              <w:rPr>
                <w:rFonts w:cs="Arial"/>
              </w:rPr>
              <w:t>or</w:t>
            </w:r>
            <w:r w:rsidRPr="00923733">
              <w:rPr>
                <w:rFonts w:cs="Arial"/>
              </w:rPr>
              <w:t xml:space="preserve"> </w:t>
            </w:r>
          </w:p>
          <w:p w14:paraId="21D519C1" w14:textId="2BF44EC5" w:rsidR="003964B6" w:rsidRPr="0000516E" w:rsidRDefault="003964B6" w:rsidP="000C6EC5">
            <w:pPr>
              <w:spacing w:before="120" w:after="120"/>
              <w:rPr>
                <w:rFonts w:cs="Arial"/>
              </w:rPr>
            </w:pPr>
            <w:r>
              <w:rPr>
                <w:rFonts w:cs="Arial"/>
              </w:rPr>
              <w:t>The e-mail</w:t>
            </w:r>
            <w:r w:rsidRPr="00923733">
              <w:rPr>
                <w:rFonts w:cs="Arial"/>
              </w:rPr>
              <w:t>:</w:t>
            </w:r>
            <w:r>
              <w:rPr>
                <w:rFonts w:cs="Arial"/>
              </w:rPr>
              <w:t xml:space="preserve"> </w:t>
            </w:r>
            <w:hyperlink r:id="rId17" w:history="1">
              <w:r w:rsidRPr="00AA60B9">
                <w:rPr>
                  <w:rStyle w:val="Hyperlink"/>
                  <w:rFonts w:cs="Arial"/>
                  <w:b/>
                  <w:i/>
                </w:rPr>
                <w:t>Farrah.amiri@utoronto.ca</w:t>
              </w:r>
            </w:hyperlink>
          </w:p>
        </w:tc>
      </w:tr>
      <w:tr w:rsidR="008B00AB" w14:paraId="2F821551" w14:textId="77777777" w:rsidTr="00946984">
        <w:trPr>
          <w:cantSplit/>
        </w:trPr>
        <w:tc>
          <w:tcPr>
            <w:tcW w:w="1282" w:type="pct"/>
          </w:tcPr>
          <w:p w14:paraId="331D4575" w14:textId="77777777" w:rsidR="00946984" w:rsidRPr="0000516E" w:rsidRDefault="00946984" w:rsidP="00946984">
            <w:pPr>
              <w:spacing w:before="120" w:after="120"/>
              <w:rPr>
                <w:rFonts w:cs="Arial"/>
              </w:rPr>
            </w:pPr>
            <w:r w:rsidRPr="00DA7902">
              <w:rPr>
                <w:rFonts w:cs="Arial"/>
              </w:rPr>
              <w:t>RFP Section 1.6(1) – University Policies</w:t>
            </w:r>
          </w:p>
        </w:tc>
        <w:tc>
          <w:tcPr>
            <w:tcW w:w="3718" w:type="pct"/>
          </w:tcPr>
          <w:p w14:paraId="08F47AE5" w14:textId="77777777" w:rsidR="00FE3463" w:rsidRPr="00FE3463" w:rsidRDefault="007548BA" w:rsidP="00FE3463">
            <w:pPr>
              <w:spacing w:before="120" w:after="120"/>
              <w:rPr>
                <w:rFonts w:cs="Arial"/>
                <w:szCs w:val="20"/>
              </w:rPr>
            </w:pPr>
            <w:r w:rsidRPr="008471BB">
              <w:rPr>
                <w:rFonts w:cs="Arial"/>
                <w:szCs w:val="20"/>
              </w:rPr>
              <w:t xml:space="preserve">Ontario Ministry of Labour Occupational Health and Safety Act &amp;/or </w:t>
            </w:r>
            <w:r w:rsidR="00FE3463" w:rsidRPr="00FE3463">
              <w:rPr>
                <w:rFonts w:cs="Arial"/>
                <w:szCs w:val="20"/>
              </w:rPr>
              <w:t>University of Toronto design standards for utilities:</w:t>
            </w:r>
          </w:p>
          <w:p w14:paraId="04FE6C01" w14:textId="64BAFEFF" w:rsidR="00826ADF" w:rsidRPr="0033229B" w:rsidRDefault="00FE3463" w:rsidP="00FE3463">
            <w:pPr>
              <w:spacing w:before="120" w:after="120"/>
              <w:rPr>
                <w:rFonts w:cs="Arial"/>
              </w:rPr>
            </w:pPr>
            <w:hyperlink r:id="rId18" w:history="1">
              <w:r w:rsidRPr="00591896">
                <w:rPr>
                  <w:rStyle w:val="Hyperlink"/>
                  <w:rFonts w:cs="Arial"/>
                  <w:szCs w:val="20"/>
                </w:rPr>
                <w:t>https://www.fs.utoronto.ca/projects/design-standards-and-project-forms/</w:t>
              </w:r>
            </w:hyperlink>
            <w:r>
              <w:rPr>
                <w:rFonts w:cs="Arial"/>
                <w:szCs w:val="20"/>
              </w:rPr>
              <w:t xml:space="preserve"> </w:t>
            </w:r>
            <w:r w:rsidRPr="00FE3463">
              <w:rPr>
                <w:rFonts w:cs="Arial"/>
                <w:szCs w:val="20"/>
              </w:rPr>
              <w:t xml:space="preserve"> </w:t>
            </w:r>
          </w:p>
        </w:tc>
      </w:tr>
      <w:tr w:rsidR="008B00AB" w14:paraId="604BC0A4" w14:textId="77777777" w:rsidTr="00946984">
        <w:trPr>
          <w:cantSplit/>
        </w:trPr>
        <w:tc>
          <w:tcPr>
            <w:tcW w:w="1282" w:type="pct"/>
          </w:tcPr>
          <w:p w14:paraId="2C788BAF" w14:textId="77777777" w:rsidR="00946984" w:rsidRDefault="00946984" w:rsidP="00946984">
            <w:pPr>
              <w:pStyle w:val="BodyText"/>
              <w:spacing w:before="120" w:after="120"/>
            </w:pPr>
            <w:r>
              <w:t>RFP Section 1.7(1) – CFI</w:t>
            </w:r>
          </w:p>
        </w:tc>
        <w:tc>
          <w:tcPr>
            <w:tcW w:w="3718" w:type="pct"/>
          </w:tcPr>
          <w:p w14:paraId="27938873" w14:textId="77777777" w:rsidR="00946984" w:rsidRDefault="00946984" w:rsidP="00946984">
            <w:pPr>
              <w:pStyle w:val="BodyText"/>
              <w:spacing w:before="120" w:after="120"/>
            </w:pPr>
            <w:r w:rsidRPr="00A01D04">
              <w:t xml:space="preserve">RFP Section </w:t>
            </w:r>
            <w:r>
              <w:t>1.</w:t>
            </w:r>
            <w:r w:rsidRPr="003964B6">
              <w:t>7 is not</w:t>
            </w:r>
            <w:r w:rsidRPr="00A01D04">
              <w:t xml:space="preserve"> applicable to the RFP Process.</w:t>
            </w:r>
          </w:p>
          <w:p w14:paraId="61E66F61" w14:textId="77777777" w:rsidR="00946984" w:rsidRPr="00A01D04" w:rsidRDefault="00946984" w:rsidP="00946984">
            <w:pPr>
              <w:pStyle w:val="BodyText"/>
              <w:spacing w:before="120" w:after="120"/>
              <w:rPr>
                <w:b/>
                <w:i/>
              </w:rPr>
            </w:pPr>
          </w:p>
        </w:tc>
      </w:tr>
      <w:tr w:rsidR="008B00AB" w14:paraId="077CA00F" w14:textId="77777777" w:rsidTr="00946984">
        <w:trPr>
          <w:cantSplit/>
        </w:trPr>
        <w:tc>
          <w:tcPr>
            <w:tcW w:w="1282" w:type="pct"/>
          </w:tcPr>
          <w:p w14:paraId="552A3CB4" w14:textId="77777777" w:rsidR="00946984" w:rsidRPr="0000516E" w:rsidRDefault="00946984" w:rsidP="00946984">
            <w:pPr>
              <w:pStyle w:val="BodyText"/>
              <w:spacing w:before="120" w:after="120"/>
            </w:pPr>
            <w:r>
              <w:t>RFP</w:t>
            </w:r>
            <w:r w:rsidRPr="0000516E">
              <w:t xml:space="preserve"> Section 2.1(3) – Background Information Document </w:t>
            </w:r>
          </w:p>
        </w:tc>
        <w:tc>
          <w:tcPr>
            <w:tcW w:w="3718" w:type="pct"/>
          </w:tcPr>
          <w:p w14:paraId="50679929" w14:textId="77777777" w:rsidR="00946984" w:rsidRPr="0000516E" w:rsidRDefault="00946984" w:rsidP="00946984">
            <w:pPr>
              <w:pStyle w:val="BodyText"/>
              <w:spacing w:before="120" w:after="120"/>
            </w:pPr>
            <w:r w:rsidRPr="0000516E">
              <w:t>Background Information Document:</w:t>
            </w:r>
          </w:p>
          <w:p w14:paraId="316B9695" w14:textId="77777777" w:rsidR="00946984" w:rsidRPr="00A1597A" w:rsidRDefault="00A1597A" w:rsidP="00946984">
            <w:pPr>
              <w:pStyle w:val="BodyText"/>
              <w:spacing w:before="120" w:after="120"/>
            </w:pPr>
            <w:r w:rsidRPr="00A1597A">
              <w:t>Not Applicable</w:t>
            </w:r>
          </w:p>
        </w:tc>
      </w:tr>
      <w:tr w:rsidR="008B00AB" w14:paraId="45978240" w14:textId="77777777" w:rsidTr="00946984">
        <w:trPr>
          <w:cantSplit/>
        </w:trPr>
        <w:tc>
          <w:tcPr>
            <w:tcW w:w="1282" w:type="pct"/>
          </w:tcPr>
          <w:p w14:paraId="53150F54" w14:textId="77777777" w:rsidR="00946984" w:rsidRPr="000807EE" w:rsidRDefault="00946984" w:rsidP="00946984">
            <w:pPr>
              <w:keepNext/>
              <w:spacing w:before="120" w:after="120"/>
              <w:rPr>
                <w:rFonts w:cs="Arial"/>
              </w:rPr>
            </w:pPr>
            <w:r>
              <w:rPr>
                <w:rFonts w:cs="Arial"/>
              </w:rPr>
              <w:lastRenderedPageBreak/>
              <w:t>RFP</w:t>
            </w:r>
            <w:r w:rsidRPr="000807EE">
              <w:rPr>
                <w:rFonts w:cs="Arial"/>
              </w:rPr>
              <w:t xml:space="preserve"> Section 3.1(1) – Timetable</w:t>
            </w:r>
          </w:p>
        </w:tc>
        <w:tc>
          <w:tcPr>
            <w:tcW w:w="3718" w:type="pct"/>
          </w:tcPr>
          <w:p w14:paraId="69F9E5FA" w14:textId="77777777" w:rsidR="00946984" w:rsidRPr="002836B9" w:rsidRDefault="00946984" w:rsidP="00946984">
            <w:pPr>
              <w:keepNext/>
              <w:spacing w:before="120" w:after="120"/>
              <w:rPr>
                <w:rFonts w:cs="Arial"/>
              </w:rPr>
            </w:pPr>
            <w:r w:rsidRPr="002836B9">
              <w:rPr>
                <w:rFonts w:cs="Arial"/>
              </w:rPr>
              <w:t>Timetable:</w:t>
            </w:r>
          </w:p>
          <w:p w14:paraId="32F88735" w14:textId="4393A62A" w:rsidR="00946984" w:rsidRPr="002836B9" w:rsidRDefault="00946984" w:rsidP="00946984">
            <w:pPr>
              <w:keepNext/>
              <w:tabs>
                <w:tab w:val="left" w:pos="695"/>
                <w:tab w:val="right" w:pos="6725"/>
              </w:tabs>
              <w:spacing w:before="120" w:after="120"/>
              <w:rPr>
                <w:rFonts w:cs="Arial"/>
                <w:b/>
                <w:i/>
              </w:rPr>
            </w:pPr>
            <w:r w:rsidRPr="002836B9">
              <w:rPr>
                <w:rFonts w:cs="Arial"/>
              </w:rPr>
              <w:t xml:space="preserve">(a) </w:t>
            </w:r>
            <w:r w:rsidRPr="002836B9">
              <w:rPr>
                <w:rFonts w:cs="Arial"/>
              </w:rPr>
              <w:tab/>
              <w:t>Issuance of RFP Documents</w:t>
            </w:r>
            <w:r w:rsidRPr="002836B9">
              <w:rPr>
                <w:rFonts w:cs="Arial"/>
              </w:rPr>
              <w:tab/>
            </w:r>
            <w:r w:rsidR="0098772C" w:rsidRPr="0098772C">
              <w:rPr>
                <w:rFonts w:cs="Arial"/>
                <w:b/>
                <w:bCs/>
              </w:rPr>
              <w:t xml:space="preserve">June </w:t>
            </w:r>
            <w:r w:rsidR="000B6753">
              <w:rPr>
                <w:rFonts w:cs="Arial"/>
                <w:b/>
                <w:bCs/>
              </w:rPr>
              <w:t>20</w:t>
            </w:r>
            <w:r w:rsidR="0058647D" w:rsidRPr="0098772C">
              <w:rPr>
                <w:rFonts w:cs="Arial"/>
                <w:b/>
                <w:bCs/>
              </w:rPr>
              <w:t>,</w:t>
            </w:r>
            <w:r w:rsidR="0058647D" w:rsidRPr="002836B9">
              <w:rPr>
                <w:rFonts w:cs="Arial"/>
                <w:b/>
                <w:bCs/>
              </w:rPr>
              <w:t xml:space="preserve"> 2025</w:t>
            </w:r>
            <w:r w:rsidRPr="002836B9">
              <w:rPr>
                <w:rFonts w:cs="Arial"/>
              </w:rPr>
              <w:t xml:space="preserve"> </w:t>
            </w:r>
          </w:p>
          <w:p w14:paraId="0367B880" w14:textId="77777777" w:rsidR="00946984" w:rsidRPr="002836B9" w:rsidRDefault="00946984" w:rsidP="00946984">
            <w:pPr>
              <w:keepNext/>
              <w:tabs>
                <w:tab w:val="left" w:pos="695"/>
                <w:tab w:val="right" w:pos="6725"/>
              </w:tabs>
              <w:spacing w:before="120" w:after="120"/>
              <w:rPr>
                <w:rFonts w:cs="Arial"/>
              </w:rPr>
            </w:pPr>
            <w:r w:rsidRPr="002836B9">
              <w:rPr>
                <w:rFonts w:cs="Arial"/>
              </w:rPr>
              <w:t>(b)</w:t>
            </w:r>
            <w:r w:rsidRPr="002836B9">
              <w:rPr>
                <w:rFonts w:cs="Arial"/>
              </w:rPr>
              <w:tab/>
              <w:t>Registration Deadline for Proponents Meeting</w:t>
            </w:r>
            <w:r w:rsidRPr="002836B9">
              <w:rPr>
                <w:rFonts w:cs="Arial"/>
              </w:rPr>
              <w:tab/>
            </w:r>
            <w:r w:rsidR="00416411" w:rsidRPr="003F09D6">
              <w:rPr>
                <w:rFonts w:cs="Arial"/>
                <w:b/>
                <w:bCs/>
              </w:rPr>
              <w:t>Not Applicable</w:t>
            </w:r>
            <w:r w:rsidR="00416411" w:rsidRPr="002836B9">
              <w:rPr>
                <w:rFonts w:cs="Arial"/>
              </w:rPr>
              <w:t xml:space="preserve"> </w:t>
            </w:r>
          </w:p>
          <w:p w14:paraId="3D1DBB7A" w14:textId="2BB30AB0" w:rsidR="00416411" w:rsidRPr="002836B9" w:rsidRDefault="00946984" w:rsidP="00416411">
            <w:pPr>
              <w:keepNext/>
              <w:tabs>
                <w:tab w:val="left" w:pos="695"/>
                <w:tab w:val="right" w:pos="6725"/>
              </w:tabs>
              <w:spacing w:before="120" w:after="120"/>
              <w:rPr>
                <w:rFonts w:cs="Arial"/>
                <w:b/>
                <w:i/>
              </w:rPr>
            </w:pPr>
            <w:r w:rsidRPr="002836B9">
              <w:rPr>
                <w:rFonts w:cs="Arial"/>
              </w:rPr>
              <w:t>(c)</w:t>
            </w:r>
            <w:r w:rsidRPr="002836B9">
              <w:rPr>
                <w:rFonts w:cs="Arial"/>
              </w:rPr>
              <w:tab/>
              <w:t>Proponents Meeting</w:t>
            </w:r>
            <w:r w:rsidRPr="002836B9">
              <w:rPr>
                <w:rFonts w:cs="Arial"/>
              </w:rPr>
              <w:tab/>
            </w:r>
            <w:r w:rsidR="003F09D6" w:rsidRPr="003F09D6">
              <w:rPr>
                <w:rFonts w:cs="Arial"/>
                <w:b/>
                <w:bCs/>
              </w:rPr>
              <w:t>Not Applicable</w:t>
            </w:r>
          </w:p>
          <w:p w14:paraId="38ADFAE8" w14:textId="77777777" w:rsidR="00B47813" w:rsidRPr="002836B9" w:rsidRDefault="00B47813" w:rsidP="00B47813">
            <w:pPr>
              <w:rPr>
                <w:rFonts w:cs="Arial"/>
                <w:b/>
                <w:bCs/>
                <w:i/>
                <w:iCs/>
                <w:szCs w:val="20"/>
              </w:rPr>
            </w:pPr>
            <w:r w:rsidRPr="002836B9">
              <w:rPr>
                <w:rFonts w:cs="Arial"/>
                <w:b/>
                <w:bCs/>
                <w:i/>
                <w:iCs/>
                <w:szCs w:val="20"/>
              </w:rPr>
              <w:t>Note to Proponents: Pursuant to RFP Section 1.5(2), a Proponent is only required to submit Schedule C – Conflict of Interest Declaration to the Contact Person via email by this deadline if it believes it may have a perceived, potential or actual Conflict of Interest.  Proponents with no such conflicts to disclose may disregard this deadline but will continue to be required to submit Schedule C – Conflict of Interest Declaration with their Proposals.</w:t>
            </w:r>
          </w:p>
          <w:p w14:paraId="057F69FB" w14:textId="77777777" w:rsidR="00946984" w:rsidRPr="002836B9" w:rsidRDefault="00946984" w:rsidP="00946984">
            <w:pPr>
              <w:keepNext/>
              <w:tabs>
                <w:tab w:val="left" w:pos="695"/>
                <w:tab w:val="right" w:pos="6725"/>
              </w:tabs>
              <w:spacing w:after="0"/>
              <w:rPr>
                <w:rFonts w:cs="Arial"/>
              </w:rPr>
            </w:pPr>
            <w:r w:rsidRPr="002836B9">
              <w:rPr>
                <w:rFonts w:cs="Arial"/>
              </w:rPr>
              <w:t>(d)</w:t>
            </w:r>
            <w:r w:rsidRPr="002836B9">
              <w:rPr>
                <w:rFonts w:cs="Arial"/>
              </w:rPr>
              <w:tab/>
              <w:t>Deadline for Proponents’ disclosure with respect to</w:t>
            </w:r>
            <w:r w:rsidRPr="002836B9">
              <w:rPr>
                <w:rFonts w:cs="Arial"/>
              </w:rPr>
              <w:tab/>
            </w:r>
            <w:r w:rsidR="00416411" w:rsidRPr="002836B9">
              <w:rPr>
                <w:rFonts w:cs="Arial"/>
              </w:rPr>
              <w:t xml:space="preserve"> </w:t>
            </w:r>
          </w:p>
          <w:p w14:paraId="5F81B224" w14:textId="33CD4E72" w:rsidR="0058647D" w:rsidRPr="002836B9" w:rsidRDefault="00946984" w:rsidP="00946984">
            <w:pPr>
              <w:keepNext/>
              <w:tabs>
                <w:tab w:val="left" w:pos="702"/>
                <w:tab w:val="right" w:pos="6725"/>
              </w:tabs>
              <w:spacing w:after="0"/>
              <w:rPr>
                <w:rFonts w:cs="Arial"/>
                <w:b/>
              </w:rPr>
            </w:pPr>
            <w:r w:rsidRPr="002836B9">
              <w:rPr>
                <w:rFonts w:cs="Arial"/>
              </w:rPr>
              <w:t xml:space="preserve">             RFP Section 3.</w:t>
            </w:r>
            <w:r w:rsidR="005316B8" w:rsidRPr="002836B9">
              <w:rPr>
                <w:rFonts w:cs="Arial"/>
              </w:rPr>
              <w:t>6</w:t>
            </w:r>
            <w:r w:rsidRPr="002836B9">
              <w:rPr>
                <w:rFonts w:cs="Arial"/>
              </w:rPr>
              <w:t>(4)(a)</w:t>
            </w:r>
            <w:r w:rsidR="00416411" w:rsidRPr="002836B9">
              <w:rPr>
                <w:rFonts w:cs="Arial"/>
              </w:rPr>
              <w:t xml:space="preserve">     </w:t>
            </w:r>
            <w:r w:rsidR="001838BF" w:rsidRPr="002836B9">
              <w:rPr>
                <w:rFonts w:cs="Arial"/>
              </w:rPr>
              <w:t xml:space="preserve">                           </w:t>
            </w:r>
            <w:r w:rsidR="001838BF" w:rsidRPr="002836B9">
              <w:rPr>
                <w:rFonts w:cs="Arial"/>
                <w:b/>
                <w:bCs/>
              </w:rPr>
              <w:t xml:space="preserve">   </w:t>
            </w:r>
            <w:r w:rsidR="00545740">
              <w:rPr>
                <w:rFonts w:cs="Arial"/>
                <w:b/>
              </w:rPr>
              <w:t xml:space="preserve">June </w:t>
            </w:r>
            <w:r w:rsidR="000B6753">
              <w:rPr>
                <w:rFonts w:cs="Arial"/>
                <w:b/>
              </w:rPr>
              <w:t>27</w:t>
            </w:r>
            <w:r w:rsidR="00B22121">
              <w:rPr>
                <w:rFonts w:cs="Arial"/>
                <w:b/>
              </w:rPr>
              <w:t xml:space="preserve">, </w:t>
            </w:r>
            <w:r w:rsidR="004A4132" w:rsidRPr="002836B9">
              <w:rPr>
                <w:rFonts w:cs="Arial"/>
                <w:b/>
              </w:rPr>
              <w:t>2025</w:t>
            </w:r>
          </w:p>
          <w:p w14:paraId="2C3D8D2E" w14:textId="1254EFD6" w:rsidR="00946984" w:rsidRPr="002836B9" w:rsidRDefault="00946984" w:rsidP="00946984">
            <w:pPr>
              <w:keepNext/>
              <w:tabs>
                <w:tab w:val="left" w:pos="702"/>
                <w:tab w:val="right" w:pos="6725"/>
              </w:tabs>
              <w:spacing w:after="0"/>
              <w:rPr>
                <w:rFonts w:cs="Arial"/>
              </w:rPr>
            </w:pPr>
            <w:r w:rsidRPr="002836B9">
              <w:rPr>
                <w:rFonts w:cs="Arial"/>
              </w:rPr>
              <w:tab/>
              <w:t>Deadline for Proponents to submit their</w:t>
            </w:r>
            <w:r w:rsidRPr="002836B9">
              <w:rPr>
                <w:rFonts w:cs="Arial"/>
              </w:rPr>
              <w:tab/>
            </w:r>
          </w:p>
          <w:p w14:paraId="505DF394" w14:textId="52EE91B0" w:rsidR="00946984" w:rsidRPr="002836B9" w:rsidRDefault="00946984" w:rsidP="00946984">
            <w:pPr>
              <w:keepNext/>
              <w:tabs>
                <w:tab w:val="left" w:pos="702"/>
                <w:tab w:val="right" w:pos="6822"/>
              </w:tabs>
              <w:spacing w:after="0"/>
              <w:rPr>
                <w:rFonts w:cs="Arial"/>
                <w:b/>
                <w:bCs/>
              </w:rPr>
            </w:pPr>
            <w:r w:rsidRPr="002836B9">
              <w:rPr>
                <w:rFonts w:cs="Arial"/>
                <w:b/>
                <w:i/>
              </w:rPr>
              <w:t xml:space="preserve">            </w:t>
            </w:r>
            <w:r w:rsidRPr="002836B9">
              <w:rPr>
                <w:rFonts w:cs="Arial"/>
              </w:rPr>
              <w:t>Conflict of Interest Declarations</w:t>
            </w:r>
            <w:r w:rsidR="001838BF" w:rsidRPr="002836B9">
              <w:t xml:space="preserve"> </w:t>
            </w:r>
            <w:r w:rsidR="0058647D" w:rsidRPr="002836B9">
              <w:t xml:space="preserve">                    </w:t>
            </w:r>
            <w:r w:rsidR="00545740" w:rsidRPr="00545740">
              <w:rPr>
                <w:b/>
                <w:bCs/>
              </w:rPr>
              <w:t xml:space="preserve">June </w:t>
            </w:r>
            <w:r w:rsidR="000B6753">
              <w:rPr>
                <w:b/>
                <w:bCs/>
              </w:rPr>
              <w:t>27</w:t>
            </w:r>
            <w:r w:rsidR="0058647D" w:rsidRPr="002836B9">
              <w:rPr>
                <w:b/>
                <w:bCs/>
              </w:rPr>
              <w:t>, 20</w:t>
            </w:r>
            <w:r w:rsidR="004A4132" w:rsidRPr="002836B9">
              <w:rPr>
                <w:b/>
                <w:bCs/>
              </w:rPr>
              <w:t>25</w:t>
            </w:r>
          </w:p>
          <w:p w14:paraId="3F5654C0" w14:textId="27B6D857" w:rsidR="00946984" w:rsidRPr="002836B9" w:rsidRDefault="00946984" w:rsidP="00946984">
            <w:pPr>
              <w:keepNext/>
              <w:tabs>
                <w:tab w:val="left" w:pos="702"/>
                <w:tab w:val="right" w:pos="6725"/>
              </w:tabs>
              <w:spacing w:before="120" w:after="120"/>
              <w:rPr>
                <w:rFonts w:cs="Arial"/>
                <w:b/>
                <w:i/>
              </w:rPr>
            </w:pPr>
            <w:r w:rsidRPr="002836B9">
              <w:rPr>
                <w:rFonts w:cs="Arial"/>
              </w:rPr>
              <w:t>(f)</w:t>
            </w:r>
            <w:r w:rsidRPr="002836B9">
              <w:rPr>
                <w:rFonts w:cs="Arial"/>
              </w:rPr>
              <w:tab/>
            </w:r>
            <w:r w:rsidRPr="002836B9">
              <w:rPr>
                <w:rFonts w:cs="Arial"/>
                <w:color w:val="FF0000"/>
              </w:rPr>
              <w:t>Deadline for Proponents to submit</w:t>
            </w:r>
            <w:r w:rsidRPr="002836B9">
              <w:rPr>
                <w:rFonts w:cs="Arial"/>
                <w:color w:val="FF0000"/>
              </w:rPr>
              <w:tab/>
            </w:r>
            <w:r w:rsidR="004B7551" w:rsidRPr="007169B9">
              <w:rPr>
                <w:rFonts w:cs="Arial"/>
                <w:b/>
                <w:bCs/>
                <w:color w:val="FF0000"/>
              </w:rPr>
              <w:t>Ju</w:t>
            </w:r>
            <w:r w:rsidR="009F3226">
              <w:rPr>
                <w:rFonts w:cs="Arial"/>
                <w:b/>
                <w:bCs/>
                <w:color w:val="FF0000"/>
              </w:rPr>
              <w:t xml:space="preserve">ly </w:t>
            </w:r>
            <w:r w:rsidR="00DE4448">
              <w:rPr>
                <w:rFonts w:cs="Arial"/>
                <w:b/>
                <w:bCs/>
                <w:color w:val="FF0000"/>
              </w:rPr>
              <w:t>4</w:t>
            </w:r>
            <w:r w:rsidR="00BD3CA0" w:rsidRPr="007169B9">
              <w:rPr>
                <w:rFonts w:cs="Arial"/>
                <w:b/>
                <w:bCs/>
                <w:color w:val="FF0000"/>
              </w:rPr>
              <w:t xml:space="preserve">, </w:t>
            </w:r>
            <w:r w:rsidR="00BD3CA0" w:rsidRPr="002836B9">
              <w:rPr>
                <w:rFonts w:cs="Arial"/>
                <w:b/>
                <w:bCs/>
                <w:color w:val="FF0000"/>
              </w:rPr>
              <w:t>202</w:t>
            </w:r>
            <w:r w:rsidR="003D484A" w:rsidRPr="002836B9">
              <w:rPr>
                <w:rFonts w:cs="Arial"/>
                <w:b/>
                <w:bCs/>
                <w:color w:val="FF0000"/>
              </w:rPr>
              <w:t>5</w:t>
            </w:r>
            <w:r w:rsidRPr="002836B9">
              <w:rPr>
                <w:rFonts w:cs="Arial"/>
                <w:color w:val="FF0000"/>
              </w:rPr>
              <w:br/>
            </w:r>
            <w:r w:rsidRPr="002836B9">
              <w:rPr>
                <w:rFonts w:cs="Arial"/>
                <w:color w:val="FF0000"/>
              </w:rPr>
              <w:tab/>
              <w:t>Questions</w:t>
            </w:r>
            <w:r w:rsidRPr="002836B9">
              <w:rPr>
                <w:rFonts w:cs="Arial"/>
                <w:b/>
                <w:color w:val="FF0000"/>
              </w:rPr>
              <w:tab/>
            </w:r>
            <w:r w:rsidRPr="002836B9">
              <w:rPr>
                <w:rFonts w:cs="Arial"/>
                <w:b/>
                <w:i/>
                <w:color w:val="FF0000"/>
              </w:rPr>
              <w:t>2:00:00 p.m. local time</w:t>
            </w:r>
          </w:p>
          <w:p w14:paraId="6DFE1760" w14:textId="77777777" w:rsidR="00416411" w:rsidRPr="002836B9" w:rsidRDefault="00946984" w:rsidP="00946984">
            <w:pPr>
              <w:keepNext/>
              <w:tabs>
                <w:tab w:val="left" w:pos="702"/>
                <w:tab w:val="right" w:pos="6725"/>
              </w:tabs>
              <w:spacing w:before="120" w:after="120"/>
              <w:rPr>
                <w:rFonts w:cs="Arial"/>
              </w:rPr>
            </w:pPr>
            <w:r w:rsidRPr="002836B9">
              <w:rPr>
                <w:rFonts w:cs="Arial"/>
              </w:rPr>
              <w:t>(g)</w:t>
            </w:r>
            <w:r w:rsidRPr="002836B9">
              <w:rPr>
                <w:rFonts w:cs="Arial"/>
              </w:rPr>
              <w:tab/>
              <w:t>Deadline for posting all Questions and Answers Documents</w:t>
            </w:r>
          </w:p>
          <w:p w14:paraId="47D39E9B" w14:textId="60150C47" w:rsidR="00946984" w:rsidRPr="002836B9" w:rsidRDefault="00416411" w:rsidP="00946984">
            <w:pPr>
              <w:keepNext/>
              <w:tabs>
                <w:tab w:val="left" w:pos="702"/>
                <w:tab w:val="right" w:pos="6725"/>
              </w:tabs>
              <w:spacing w:before="120" w:after="120"/>
              <w:rPr>
                <w:rFonts w:cs="Arial"/>
                <w:b/>
                <w:bCs/>
              </w:rPr>
            </w:pPr>
            <w:r w:rsidRPr="002836B9">
              <w:rPr>
                <w:rFonts w:cs="Arial"/>
              </w:rPr>
              <w:t xml:space="preserve">                      </w:t>
            </w:r>
            <w:r w:rsidR="00946984" w:rsidRPr="002836B9">
              <w:rPr>
                <w:rFonts w:cs="Arial"/>
              </w:rPr>
              <w:tab/>
            </w:r>
            <w:r w:rsidR="007169B9" w:rsidRPr="007169B9">
              <w:rPr>
                <w:rFonts w:cs="Arial"/>
                <w:b/>
                <w:bCs/>
              </w:rPr>
              <w:t>Ju</w:t>
            </w:r>
            <w:r w:rsidR="009F3226">
              <w:rPr>
                <w:rFonts w:cs="Arial"/>
                <w:b/>
                <w:bCs/>
              </w:rPr>
              <w:t>ly</w:t>
            </w:r>
            <w:r w:rsidR="00DE4448">
              <w:rPr>
                <w:rFonts w:cs="Arial"/>
                <w:b/>
                <w:bCs/>
              </w:rPr>
              <w:t xml:space="preserve"> </w:t>
            </w:r>
            <w:r w:rsidR="009977E9">
              <w:rPr>
                <w:rFonts w:cs="Arial"/>
                <w:b/>
                <w:bCs/>
              </w:rPr>
              <w:t xml:space="preserve">8, </w:t>
            </w:r>
            <w:r w:rsidR="009977E9" w:rsidRPr="002836B9">
              <w:rPr>
                <w:rFonts w:cs="Arial"/>
                <w:b/>
                <w:bCs/>
              </w:rPr>
              <w:t>2025</w:t>
            </w:r>
          </w:p>
          <w:p w14:paraId="1C788D55" w14:textId="66AD25BE" w:rsidR="00946984" w:rsidRPr="002836B9" w:rsidRDefault="00946984" w:rsidP="00946984">
            <w:pPr>
              <w:keepNext/>
              <w:tabs>
                <w:tab w:val="left" w:pos="702"/>
                <w:tab w:val="right" w:pos="6725"/>
              </w:tabs>
              <w:spacing w:before="120" w:after="120"/>
              <w:rPr>
                <w:rFonts w:cs="Arial"/>
                <w:b/>
                <w:i/>
              </w:rPr>
            </w:pPr>
            <w:r w:rsidRPr="002836B9">
              <w:rPr>
                <w:rFonts w:cs="Arial"/>
              </w:rPr>
              <w:t xml:space="preserve">(h) </w:t>
            </w:r>
            <w:r w:rsidRPr="002836B9">
              <w:rPr>
                <w:rFonts w:cs="Arial"/>
              </w:rPr>
              <w:tab/>
              <w:t xml:space="preserve">Deadline for issuance of Addenda </w:t>
            </w:r>
            <w:r w:rsidRPr="002836B9">
              <w:rPr>
                <w:rFonts w:cs="Arial"/>
              </w:rPr>
              <w:tab/>
            </w:r>
            <w:r w:rsidR="007169B9" w:rsidRPr="007169B9">
              <w:rPr>
                <w:rFonts w:cs="Arial"/>
                <w:b/>
                <w:bCs/>
              </w:rPr>
              <w:t>Ju</w:t>
            </w:r>
            <w:r w:rsidR="00DE4448">
              <w:rPr>
                <w:rFonts w:cs="Arial"/>
                <w:b/>
                <w:bCs/>
              </w:rPr>
              <w:t>ly 8</w:t>
            </w:r>
            <w:r w:rsidR="0085074D">
              <w:rPr>
                <w:rFonts w:cs="Arial"/>
                <w:b/>
                <w:bCs/>
              </w:rPr>
              <w:t>,</w:t>
            </w:r>
            <w:r w:rsidR="00CC5E00" w:rsidRPr="002836B9">
              <w:rPr>
                <w:rFonts w:cs="Arial"/>
                <w:b/>
                <w:bCs/>
              </w:rPr>
              <w:t xml:space="preserve"> 2025</w:t>
            </w:r>
            <w:r w:rsidRPr="002836B9">
              <w:rPr>
                <w:rFonts w:cs="Arial"/>
              </w:rPr>
              <w:br/>
            </w:r>
            <w:r w:rsidRPr="002836B9">
              <w:rPr>
                <w:rFonts w:cs="Arial"/>
              </w:rPr>
              <w:tab/>
              <w:t>(except Addenda related to the Timetable)</w:t>
            </w:r>
          </w:p>
          <w:p w14:paraId="57D2B45E" w14:textId="2557E7AD" w:rsidR="00946984" w:rsidRPr="002836B9" w:rsidRDefault="00946984" w:rsidP="00946984">
            <w:pPr>
              <w:keepNext/>
              <w:tabs>
                <w:tab w:val="left" w:pos="710"/>
                <w:tab w:val="right" w:pos="6725"/>
              </w:tabs>
              <w:spacing w:before="120" w:after="120"/>
              <w:rPr>
                <w:rFonts w:cs="Arial"/>
                <w:b/>
                <w:i/>
              </w:rPr>
            </w:pPr>
            <w:r w:rsidRPr="002836B9">
              <w:rPr>
                <w:rFonts w:cs="Arial"/>
              </w:rPr>
              <w:t>(i)</w:t>
            </w:r>
            <w:r w:rsidRPr="002836B9">
              <w:rPr>
                <w:rFonts w:cs="Arial"/>
              </w:rPr>
              <w:tab/>
              <w:t>Deadline for Submission of Proposals</w:t>
            </w:r>
            <w:r w:rsidR="00DF63C6" w:rsidRPr="002836B9">
              <w:rPr>
                <w:rFonts w:cs="Arial"/>
              </w:rPr>
              <w:t xml:space="preserve">             </w:t>
            </w:r>
            <w:r w:rsidR="007169B9" w:rsidRPr="007169B9">
              <w:rPr>
                <w:rFonts w:cs="Arial"/>
                <w:b/>
              </w:rPr>
              <w:t>Ju</w:t>
            </w:r>
            <w:r w:rsidR="00B73B6E">
              <w:rPr>
                <w:rFonts w:cs="Arial"/>
                <w:b/>
              </w:rPr>
              <w:t xml:space="preserve">ly </w:t>
            </w:r>
            <w:r w:rsidR="00C37C7C">
              <w:rPr>
                <w:rFonts w:cs="Arial"/>
                <w:b/>
              </w:rPr>
              <w:t>24</w:t>
            </w:r>
            <w:r w:rsidR="00437FED" w:rsidRPr="002836B9">
              <w:rPr>
                <w:rFonts w:cs="Arial"/>
                <w:b/>
              </w:rPr>
              <w:t>, 2025</w:t>
            </w:r>
            <w:r w:rsidRPr="002836B9">
              <w:rPr>
                <w:rFonts w:cs="Arial"/>
                <w:i/>
              </w:rPr>
              <w:br/>
            </w:r>
            <w:r w:rsidRPr="002836B9">
              <w:rPr>
                <w:rFonts w:cs="Arial"/>
              </w:rPr>
              <w:tab/>
              <w:t>(Submission Deadline)</w:t>
            </w:r>
            <w:r w:rsidRPr="002836B9">
              <w:rPr>
                <w:rFonts w:cs="Arial"/>
                <w:b/>
              </w:rPr>
              <w:tab/>
            </w:r>
            <w:r w:rsidRPr="002836B9">
              <w:rPr>
                <w:rFonts w:cs="Arial"/>
                <w:b/>
                <w:i/>
              </w:rPr>
              <w:t>[2:00:00 p.m. local time]</w:t>
            </w:r>
            <w:r w:rsidRPr="002836B9">
              <w:rPr>
                <w:rFonts w:cs="Arial"/>
                <w:b/>
                <w:i/>
              </w:rPr>
              <w:br/>
            </w:r>
          </w:p>
          <w:p w14:paraId="495E66B8" w14:textId="44F0D0D2" w:rsidR="00946984" w:rsidRPr="002836B9" w:rsidRDefault="00946984" w:rsidP="00416411">
            <w:pPr>
              <w:pStyle w:val="BodyText"/>
              <w:rPr>
                <w:rFonts w:cs="Arial"/>
                <w:b/>
                <w:i/>
              </w:rPr>
            </w:pPr>
            <w:r w:rsidRPr="002836B9">
              <w:rPr>
                <w:rFonts w:cs="Arial"/>
              </w:rPr>
              <w:t xml:space="preserve">The Bonfire portal will be used </w:t>
            </w:r>
            <w:r w:rsidR="0099676A">
              <w:rPr>
                <w:rFonts w:cs="Arial"/>
              </w:rPr>
              <w:t>to determine the submission deadline</w:t>
            </w:r>
            <w:r w:rsidRPr="002836B9">
              <w:rPr>
                <w:rFonts w:cs="Arial"/>
              </w:rPr>
              <w:t>.</w:t>
            </w:r>
          </w:p>
        </w:tc>
      </w:tr>
      <w:tr w:rsidR="0024478C" w14:paraId="4B6702EF" w14:textId="77777777" w:rsidTr="00946984">
        <w:trPr>
          <w:cantSplit/>
        </w:trPr>
        <w:tc>
          <w:tcPr>
            <w:tcW w:w="1282" w:type="pct"/>
          </w:tcPr>
          <w:p w14:paraId="606CB02F" w14:textId="77777777" w:rsidR="0024478C" w:rsidRPr="0000516E" w:rsidRDefault="0024478C" w:rsidP="0024478C">
            <w:pPr>
              <w:spacing w:before="120" w:after="120"/>
              <w:rPr>
                <w:rFonts w:cs="Arial"/>
              </w:rPr>
            </w:pPr>
            <w:r>
              <w:rPr>
                <w:rFonts w:cs="Arial"/>
              </w:rPr>
              <w:t>RFP</w:t>
            </w:r>
            <w:r w:rsidRPr="0000516E">
              <w:rPr>
                <w:rFonts w:cs="Arial"/>
              </w:rPr>
              <w:t xml:space="preserve"> Section 3.5(1) – General Proponents Meeting</w:t>
            </w:r>
          </w:p>
        </w:tc>
        <w:tc>
          <w:tcPr>
            <w:tcW w:w="3718" w:type="pct"/>
          </w:tcPr>
          <w:p w14:paraId="2A4DA746" w14:textId="77777777" w:rsidR="000971AA" w:rsidRPr="000971AA" w:rsidRDefault="000971AA" w:rsidP="000971AA">
            <w:pPr>
              <w:rPr>
                <w:rFonts w:cs="Arial"/>
                <w:b/>
                <w:bCs/>
              </w:rPr>
            </w:pPr>
            <w:r w:rsidRPr="000971AA">
              <w:rPr>
                <w:rFonts w:cs="Arial"/>
                <w:b/>
                <w:bCs/>
              </w:rPr>
              <w:t xml:space="preserve">Strongly Recommended Site Visit  </w:t>
            </w:r>
          </w:p>
          <w:p w14:paraId="0016EC52" w14:textId="4410BC44" w:rsidR="000971AA" w:rsidRPr="000971AA" w:rsidRDefault="000971AA" w:rsidP="000971AA">
            <w:pPr>
              <w:rPr>
                <w:rFonts w:cs="Arial"/>
              </w:rPr>
            </w:pPr>
            <w:r w:rsidRPr="000971AA">
              <w:rPr>
                <w:rFonts w:cs="Arial"/>
              </w:rPr>
              <w:t>Date / Time: June 2</w:t>
            </w:r>
            <w:r>
              <w:rPr>
                <w:rFonts w:cs="Arial"/>
              </w:rPr>
              <w:t>7</w:t>
            </w:r>
            <w:r w:rsidRPr="000971AA">
              <w:rPr>
                <w:rFonts w:cs="Arial"/>
              </w:rPr>
              <w:t xml:space="preserve">, 2025, at </w:t>
            </w:r>
            <w:r w:rsidR="009A2CEB">
              <w:rPr>
                <w:rFonts w:cs="Arial"/>
              </w:rPr>
              <w:t>10</w:t>
            </w:r>
            <w:r w:rsidRPr="000971AA">
              <w:rPr>
                <w:rFonts w:cs="Arial"/>
              </w:rPr>
              <w:t>:</w:t>
            </w:r>
            <w:r>
              <w:rPr>
                <w:rFonts w:cs="Arial"/>
              </w:rPr>
              <w:t>3</w:t>
            </w:r>
            <w:r w:rsidRPr="000971AA">
              <w:rPr>
                <w:rFonts w:cs="Arial"/>
              </w:rPr>
              <w:t xml:space="preserve">0 am </w:t>
            </w:r>
          </w:p>
          <w:p w14:paraId="0A74A8A2" w14:textId="7D5E531E" w:rsidR="000971AA" w:rsidRPr="000971AA" w:rsidRDefault="000971AA" w:rsidP="000971AA">
            <w:pPr>
              <w:rPr>
                <w:rFonts w:cs="Arial"/>
              </w:rPr>
            </w:pPr>
            <w:r w:rsidRPr="000971AA">
              <w:rPr>
                <w:rFonts w:cs="Arial"/>
              </w:rPr>
              <w:t xml:space="preserve">Location: </w:t>
            </w:r>
            <w:r w:rsidR="00BE71F8" w:rsidRPr="00BE71F8">
              <w:rPr>
                <w:rFonts w:cs="Arial"/>
              </w:rPr>
              <w:t>170 ST George Street – Main entrance</w:t>
            </w:r>
          </w:p>
          <w:p w14:paraId="6AFB7291" w14:textId="154803D6" w:rsidR="0024478C" w:rsidRPr="002836B9" w:rsidRDefault="000971AA" w:rsidP="000971AA">
            <w:pPr>
              <w:rPr>
                <w:rFonts w:cs="Arial"/>
                <w:b/>
                <w:i/>
              </w:rPr>
            </w:pPr>
            <w:r w:rsidRPr="000971AA">
              <w:rPr>
                <w:rFonts w:cs="Arial"/>
              </w:rPr>
              <w:t xml:space="preserve">For any Site visit request, please directly contact </w:t>
            </w:r>
            <w:r w:rsidR="00D967F9" w:rsidRPr="00D967F9">
              <w:rPr>
                <w:rFonts w:cs="Arial"/>
              </w:rPr>
              <w:t>Marcelo Lima Figueiroa</w:t>
            </w:r>
            <w:r w:rsidRPr="000971AA">
              <w:rPr>
                <w:rFonts w:cs="Arial"/>
              </w:rPr>
              <w:t xml:space="preserve"> the project manager via email </w:t>
            </w:r>
            <w:hyperlink r:id="rId19" w:history="1">
              <w:r w:rsidR="00D967F9" w:rsidRPr="002F41FD">
                <w:rPr>
                  <w:rStyle w:val="Hyperlink"/>
                  <w:rFonts w:cs="Arial"/>
                </w:rPr>
                <w:t>marcelo.lima@utoronto.ca</w:t>
              </w:r>
            </w:hyperlink>
            <w:r w:rsidR="00D967F9">
              <w:rPr>
                <w:rFonts w:cs="Arial"/>
              </w:rPr>
              <w:t xml:space="preserve"> </w:t>
            </w:r>
            <w:r w:rsidRPr="000971AA">
              <w:rPr>
                <w:rFonts w:cs="Arial"/>
              </w:rPr>
              <w:t xml:space="preserve">    </w:t>
            </w:r>
          </w:p>
        </w:tc>
      </w:tr>
      <w:tr w:rsidR="0024478C" w14:paraId="5BF6A3EC" w14:textId="77777777" w:rsidTr="00946984">
        <w:trPr>
          <w:cantSplit/>
        </w:trPr>
        <w:tc>
          <w:tcPr>
            <w:tcW w:w="1282" w:type="pct"/>
          </w:tcPr>
          <w:p w14:paraId="49E87825" w14:textId="77777777" w:rsidR="0024478C" w:rsidRPr="0000516E" w:rsidRDefault="0024478C" w:rsidP="0024478C">
            <w:pPr>
              <w:spacing w:before="120" w:after="120"/>
              <w:rPr>
                <w:rFonts w:cs="Arial"/>
              </w:rPr>
            </w:pPr>
            <w:r>
              <w:rPr>
                <w:rFonts w:cs="Arial"/>
              </w:rPr>
              <w:t>RFP</w:t>
            </w:r>
            <w:r w:rsidRPr="0000516E">
              <w:rPr>
                <w:rFonts w:cs="Arial"/>
              </w:rPr>
              <w:t xml:space="preserve"> Section </w:t>
            </w:r>
            <w:r>
              <w:rPr>
                <w:rFonts w:cs="Arial"/>
              </w:rPr>
              <w:t>3.7</w:t>
            </w:r>
            <w:r w:rsidRPr="0000516E">
              <w:rPr>
                <w:rFonts w:cs="Arial"/>
              </w:rPr>
              <w:t>(2)(c)(ii) – Prohibited Contacts</w:t>
            </w:r>
          </w:p>
        </w:tc>
        <w:tc>
          <w:tcPr>
            <w:tcW w:w="3718" w:type="pct"/>
          </w:tcPr>
          <w:p w14:paraId="7655FDCD" w14:textId="77777777" w:rsidR="0024478C" w:rsidRPr="00416411" w:rsidRDefault="0024478C" w:rsidP="0024478C">
            <w:pPr>
              <w:spacing w:before="120" w:after="120"/>
              <w:rPr>
                <w:rFonts w:cs="Arial"/>
              </w:rPr>
            </w:pPr>
            <w:r w:rsidRPr="00416411">
              <w:rPr>
                <w:rFonts w:cs="Arial"/>
              </w:rPr>
              <w:t>Not Applicable</w:t>
            </w:r>
          </w:p>
        </w:tc>
      </w:tr>
      <w:tr w:rsidR="0024478C" w14:paraId="7F1C5BF3" w14:textId="77777777" w:rsidTr="00946984">
        <w:trPr>
          <w:cantSplit/>
        </w:trPr>
        <w:tc>
          <w:tcPr>
            <w:tcW w:w="1282" w:type="pct"/>
          </w:tcPr>
          <w:p w14:paraId="1FFB77B8" w14:textId="77777777" w:rsidR="0024478C" w:rsidRPr="0000516E" w:rsidRDefault="0024478C" w:rsidP="0024478C">
            <w:pPr>
              <w:spacing w:before="120" w:after="120"/>
              <w:rPr>
                <w:rFonts w:cs="Arial"/>
              </w:rPr>
            </w:pPr>
            <w:r>
              <w:rPr>
                <w:rFonts w:cs="Arial"/>
              </w:rPr>
              <w:t>RFP</w:t>
            </w:r>
            <w:r w:rsidRPr="0000516E">
              <w:rPr>
                <w:rFonts w:cs="Arial"/>
              </w:rPr>
              <w:t xml:space="preserve"> Section 3</w:t>
            </w:r>
            <w:r>
              <w:rPr>
                <w:rFonts w:cs="Arial"/>
              </w:rPr>
              <w:t>.8</w:t>
            </w:r>
            <w:r w:rsidRPr="0000516E">
              <w:rPr>
                <w:rFonts w:cs="Arial"/>
              </w:rPr>
              <w:t>(1) – Ineligible Persons</w:t>
            </w:r>
          </w:p>
        </w:tc>
        <w:tc>
          <w:tcPr>
            <w:tcW w:w="3718" w:type="pct"/>
          </w:tcPr>
          <w:p w14:paraId="0D2C7F4D" w14:textId="77777777" w:rsidR="0024478C" w:rsidRPr="00416411" w:rsidRDefault="0024478C" w:rsidP="0024478C">
            <w:pPr>
              <w:spacing w:before="120" w:after="120"/>
              <w:rPr>
                <w:rFonts w:cs="Arial"/>
              </w:rPr>
            </w:pPr>
            <w:r w:rsidRPr="00416411">
              <w:rPr>
                <w:rFonts w:cs="Arial"/>
              </w:rPr>
              <w:t>Not Applicable</w:t>
            </w:r>
          </w:p>
        </w:tc>
      </w:tr>
      <w:tr w:rsidR="0024478C" w14:paraId="1A00E980" w14:textId="77777777" w:rsidTr="00946984">
        <w:trPr>
          <w:cantSplit/>
        </w:trPr>
        <w:tc>
          <w:tcPr>
            <w:tcW w:w="1282" w:type="pct"/>
          </w:tcPr>
          <w:p w14:paraId="7E007535" w14:textId="77777777" w:rsidR="0024478C" w:rsidRPr="0000516E" w:rsidRDefault="0024478C" w:rsidP="0024478C">
            <w:pPr>
              <w:spacing w:before="120" w:after="120"/>
              <w:rPr>
                <w:rFonts w:cs="Arial"/>
              </w:rPr>
            </w:pPr>
            <w:r>
              <w:rPr>
                <w:rFonts w:cs="Arial"/>
              </w:rPr>
              <w:t>RFP</w:t>
            </w:r>
            <w:r w:rsidRPr="0000516E">
              <w:rPr>
                <w:rFonts w:cs="Arial"/>
              </w:rPr>
              <w:t xml:space="preserve"> Section 4.1(2) – Pre-printed Literature</w:t>
            </w:r>
          </w:p>
        </w:tc>
        <w:tc>
          <w:tcPr>
            <w:tcW w:w="3718" w:type="pct"/>
          </w:tcPr>
          <w:p w14:paraId="729D5CE0" w14:textId="77777777" w:rsidR="0024478C" w:rsidRPr="0000516E" w:rsidRDefault="0024478C" w:rsidP="0024478C">
            <w:pPr>
              <w:spacing w:before="120" w:after="120"/>
              <w:rPr>
                <w:rFonts w:cs="Arial"/>
              </w:rPr>
            </w:pPr>
            <w:r w:rsidRPr="00342500">
              <w:rPr>
                <w:rFonts w:cs="Arial"/>
              </w:rPr>
              <w:t>Pre-printed literature submitted will not be reviewed by the Evaluation Team</w:t>
            </w:r>
          </w:p>
        </w:tc>
      </w:tr>
      <w:tr w:rsidR="0024478C" w14:paraId="09AC430B" w14:textId="77777777" w:rsidTr="00946984">
        <w:trPr>
          <w:cantSplit/>
        </w:trPr>
        <w:tc>
          <w:tcPr>
            <w:tcW w:w="1282" w:type="pct"/>
          </w:tcPr>
          <w:p w14:paraId="300A8B2C" w14:textId="77777777" w:rsidR="0024478C" w:rsidRPr="0000516E" w:rsidRDefault="0024478C" w:rsidP="0024478C">
            <w:pPr>
              <w:spacing w:before="120" w:after="120"/>
              <w:rPr>
                <w:rFonts w:cs="Arial"/>
              </w:rPr>
            </w:pPr>
            <w:r>
              <w:rPr>
                <w:rFonts w:cs="Arial"/>
              </w:rPr>
              <w:lastRenderedPageBreak/>
              <w:t>RFP</w:t>
            </w:r>
            <w:r w:rsidRPr="0000516E">
              <w:rPr>
                <w:rFonts w:cs="Arial"/>
              </w:rPr>
              <w:t xml:space="preserve"> Section 4.1(</w:t>
            </w:r>
            <w:r>
              <w:rPr>
                <w:rFonts w:cs="Arial"/>
              </w:rPr>
              <w:t>4</w:t>
            </w:r>
            <w:r w:rsidRPr="0000516E">
              <w:rPr>
                <w:rFonts w:cs="Arial"/>
              </w:rPr>
              <w:t xml:space="preserve">) – Format and Content of Proposal </w:t>
            </w:r>
          </w:p>
        </w:tc>
        <w:tc>
          <w:tcPr>
            <w:tcW w:w="3718" w:type="pct"/>
          </w:tcPr>
          <w:p w14:paraId="1F89EF41" w14:textId="77777777" w:rsidR="0024478C" w:rsidRPr="0000516E" w:rsidRDefault="0024478C" w:rsidP="0024478C">
            <w:pPr>
              <w:spacing w:before="120" w:after="120"/>
              <w:rPr>
                <w:rFonts w:cs="Arial"/>
              </w:rPr>
            </w:pPr>
            <w:r w:rsidRPr="002B1182">
              <w:rPr>
                <w:rFonts w:cs="Arial"/>
              </w:rPr>
              <w:t>Refer to Submission Instructions for format (File Name) and content (File Type).</w:t>
            </w:r>
          </w:p>
        </w:tc>
      </w:tr>
      <w:tr w:rsidR="0024478C" w14:paraId="2EF15F50" w14:textId="77777777" w:rsidTr="00946984">
        <w:trPr>
          <w:cantSplit/>
        </w:trPr>
        <w:tc>
          <w:tcPr>
            <w:tcW w:w="1282" w:type="pct"/>
          </w:tcPr>
          <w:p w14:paraId="3094B9D7" w14:textId="77777777" w:rsidR="0024478C" w:rsidRPr="0068672D" w:rsidRDefault="0024478C" w:rsidP="0024478C">
            <w:pPr>
              <w:keepNext/>
              <w:spacing w:before="120" w:after="120"/>
              <w:rPr>
                <w:rFonts w:cs="Arial"/>
              </w:rPr>
            </w:pPr>
            <w:r w:rsidRPr="0068672D">
              <w:rPr>
                <w:rFonts w:cs="Arial"/>
              </w:rPr>
              <w:t>RFP Section 4.3(1) – References and Past Performance Issues</w:t>
            </w:r>
          </w:p>
        </w:tc>
        <w:tc>
          <w:tcPr>
            <w:tcW w:w="3718" w:type="pct"/>
          </w:tcPr>
          <w:p w14:paraId="54AA3376" w14:textId="773127E4" w:rsidR="0024478C" w:rsidRPr="0068672D" w:rsidRDefault="0024478C" w:rsidP="0024478C">
            <w:pPr>
              <w:keepNext/>
              <w:spacing w:before="120" w:after="120"/>
              <w:rPr>
                <w:rFonts w:cs="Arial"/>
              </w:rPr>
            </w:pPr>
            <w:r w:rsidRPr="0068672D">
              <w:rPr>
                <w:rFonts w:cs="Arial"/>
              </w:rPr>
              <w:t xml:space="preserve">Proponents are required to submit references.  </w:t>
            </w:r>
            <w:r w:rsidR="00831898">
              <w:rPr>
                <w:rFonts w:cs="Arial"/>
              </w:rPr>
              <w:t>N/A</w:t>
            </w:r>
          </w:p>
          <w:p w14:paraId="20852536" w14:textId="5C6F8C5D" w:rsidR="0024478C" w:rsidRPr="0068672D" w:rsidRDefault="0024478C" w:rsidP="0024478C">
            <w:pPr>
              <w:keepNext/>
              <w:spacing w:before="120" w:after="120"/>
              <w:rPr>
                <w:rFonts w:cs="Arial"/>
                <w:b/>
                <w:i/>
              </w:rPr>
            </w:pPr>
          </w:p>
        </w:tc>
      </w:tr>
      <w:tr w:rsidR="0024478C" w14:paraId="6DB96771" w14:textId="77777777" w:rsidTr="00946984">
        <w:trPr>
          <w:cantSplit/>
        </w:trPr>
        <w:tc>
          <w:tcPr>
            <w:tcW w:w="1282" w:type="pct"/>
          </w:tcPr>
          <w:p w14:paraId="7CE2399B" w14:textId="77777777" w:rsidR="0024478C" w:rsidRPr="0000516E" w:rsidRDefault="0024478C" w:rsidP="0024478C">
            <w:pPr>
              <w:spacing w:before="120" w:after="120"/>
              <w:rPr>
                <w:rFonts w:cs="Arial"/>
              </w:rPr>
            </w:pPr>
            <w:r>
              <w:rPr>
                <w:rFonts w:cs="Arial"/>
              </w:rPr>
              <w:t>RFP Section 5.1(1) – Bonfire Link for Submission of Proposals</w:t>
            </w:r>
          </w:p>
        </w:tc>
        <w:tc>
          <w:tcPr>
            <w:tcW w:w="3718" w:type="pct"/>
          </w:tcPr>
          <w:p w14:paraId="0DC8DC55" w14:textId="4D920E78" w:rsidR="0024478C" w:rsidRPr="00E25B9B" w:rsidRDefault="0024478C" w:rsidP="0024478C">
            <w:pPr>
              <w:rPr>
                <w:rFonts w:cs="Arial"/>
                <w:b/>
              </w:rPr>
            </w:pPr>
            <w:r w:rsidRPr="00E25B9B">
              <w:rPr>
                <w:rFonts w:cs="Arial"/>
              </w:rPr>
              <w:t>Each Proponent is required to submit its Proposal on Bonfire at the following link</w:t>
            </w:r>
            <w:r>
              <w:rPr>
                <w:rFonts w:cs="Arial"/>
              </w:rPr>
              <w:t xml:space="preserve">: </w:t>
            </w:r>
            <w:hyperlink r:id="rId20" w:history="1">
              <w:r w:rsidRPr="00044834">
                <w:rPr>
                  <w:rStyle w:val="Hyperlink"/>
                </w:rPr>
                <w:t>https://utoronto.bonfirehub.ca/opportunities/</w:t>
              </w:r>
              <w:r w:rsidR="001D2F80" w:rsidRPr="001D2F80">
                <w:rPr>
                  <w:rStyle w:val="Hyperlink"/>
                </w:rPr>
                <w:t>94880</w:t>
              </w:r>
            </w:hyperlink>
            <w:r>
              <w:t xml:space="preserve"> </w:t>
            </w:r>
          </w:p>
        </w:tc>
      </w:tr>
      <w:tr w:rsidR="0024478C" w14:paraId="3B3D8841" w14:textId="77777777" w:rsidTr="00946984">
        <w:trPr>
          <w:cantSplit/>
        </w:trPr>
        <w:tc>
          <w:tcPr>
            <w:tcW w:w="1282" w:type="pct"/>
          </w:tcPr>
          <w:p w14:paraId="7CC24D96" w14:textId="77777777" w:rsidR="0024478C" w:rsidRPr="0000516E" w:rsidRDefault="0024478C" w:rsidP="0024478C">
            <w:pPr>
              <w:spacing w:before="120" w:after="120"/>
              <w:rPr>
                <w:rFonts w:cs="Arial"/>
              </w:rPr>
            </w:pPr>
            <w:r>
              <w:rPr>
                <w:rFonts w:cs="Arial"/>
              </w:rPr>
              <w:t>RFP</w:t>
            </w:r>
            <w:r w:rsidRPr="0000516E">
              <w:rPr>
                <w:rFonts w:cs="Arial"/>
              </w:rPr>
              <w:t xml:space="preserve"> Section 5.5(1) – One Proposal Per Person or Entity</w:t>
            </w:r>
          </w:p>
        </w:tc>
        <w:tc>
          <w:tcPr>
            <w:tcW w:w="3718" w:type="pct"/>
          </w:tcPr>
          <w:p w14:paraId="4527774B" w14:textId="77777777" w:rsidR="0024478C" w:rsidRPr="008621C4" w:rsidRDefault="0024478C" w:rsidP="0024478C">
            <w:pPr>
              <w:spacing w:before="120" w:after="120"/>
              <w:rPr>
                <w:rFonts w:cs="Arial"/>
              </w:rPr>
            </w:pPr>
            <w:r w:rsidRPr="008621C4">
              <w:rPr>
                <w:rFonts w:cs="Arial"/>
              </w:rPr>
              <w:t>There are no exceptions to RFP Section 5.5(1)</w:t>
            </w:r>
            <w:r>
              <w:rPr>
                <w:rFonts w:cs="Arial"/>
              </w:rPr>
              <w:t>.</w:t>
            </w:r>
          </w:p>
          <w:p w14:paraId="16183F35" w14:textId="77777777" w:rsidR="0024478C" w:rsidRPr="0000516E" w:rsidRDefault="0024478C" w:rsidP="0024478C">
            <w:pPr>
              <w:spacing w:before="120" w:after="120"/>
              <w:rPr>
                <w:rFonts w:cs="Arial"/>
                <w:b/>
              </w:rPr>
            </w:pPr>
          </w:p>
        </w:tc>
      </w:tr>
      <w:tr w:rsidR="0024478C" w14:paraId="4AA22BAC" w14:textId="77777777" w:rsidTr="00946984">
        <w:trPr>
          <w:cantSplit/>
        </w:trPr>
        <w:tc>
          <w:tcPr>
            <w:tcW w:w="1282" w:type="pct"/>
          </w:tcPr>
          <w:p w14:paraId="42A101B3" w14:textId="77777777" w:rsidR="0024478C" w:rsidRPr="0000516E" w:rsidRDefault="0024478C" w:rsidP="0024478C">
            <w:pPr>
              <w:spacing w:before="120" w:after="120"/>
              <w:rPr>
                <w:rFonts w:cs="Arial"/>
              </w:rPr>
            </w:pPr>
            <w:r>
              <w:rPr>
                <w:rFonts w:cs="Arial"/>
              </w:rPr>
              <w:t>RFP</w:t>
            </w:r>
            <w:r w:rsidRPr="0000516E">
              <w:rPr>
                <w:rFonts w:cs="Arial"/>
              </w:rPr>
              <w:t xml:space="preserve"> Section 5.5(</w:t>
            </w:r>
            <w:r>
              <w:rPr>
                <w:rFonts w:cs="Arial"/>
              </w:rPr>
              <w:t>2</w:t>
            </w:r>
            <w:r w:rsidRPr="0000516E">
              <w:rPr>
                <w:rFonts w:cs="Arial"/>
              </w:rPr>
              <w:t>) – One Proposal Per Person or Entity</w:t>
            </w:r>
          </w:p>
        </w:tc>
        <w:tc>
          <w:tcPr>
            <w:tcW w:w="3718" w:type="pct"/>
          </w:tcPr>
          <w:p w14:paraId="35CB12EF" w14:textId="77777777" w:rsidR="0024478C" w:rsidRPr="008621C4" w:rsidRDefault="0024478C" w:rsidP="0024478C">
            <w:pPr>
              <w:spacing w:before="120" w:after="120"/>
              <w:rPr>
                <w:rFonts w:cs="Arial"/>
              </w:rPr>
            </w:pPr>
            <w:r w:rsidRPr="008621C4">
              <w:rPr>
                <w:rFonts w:cs="Arial"/>
              </w:rPr>
              <w:t>There are no exceptions to RFP Section 5.5(2).</w:t>
            </w:r>
          </w:p>
        </w:tc>
      </w:tr>
      <w:tr w:rsidR="0024478C" w14:paraId="58D57A96" w14:textId="77777777" w:rsidTr="00946984">
        <w:trPr>
          <w:cantSplit/>
        </w:trPr>
        <w:tc>
          <w:tcPr>
            <w:tcW w:w="1282" w:type="pct"/>
          </w:tcPr>
          <w:p w14:paraId="4A723EF3" w14:textId="77777777" w:rsidR="0024478C" w:rsidRPr="00EF396D" w:rsidRDefault="0024478C" w:rsidP="0024478C">
            <w:pPr>
              <w:spacing w:before="120" w:after="120"/>
              <w:rPr>
                <w:rFonts w:cs="Arial"/>
              </w:rPr>
            </w:pPr>
            <w:r w:rsidRPr="00EF396D">
              <w:rPr>
                <w:rFonts w:cs="Arial"/>
              </w:rPr>
              <w:t>RFP Section 5.</w:t>
            </w:r>
            <w:r>
              <w:rPr>
                <w:rFonts w:cs="Arial"/>
              </w:rPr>
              <w:t>6</w:t>
            </w:r>
            <w:r w:rsidRPr="00EF396D">
              <w:rPr>
                <w:rFonts w:cs="Arial"/>
              </w:rPr>
              <w:t>(1) – Maintaining Prices and Proposal Commitments</w:t>
            </w:r>
          </w:p>
        </w:tc>
        <w:tc>
          <w:tcPr>
            <w:tcW w:w="3718" w:type="pct"/>
          </w:tcPr>
          <w:p w14:paraId="1BE5C579" w14:textId="77777777" w:rsidR="0024478C" w:rsidRPr="00DA7902" w:rsidRDefault="0024478C" w:rsidP="0024478C">
            <w:pPr>
              <w:widowControl w:val="0"/>
              <w:spacing w:before="120" w:after="120"/>
              <w:rPr>
                <w:rFonts w:cs="Arial"/>
              </w:rPr>
            </w:pPr>
            <w:r w:rsidRPr="00DA7902">
              <w:rPr>
                <w:rFonts w:cs="Arial"/>
              </w:rPr>
              <w:t>Prices contained in the submitted proposal will be maintained by the Proponent for a period of six months after the Submission Deadline</w:t>
            </w:r>
          </w:p>
        </w:tc>
      </w:tr>
      <w:tr w:rsidR="0024478C" w14:paraId="46B77DA4" w14:textId="77777777" w:rsidTr="00946984">
        <w:trPr>
          <w:cantSplit/>
        </w:trPr>
        <w:tc>
          <w:tcPr>
            <w:tcW w:w="1282" w:type="pct"/>
          </w:tcPr>
          <w:p w14:paraId="10CCBF36" w14:textId="77777777" w:rsidR="0024478C" w:rsidRPr="0000516E" w:rsidRDefault="0024478C" w:rsidP="0024478C">
            <w:pPr>
              <w:spacing w:before="120" w:after="120"/>
              <w:rPr>
                <w:rFonts w:cs="Arial"/>
              </w:rPr>
            </w:pPr>
            <w:r>
              <w:rPr>
                <w:rFonts w:cs="Arial"/>
              </w:rPr>
              <w:t>RFP</w:t>
            </w:r>
            <w:r w:rsidRPr="0000516E">
              <w:rPr>
                <w:rFonts w:cs="Arial"/>
              </w:rPr>
              <w:t xml:space="preserve"> Section 6.2(1) – Evaluation of Proposals</w:t>
            </w:r>
          </w:p>
        </w:tc>
        <w:tc>
          <w:tcPr>
            <w:tcW w:w="3718" w:type="pct"/>
          </w:tcPr>
          <w:p w14:paraId="19D0319E" w14:textId="77777777" w:rsidR="0024478C" w:rsidRPr="0000516E" w:rsidRDefault="0024478C" w:rsidP="0024478C">
            <w:pPr>
              <w:widowControl w:val="0"/>
              <w:spacing w:before="120" w:after="120"/>
              <w:rPr>
                <w:rFonts w:cs="Arial"/>
              </w:rPr>
            </w:pPr>
            <w:r w:rsidRPr="0000516E">
              <w:rPr>
                <w:rFonts w:cs="Arial"/>
              </w:rPr>
              <w:t>The Evaluation Criteria and weightings to be applied are as follows:</w:t>
            </w:r>
          </w:p>
          <w:p w14:paraId="515F63D1" w14:textId="77777777" w:rsidR="0024478C" w:rsidRPr="00857A0A" w:rsidRDefault="0024478C" w:rsidP="0024478C">
            <w:pPr>
              <w:widowControl w:val="0"/>
              <w:tabs>
                <w:tab w:val="left" w:pos="4597"/>
              </w:tabs>
              <w:spacing w:before="120" w:after="120"/>
              <w:ind w:left="120"/>
              <w:rPr>
                <w:rFonts w:cs="Arial"/>
                <w:b/>
              </w:rPr>
            </w:pPr>
            <w:r w:rsidRPr="00857A0A">
              <w:rPr>
                <w:rFonts w:cs="Arial"/>
                <w:b/>
              </w:rPr>
              <w:t>EVALUATION CRITERIA</w:t>
            </w:r>
            <w:r w:rsidRPr="00857A0A">
              <w:rPr>
                <w:rFonts w:cs="Arial"/>
                <w:b/>
              </w:rPr>
              <w:tab/>
              <w:t>WEIGHT</w:t>
            </w:r>
          </w:p>
          <w:p w14:paraId="2A7537D7" w14:textId="77777777" w:rsidR="0024478C" w:rsidRPr="00B07EA2" w:rsidRDefault="0024478C" w:rsidP="0024478C">
            <w:pPr>
              <w:widowControl w:val="0"/>
              <w:tabs>
                <w:tab w:val="left" w:pos="4597"/>
              </w:tabs>
              <w:spacing w:before="120" w:after="120"/>
              <w:ind w:left="120"/>
              <w:rPr>
                <w:rFonts w:cs="Arial"/>
                <w:b/>
                <w:szCs w:val="20"/>
              </w:rPr>
            </w:pPr>
            <w:r w:rsidRPr="00B07EA2">
              <w:rPr>
                <w:rFonts w:cs="Arial"/>
                <w:b/>
                <w:szCs w:val="20"/>
              </w:rPr>
              <w:t xml:space="preserve">Technical Submission  </w:t>
            </w:r>
          </w:p>
          <w:p w14:paraId="6322AE36" w14:textId="0C5B71CD" w:rsidR="00FA0E7A" w:rsidRDefault="00FA0E7A" w:rsidP="0024478C">
            <w:pPr>
              <w:tabs>
                <w:tab w:val="left" w:pos="4597"/>
              </w:tabs>
              <w:spacing w:before="120" w:after="120"/>
              <w:ind w:left="120"/>
              <w:rPr>
                <w:rFonts w:cs="Arial"/>
              </w:rPr>
            </w:pPr>
            <w:r w:rsidRPr="00FA0E7A">
              <w:rPr>
                <w:rFonts w:cs="Arial"/>
              </w:rPr>
              <w:t>Financial Stability and Insurance</w:t>
            </w:r>
            <w:r>
              <w:rPr>
                <w:rFonts w:cs="Arial"/>
              </w:rPr>
              <w:t xml:space="preserve">                             Pass/</w:t>
            </w:r>
            <w:r w:rsidR="00285C26">
              <w:rPr>
                <w:rFonts w:cs="Arial"/>
              </w:rPr>
              <w:t>Fail</w:t>
            </w:r>
          </w:p>
          <w:p w14:paraId="5A850CBC" w14:textId="4EBE4A98" w:rsidR="0024478C" w:rsidRPr="00B07EA2" w:rsidRDefault="001660E0" w:rsidP="0024478C">
            <w:pPr>
              <w:tabs>
                <w:tab w:val="left" w:pos="4597"/>
              </w:tabs>
              <w:spacing w:before="120" w:after="120"/>
              <w:ind w:left="120"/>
              <w:rPr>
                <w:rFonts w:cs="Arial"/>
              </w:rPr>
            </w:pPr>
            <w:r>
              <w:rPr>
                <w:rFonts w:cs="Arial"/>
              </w:rPr>
              <w:t>Company Overview</w:t>
            </w:r>
            <w:r w:rsidR="0024478C" w:rsidRPr="00B07EA2">
              <w:rPr>
                <w:rFonts w:cs="Arial"/>
              </w:rPr>
              <w:t xml:space="preserve">     </w:t>
            </w:r>
            <w:r w:rsidR="0024478C" w:rsidRPr="00B07EA2">
              <w:rPr>
                <w:rFonts w:cs="Arial"/>
              </w:rPr>
              <w:tab/>
            </w:r>
            <w:r w:rsidR="00C44890">
              <w:rPr>
                <w:rFonts w:cs="Arial"/>
              </w:rPr>
              <w:t>2</w:t>
            </w:r>
            <w:r w:rsidR="0024478C">
              <w:rPr>
                <w:rFonts w:cs="Arial"/>
              </w:rPr>
              <w:t>0</w:t>
            </w:r>
          </w:p>
          <w:p w14:paraId="279A5A7D" w14:textId="2E5AFCAD" w:rsidR="0024478C" w:rsidRDefault="001660E0" w:rsidP="0024478C">
            <w:pPr>
              <w:tabs>
                <w:tab w:val="left" w:pos="4597"/>
              </w:tabs>
              <w:spacing w:before="120" w:after="120"/>
              <w:ind w:left="120"/>
              <w:rPr>
                <w:rFonts w:cs="Arial"/>
              </w:rPr>
            </w:pPr>
            <w:r>
              <w:rPr>
                <w:rFonts w:cs="Arial"/>
              </w:rPr>
              <w:t xml:space="preserve">Project </w:t>
            </w:r>
            <w:r w:rsidR="005E29F1">
              <w:rPr>
                <w:rFonts w:cs="Arial"/>
              </w:rPr>
              <w:t xml:space="preserve">Experience </w:t>
            </w:r>
            <w:r w:rsidR="008B5532">
              <w:rPr>
                <w:rFonts w:cs="Arial"/>
              </w:rPr>
              <w:t xml:space="preserve">                          </w:t>
            </w:r>
            <w:r w:rsidR="0024478C">
              <w:rPr>
                <w:rFonts w:cs="Arial"/>
              </w:rPr>
              <w:t xml:space="preserve">    </w:t>
            </w:r>
            <w:r w:rsidR="0024478C" w:rsidRPr="00B07EA2">
              <w:rPr>
                <w:rFonts w:cs="Arial"/>
              </w:rPr>
              <w:t xml:space="preserve">                  </w:t>
            </w:r>
            <w:r w:rsidR="0024478C">
              <w:rPr>
                <w:rFonts w:cs="Arial"/>
              </w:rPr>
              <w:t xml:space="preserve"> </w:t>
            </w:r>
            <w:r w:rsidR="008B5532">
              <w:rPr>
                <w:rFonts w:cs="Arial"/>
              </w:rPr>
              <w:t>2</w:t>
            </w:r>
            <w:r w:rsidR="0024478C">
              <w:rPr>
                <w:rFonts w:cs="Arial"/>
              </w:rPr>
              <w:t>0</w:t>
            </w:r>
          </w:p>
          <w:p w14:paraId="15D98FFD" w14:textId="7A42D7B0" w:rsidR="005E29F1" w:rsidRDefault="005E29F1" w:rsidP="00E30798">
            <w:pPr>
              <w:tabs>
                <w:tab w:val="left" w:pos="4597"/>
              </w:tabs>
              <w:spacing w:before="120" w:after="120"/>
              <w:ind w:left="120"/>
              <w:rPr>
                <w:rFonts w:cs="Arial"/>
              </w:rPr>
            </w:pPr>
            <w:r>
              <w:rPr>
                <w:rFonts w:cs="Arial"/>
              </w:rPr>
              <w:t xml:space="preserve">Project Documentation                                            </w:t>
            </w:r>
            <w:r w:rsidR="00E45F44">
              <w:rPr>
                <w:rFonts w:cs="Arial"/>
              </w:rPr>
              <w:t>1</w:t>
            </w:r>
            <w:r>
              <w:rPr>
                <w:rFonts w:cs="Arial"/>
              </w:rPr>
              <w:t>0</w:t>
            </w:r>
          </w:p>
          <w:p w14:paraId="3DB07E34" w14:textId="0B7B40A1" w:rsidR="006474F4" w:rsidRDefault="006474F4" w:rsidP="00E30798">
            <w:pPr>
              <w:tabs>
                <w:tab w:val="left" w:pos="4597"/>
              </w:tabs>
              <w:spacing w:before="120" w:after="120"/>
              <w:ind w:left="120"/>
              <w:rPr>
                <w:rFonts w:cs="Arial"/>
              </w:rPr>
            </w:pPr>
            <w:r w:rsidRPr="006474F4">
              <w:rPr>
                <w:rFonts w:cs="Arial"/>
              </w:rPr>
              <w:t>Project Goals</w:t>
            </w:r>
            <w:r>
              <w:rPr>
                <w:rFonts w:cs="Arial"/>
              </w:rPr>
              <w:t xml:space="preserve">                                                           10</w:t>
            </w:r>
          </w:p>
          <w:p w14:paraId="764DD42A" w14:textId="308800CD" w:rsidR="0024478C" w:rsidRPr="00B07EA2" w:rsidRDefault="0024478C" w:rsidP="0024478C">
            <w:pPr>
              <w:tabs>
                <w:tab w:val="left" w:pos="4597"/>
              </w:tabs>
              <w:spacing w:before="120" w:after="120"/>
              <w:ind w:left="120"/>
              <w:rPr>
                <w:rFonts w:cs="Arial"/>
                <w:b/>
                <w:bCs/>
              </w:rPr>
            </w:pPr>
            <w:r w:rsidRPr="00B07EA2">
              <w:rPr>
                <w:rFonts w:cs="Arial"/>
              </w:rPr>
              <w:t xml:space="preserve">Technical Sub Total                                                </w:t>
            </w:r>
            <w:r w:rsidR="006474F4">
              <w:rPr>
                <w:rFonts w:cs="Arial"/>
              </w:rPr>
              <w:t>6</w:t>
            </w:r>
            <w:r w:rsidRPr="00A25B6C">
              <w:rPr>
                <w:rFonts w:cs="Arial"/>
                <w:b/>
                <w:bCs/>
              </w:rPr>
              <w:t>0</w:t>
            </w:r>
          </w:p>
          <w:p w14:paraId="22D13E61" w14:textId="77777777" w:rsidR="0024478C" w:rsidRPr="00B07EA2" w:rsidRDefault="0024478C" w:rsidP="0024478C">
            <w:pPr>
              <w:widowControl w:val="0"/>
              <w:tabs>
                <w:tab w:val="left" w:pos="4597"/>
              </w:tabs>
              <w:spacing w:before="120" w:after="120"/>
              <w:ind w:left="120"/>
              <w:rPr>
                <w:rFonts w:cs="Arial"/>
                <w:b/>
                <w:szCs w:val="20"/>
              </w:rPr>
            </w:pPr>
            <w:r w:rsidRPr="00B07EA2">
              <w:rPr>
                <w:rFonts w:cs="Arial"/>
                <w:b/>
                <w:szCs w:val="20"/>
              </w:rPr>
              <w:t>Financial Submission</w:t>
            </w:r>
          </w:p>
          <w:p w14:paraId="5052D119" w14:textId="071595A2" w:rsidR="0024478C" w:rsidRPr="00B07EA2" w:rsidRDefault="0024478C" w:rsidP="00E30798">
            <w:pPr>
              <w:tabs>
                <w:tab w:val="left" w:pos="4597"/>
              </w:tabs>
              <w:spacing w:before="120" w:after="120"/>
              <w:ind w:left="120"/>
              <w:rPr>
                <w:rFonts w:cs="Arial"/>
              </w:rPr>
            </w:pPr>
            <w:bookmarkStart w:id="301" w:name="_Hlk132269435"/>
            <w:r w:rsidRPr="00B07EA2">
              <w:rPr>
                <w:rFonts w:cs="Arial"/>
              </w:rPr>
              <w:t>Pricing</w:t>
            </w:r>
            <w:r w:rsidRPr="00B07EA2">
              <w:t xml:space="preserve"> </w:t>
            </w:r>
            <w:r w:rsidRPr="00B07EA2">
              <w:rPr>
                <w:rFonts w:cs="Arial"/>
              </w:rPr>
              <w:tab/>
            </w:r>
            <w:r w:rsidR="005B1668">
              <w:rPr>
                <w:rFonts w:cs="Arial"/>
              </w:rPr>
              <w:t>4</w:t>
            </w:r>
            <w:r w:rsidRPr="00B07EA2">
              <w:rPr>
                <w:rFonts w:cs="Arial"/>
              </w:rPr>
              <w:t>0</w:t>
            </w:r>
          </w:p>
          <w:bookmarkEnd w:id="301"/>
          <w:p w14:paraId="0F5C80CF" w14:textId="24C2F582" w:rsidR="0024478C" w:rsidRDefault="0024478C" w:rsidP="0024478C">
            <w:pPr>
              <w:widowControl w:val="0"/>
              <w:tabs>
                <w:tab w:val="left" w:pos="4597"/>
              </w:tabs>
              <w:spacing w:before="120" w:after="120"/>
              <w:ind w:left="120"/>
              <w:rPr>
                <w:rFonts w:cs="Arial"/>
                <w:b/>
              </w:rPr>
            </w:pPr>
            <w:r w:rsidRPr="00B07EA2">
              <w:rPr>
                <w:rFonts w:cs="Arial"/>
                <w:b/>
              </w:rPr>
              <w:t xml:space="preserve">Total points                                                            </w:t>
            </w:r>
            <w:r w:rsidR="00A25B6C">
              <w:rPr>
                <w:rFonts w:cs="Arial"/>
                <w:b/>
              </w:rPr>
              <w:t xml:space="preserve">        </w:t>
            </w:r>
            <w:r w:rsidRPr="00B07EA2">
              <w:rPr>
                <w:rFonts w:cs="Arial"/>
                <w:b/>
              </w:rPr>
              <w:t xml:space="preserve"> 100</w:t>
            </w:r>
          </w:p>
          <w:p w14:paraId="12EA6F2B" w14:textId="62FB89C6" w:rsidR="0024478C" w:rsidRPr="00C413C5" w:rsidRDefault="0024478C" w:rsidP="0024478C">
            <w:pPr>
              <w:widowControl w:val="0"/>
              <w:tabs>
                <w:tab w:val="left" w:pos="4597"/>
              </w:tabs>
              <w:spacing w:before="120" w:after="120"/>
              <w:ind w:left="120"/>
              <w:rPr>
                <w:rFonts w:cs="Arial"/>
                <w:b/>
                <w:i/>
              </w:rPr>
            </w:pPr>
          </w:p>
        </w:tc>
      </w:tr>
      <w:tr w:rsidR="0024478C" w14:paraId="2A404B18" w14:textId="77777777" w:rsidTr="00946984">
        <w:trPr>
          <w:cantSplit/>
        </w:trPr>
        <w:tc>
          <w:tcPr>
            <w:tcW w:w="1282" w:type="pct"/>
          </w:tcPr>
          <w:p w14:paraId="085BDF30" w14:textId="77777777" w:rsidR="0024478C" w:rsidRPr="0000516E" w:rsidRDefault="0024478C" w:rsidP="0024478C">
            <w:pPr>
              <w:spacing w:before="120" w:after="120"/>
              <w:rPr>
                <w:rFonts w:cs="Arial"/>
              </w:rPr>
            </w:pPr>
            <w:r>
              <w:rPr>
                <w:rFonts w:cs="Arial"/>
              </w:rPr>
              <w:t>RFP</w:t>
            </w:r>
            <w:r w:rsidRPr="0000516E">
              <w:rPr>
                <w:rFonts w:cs="Arial"/>
              </w:rPr>
              <w:t xml:space="preserve"> Section 6.2(2) – Minimum Passing Score</w:t>
            </w:r>
          </w:p>
        </w:tc>
        <w:tc>
          <w:tcPr>
            <w:tcW w:w="3718" w:type="pct"/>
          </w:tcPr>
          <w:p w14:paraId="478DE969" w14:textId="7993A681" w:rsidR="0024478C" w:rsidRPr="00DA7902" w:rsidRDefault="0024478C" w:rsidP="0024478C">
            <w:pPr>
              <w:widowControl w:val="0"/>
              <w:spacing w:before="120" w:after="120"/>
              <w:rPr>
                <w:rFonts w:cs="Arial"/>
              </w:rPr>
            </w:pPr>
            <w:r w:rsidRPr="00C86CFA">
              <w:rPr>
                <w:rFonts w:cs="Arial"/>
              </w:rPr>
              <w:t xml:space="preserve">Proponents who do not achieve a minimum score </w:t>
            </w:r>
            <w:r w:rsidRPr="004B506A">
              <w:rPr>
                <w:rFonts w:cs="Arial"/>
              </w:rPr>
              <w:t xml:space="preserve">of </w:t>
            </w:r>
            <w:r w:rsidR="00F6792A" w:rsidRPr="00F6792A">
              <w:rPr>
                <w:rFonts w:cs="Arial"/>
                <w:b/>
                <w:bCs/>
              </w:rPr>
              <w:t>42 out of 60</w:t>
            </w:r>
            <w:r w:rsidRPr="004B506A">
              <w:rPr>
                <w:rFonts w:cs="Arial"/>
                <w:b/>
              </w:rPr>
              <w:t xml:space="preserve"> </w:t>
            </w:r>
            <w:r w:rsidRPr="004B506A">
              <w:rPr>
                <w:rFonts w:cs="Arial"/>
              </w:rPr>
              <w:t>po</w:t>
            </w:r>
            <w:r w:rsidRPr="00C86CFA">
              <w:rPr>
                <w:rFonts w:cs="Arial"/>
              </w:rPr>
              <w:t>ints for the evaluation criteria will not proceed to the Financial Submission Requirements evaluation and will receive no further consideration</w:t>
            </w:r>
            <w:r w:rsidRPr="00C86CFA">
              <w:rPr>
                <w:rFonts w:cs="Arial"/>
                <w:b/>
                <w:i/>
              </w:rPr>
              <w:t>.</w:t>
            </w:r>
          </w:p>
        </w:tc>
      </w:tr>
      <w:tr w:rsidR="0024478C" w14:paraId="0A4E9E1F" w14:textId="77777777" w:rsidTr="00946984">
        <w:trPr>
          <w:cantSplit/>
        </w:trPr>
        <w:tc>
          <w:tcPr>
            <w:tcW w:w="1282" w:type="pct"/>
          </w:tcPr>
          <w:p w14:paraId="7F8DAB69" w14:textId="77777777" w:rsidR="0024478C" w:rsidRPr="006D7EDE" w:rsidRDefault="0024478C" w:rsidP="0024478C">
            <w:pPr>
              <w:spacing w:before="120" w:after="120"/>
              <w:rPr>
                <w:rFonts w:cs="Arial"/>
              </w:rPr>
            </w:pPr>
            <w:r>
              <w:rPr>
                <w:rFonts w:cs="Arial"/>
              </w:rPr>
              <w:lastRenderedPageBreak/>
              <w:t>RFP</w:t>
            </w:r>
            <w:r w:rsidRPr="0000516E">
              <w:rPr>
                <w:rFonts w:cs="Arial"/>
              </w:rPr>
              <w:t xml:space="preserve"> Section 6.3(1) – Optional Short-Listing</w:t>
            </w:r>
          </w:p>
        </w:tc>
        <w:tc>
          <w:tcPr>
            <w:tcW w:w="3718" w:type="pct"/>
            <w:tcBorders>
              <w:bottom w:val="single" w:sz="4" w:space="0" w:color="auto"/>
            </w:tcBorders>
          </w:tcPr>
          <w:p w14:paraId="6FF3B69B" w14:textId="0242FFAF" w:rsidR="0024478C" w:rsidRPr="00D32F28" w:rsidRDefault="0024478C" w:rsidP="0024478C">
            <w:pPr>
              <w:spacing w:before="120" w:after="120"/>
              <w:rPr>
                <w:rFonts w:cs="Arial"/>
              </w:rPr>
            </w:pPr>
            <w:r w:rsidRPr="00D32F28">
              <w:rPr>
                <w:rFonts w:cs="Arial"/>
              </w:rPr>
              <w:t xml:space="preserve">The University will </w:t>
            </w:r>
            <w:r>
              <w:rPr>
                <w:rFonts w:cs="Arial"/>
              </w:rPr>
              <w:t xml:space="preserve">not </w:t>
            </w:r>
            <w:r w:rsidRPr="00D32F28">
              <w:rPr>
                <w:rFonts w:cs="Arial"/>
              </w:rPr>
              <w:t>short-list Proponents.</w:t>
            </w:r>
          </w:p>
          <w:p w14:paraId="78F5D739" w14:textId="5F579A17" w:rsidR="0024478C" w:rsidRPr="0000516E" w:rsidRDefault="0024478C" w:rsidP="0024478C">
            <w:pPr>
              <w:spacing w:before="120" w:after="120"/>
              <w:rPr>
                <w:rFonts w:cs="Arial"/>
                <w:b/>
              </w:rPr>
            </w:pPr>
          </w:p>
        </w:tc>
      </w:tr>
      <w:tr w:rsidR="0024478C" w14:paraId="3DA555F4" w14:textId="77777777" w:rsidTr="00946984">
        <w:trPr>
          <w:cantSplit/>
        </w:trPr>
        <w:tc>
          <w:tcPr>
            <w:tcW w:w="1282" w:type="pct"/>
          </w:tcPr>
          <w:p w14:paraId="0514BAD8" w14:textId="77777777" w:rsidR="0024478C" w:rsidRPr="0000516E" w:rsidRDefault="0024478C" w:rsidP="0024478C">
            <w:pPr>
              <w:keepNext/>
              <w:spacing w:before="120" w:after="120"/>
              <w:rPr>
                <w:rFonts w:cs="Arial"/>
              </w:rPr>
            </w:pPr>
            <w:r>
              <w:rPr>
                <w:rFonts w:cs="Arial"/>
              </w:rPr>
              <w:t>RFP</w:t>
            </w:r>
            <w:r w:rsidRPr="0000516E">
              <w:rPr>
                <w:rFonts w:cs="Arial"/>
              </w:rPr>
              <w:t xml:space="preserve"> Section 6.4(1) and (2) – Interviews, Demonstrations, Site Visits and Presentations</w:t>
            </w:r>
          </w:p>
        </w:tc>
        <w:tc>
          <w:tcPr>
            <w:tcW w:w="3718" w:type="pct"/>
          </w:tcPr>
          <w:p w14:paraId="0750B110" w14:textId="20998379" w:rsidR="0024478C" w:rsidRPr="00C86CFA" w:rsidRDefault="0024478C" w:rsidP="0024478C">
            <w:pPr>
              <w:keepNext/>
              <w:spacing w:before="120" w:after="120"/>
              <w:rPr>
                <w:rFonts w:cs="Arial"/>
              </w:rPr>
            </w:pPr>
            <w:r>
              <w:rPr>
                <w:rFonts w:cs="Arial"/>
              </w:rPr>
              <w:t xml:space="preserve">Not applicable </w:t>
            </w:r>
          </w:p>
        </w:tc>
      </w:tr>
      <w:tr w:rsidR="0024478C" w14:paraId="3A53BED8" w14:textId="77777777" w:rsidTr="00946984">
        <w:trPr>
          <w:cantSplit/>
        </w:trPr>
        <w:tc>
          <w:tcPr>
            <w:tcW w:w="1282" w:type="pct"/>
          </w:tcPr>
          <w:p w14:paraId="0ADF52C0" w14:textId="77777777" w:rsidR="0024478C" w:rsidRPr="0000516E" w:rsidRDefault="0024478C" w:rsidP="0024478C">
            <w:pPr>
              <w:pStyle w:val="BodyText"/>
              <w:spacing w:before="120" w:after="120"/>
            </w:pPr>
            <w:r>
              <w:t>RFP Section 10.2</w:t>
            </w:r>
            <w:r w:rsidRPr="0000516E">
              <w:t xml:space="preserve">(1) – Limit on Liability </w:t>
            </w:r>
          </w:p>
        </w:tc>
        <w:tc>
          <w:tcPr>
            <w:tcW w:w="3718" w:type="pct"/>
          </w:tcPr>
          <w:p w14:paraId="347652D0" w14:textId="1BCBBB2B" w:rsidR="0024478C" w:rsidRPr="002E08E2" w:rsidRDefault="0024478C" w:rsidP="0024478C">
            <w:pPr>
              <w:pStyle w:val="BodyText"/>
              <w:spacing w:before="120" w:after="120"/>
              <w:rPr>
                <w:b/>
                <w:i/>
              </w:rPr>
            </w:pPr>
            <w:r w:rsidRPr="00C86CFA">
              <w:t>The Limit on Liability cap is $</w:t>
            </w:r>
            <w:r>
              <w:t>5</w:t>
            </w:r>
            <w:r w:rsidRPr="00C86CFA">
              <w:t>,000.</w:t>
            </w:r>
          </w:p>
        </w:tc>
      </w:tr>
      <w:tr w:rsidR="0032575C" w14:paraId="18A4B6B7" w14:textId="77777777" w:rsidTr="00946984">
        <w:trPr>
          <w:cantSplit/>
        </w:trPr>
        <w:tc>
          <w:tcPr>
            <w:tcW w:w="1282" w:type="pct"/>
          </w:tcPr>
          <w:p w14:paraId="21CD27BA" w14:textId="25234B29" w:rsidR="0032575C" w:rsidRPr="0032575C" w:rsidRDefault="0032575C" w:rsidP="0024478C">
            <w:pPr>
              <w:pStyle w:val="BodyText"/>
              <w:spacing w:before="120" w:after="120"/>
              <w:rPr>
                <w:b/>
                <w:bCs/>
              </w:rPr>
            </w:pPr>
            <w:r w:rsidRPr="0032575C">
              <w:rPr>
                <w:b/>
                <w:bCs/>
              </w:rPr>
              <w:t>Agreement to Bond</w:t>
            </w:r>
          </w:p>
        </w:tc>
        <w:tc>
          <w:tcPr>
            <w:tcW w:w="3718" w:type="pct"/>
          </w:tcPr>
          <w:p w14:paraId="5679C5C3" w14:textId="560736C4" w:rsidR="0032575C" w:rsidRPr="00C86CFA" w:rsidRDefault="0032575C" w:rsidP="0024478C">
            <w:pPr>
              <w:pStyle w:val="BodyText"/>
              <w:spacing w:before="120" w:after="120"/>
            </w:pPr>
            <w:r w:rsidRPr="0032575C">
              <w:t xml:space="preserve">The Proponent shall provide to the Owner, if their Submission is accepted a bond as security for the performance of its obligations under this Section 5 of Form of Agreement -Warranty, Standards and Policies. Please reference </w:t>
            </w:r>
            <w:r w:rsidRPr="0032575C">
              <w:rPr>
                <w:b/>
                <w:bCs/>
              </w:rPr>
              <w:t>Attachment 3 to Schedule B.</w:t>
            </w:r>
          </w:p>
        </w:tc>
      </w:tr>
      <w:tr w:rsidR="0024478C" w14:paraId="66A2A6AA" w14:textId="77777777" w:rsidTr="00946984">
        <w:trPr>
          <w:cantSplit/>
        </w:trPr>
        <w:tc>
          <w:tcPr>
            <w:tcW w:w="1282" w:type="pct"/>
          </w:tcPr>
          <w:p w14:paraId="4FB33B5F" w14:textId="022101D0" w:rsidR="0024478C" w:rsidRPr="0032575C" w:rsidRDefault="0024478C" w:rsidP="0024478C">
            <w:pPr>
              <w:pStyle w:val="BodyText"/>
              <w:spacing w:before="120" w:after="120"/>
              <w:rPr>
                <w:b/>
                <w:bCs/>
              </w:rPr>
            </w:pPr>
            <w:r w:rsidRPr="0032575C">
              <w:rPr>
                <w:b/>
                <w:bCs/>
              </w:rPr>
              <w:t>Terms and Conditions of Master Agreement</w:t>
            </w:r>
          </w:p>
        </w:tc>
        <w:tc>
          <w:tcPr>
            <w:tcW w:w="3718" w:type="pct"/>
          </w:tcPr>
          <w:p w14:paraId="29F993AA" w14:textId="65C759A6" w:rsidR="0024478C" w:rsidRPr="00C86CFA" w:rsidRDefault="0024478C" w:rsidP="0024478C">
            <w:pPr>
              <w:pStyle w:val="BodyText"/>
              <w:spacing w:before="120" w:after="120"/>
            </w:pPr>
            <w:r w:rsidRPr="00E9440E">
              <w:rPr>
                <w:rFonts w:cs="Arial"/>
              </w:rPr>
              <w:t xml:space="preserve">Proponent to complete </w:t>
            </w:r>
            <w:r w:rsidRPr="00E9440E">
              <w:rPr>
                <w:rFonts w:cs="Arial"/>
                <w:b/>
                <w:bCs/>
              </w:rPr>
              <w:t xml:space="preserve">Attachment </w:t>
            </w:r>
            <w:r w:rsidR="0032575C">
              <w:rPr>
                <w:rFonts w:cs="Arial"/>
                <w:b/>
                <w:bCs/>
              </w:rPr>
              <w:t>4</w:t>
            </w:r>
            <w:r w:rsidRPr="00E9440E">
              <w:rPr>
                <w:rFonts w:cs="Arial"/>
                <w:b/>
                <w:bCs/>
              </w:rPr>
              <w:t xml:space="preserve">- to Schedule </w:t>
            </w:r>
            <w:r>
              <w:rPr>
                <w:rFonts w:cs="Arial"/>
                <w:b/>
                <w:bCs/>
              </w:rPr>
              <w:t>B</w:t>
            </w:r>
            <w:r w:rsidRPr="00E9440E">
              <w:rPr>
                <w:rFonts w:cs="Arial"/>
              </w:rPr>
              <w:t xml:space="preserve"> to </w:t>
            </w:r>
            <w:r>
              <w:rPr>
                <w:rFonts w:cs="Arial"/>
              </w:rPr>
              <w:t>accept</w:t>
            </w:r>
            <w:r w:rsidRPr="00E9440E">
              <w:rPr>
                <w:rFonts w:cs="Arial"/>
              </w:rPr>
              <w:t xml:space="preserve"> / or any exception to Owner’s General Terms and Conditions.</w:t>
            </w:r>
          </w:p>
        </w:tc>
      </w:tr>
      <w:tr w:rsidR="005E0E38" w14:paraId="503FCCC4" w14:textId="77777777" w:rsidTr="00946984">
        <w:trPr>
          <w:cantSplit/>
        </w:trPr>
        <w:tc>
          <w:tcPr>
            <w:tcW w:w="1282" w:type="pct"/>
          </w:tcPr>
          <w:p w14:paraId="2C69BFE0" w14:textId="77777777" w:rsidR="005E0E38" w:rsidRPr="00951849" w:rsidRDefault="005E0E38" w:rsidP="0024478C">
            <w:pPr>
              <w:pStyle w:val="BodyText"/>
              <w:spacing w:before="120" w:after="120"/>
            </w:pPr>
          </w:p>
        </w:tc>
        <w:tc>
          <w:tcPr>
            <w:tcW w:w="3718" w:type="pct"/>
          </w:tcPr>
          <w:p w14:paraId="6FF2CA17" w14:textId="77777777" w:rsidR="005E0E38" w:rsidRPr="00E9440E" w:rsidRDefault="005E0E38" w:rsidP="0024478C">
            <w:pPr>
              <w:pStyle w:val="BodyText"/>
              <w:spacing w:before="120" w:after="120"/>
              <w:rPr>
                <w:rFonts w:cs="Arial"/>
              </w:rPr>
            </w:pPr>
          </w:p>
        </w:tc>
      </w:tr>
    </w:tbl>
    <w:p w14:paraId="39CD30AC" w14:textId="77777777" w:rsidR="00946984" w:rsidRDefault="00946984" w:rsidP="00946984">
      <w:pPr>
        <w:rPr>
          <w:rFonts w:cs="Arial"/>
        </w:rPr>
      </w:pPr>
    </w:p>
    <w:p w14:paraId="0FD105E9" w14:textId="77777777" w:rsidR="00946984" w:rsidRDefault="00946984" w:rsidP="00946984">
      <w:pPr>
        <w:ind w:firstLine="1440"/>
        <w:rPr>
          <w:rFonts w:cs="Arial"/>
        </w:rPr>
      </w:pPr>
    </w:p>
    <w:p w14:paraId="60DC83CC" w14:textId="77777777" w:rsidR="00B47813" w:rsidRDefault="00B47813" w:rsidP="005F66B7">
      <w:pPr>
        <w:pStyle w:val="Heading1"/>
      </w:pPr>
    </w:p>
    <w:p w14:paraId="06B9263E" w14:textId="77777777" w:rsidR="005F66B7" w:rsidRDefault="00E61775" w:rsidP="005F66B7">
      <w:pPr>
        <w:pStyle w:val="Heading1"/>
      </w:pPr>
      <w:bookmarkStart w:id="302" w:name="_Toc7429434"/>
      <w:r>
        <w:t>SCHEDULE B</w:t>
      </w:r>
      <w:r>
        <w:br/>
        <w:t>PROPOSAL SUBMISSION FORM</w:t>
      </w:r>
      <w:bookmarkEnd w:id="302"/>
    </w:p>
    <w:p w14:paraId="07FCD90A" w14:textId="77777777" w:rsidR="005F66B7" w:rsidRDefault="005F66B7">
      <w:pPr>
        <w:spacing w:after="0"/>
        <w:rPr>
          <w:rFonts w:cs="Arial"/>
          <w:b/>
          <w:sz w:val="28"/>
        </w:rPr>
      </w:pPr>
      <w:r>
        <w:rPr>
          <w:rFonts w:cs="Arial"/>
          <w:b/>
          <w:sz w:val="28"/>
        </w:rPr>
        <w:br w:type="page"/>
      </w:r>
    </w:p>
    <w:p w14:paraId="0A1F172C" w14:textId="77777777" w:rsidR="00946984" w:rsidRPr="0005638C" w:rsidRDefault="00946984" w:rsidP="005F66B7">
      <w:pPr>
        <w:jc w:val="center"/>
        <w:rPr>
          <w:rFonts w:cs="Arial"/>
          <w:b/>
          <w:lang w:val="en-CA"/>
        </w:rPr>
      </w:pPr>
      <w:r>
        <w:rPr>
          <w:rFonts w:cs="Arial"/>
          <w:b/>
        </w:rPr>
        <w:lastRenderedPageBreak/>
        <w:t>PROPOSAL SUBMISSION FORM</w:t>
      </w:r>
    </w:p>
    <w:p w14:paraId="65C8B1D9" w14:textId="77777777" w:rsidR="00946984" w:rsidRDefault="00946984" w:rsidP="00946984">
      <w:pPr>
        <w:jc w:val="center"/>
        <w:rPr>
          <w:rFonts w:cs="Arial"/>
          <w:b/>
        </w:rPr>
      </w:pPr>
      <w:r>
        <w:rPr>
          <w:rFonts w:cs="Arial"/>
          <w:b/>
        </w:rPr>
        <w:t>SCHEDULE B TO THE RFP</w:t>
      </w:r>
    </w:p>
    <w:p w14:paraId="5F5BBAE1" w14:textId="5B4CA8CF" w:rsidR="00CF52E3" w:rsidRDefault="00CF52E3" w:rsidP="00CF52E3">
      <w:pPr>
        <w:rPr>
          <w:rFonts w:cs="Arial"/>
          <w:b/>
        </w:rPr>
      </w:pPr>
      <w:r>
        <w:rPr>
          <w:rFonts w:cs="Arial"/>
          <w:b/>
        </w:rPr>
        <w:t>RE:</w:t>
      </w:r>
      <w:r>
        <w:rPr>
          <w:rFonts w:cs="Arial"/>
          <w:b/>
        </w:rPr>
        <w:tab/>
      </w:r>
      <w:r w:rsidR="00946984">
        <w:rPr>
          <w:rFonts w:cs="Arial"/>
          <w:b/>
        </w:rPr>
        <w:t xml:space="preserve"> RFP N</w:t>
      </w:r>
      <w:r>
        <w:rPr>
          <w:rFonts w:cs="Arial"/>
          <w:b/>
        </w:rPr>
        <w:t xml:space="preserve">o. </w:t>
      </w:r>
      <w:r w:rsidR="00E018C0">
        <w:rPr>
          <w:rFonts w:cs="Arial"/>
          <w:b/>
        </w:rPr>
        <w:t>ORE</w:t>
      </w:r>
      <w:r w:rsidRPr="00CF52E3">
        <w:rPr>
          <w:rFonts w:cs="Arial"/>
          <w:b/>
        </w:rPr>
        <w:t>20</w:t>
      </w:r>
      <w:r w:rsidR="00195540">
        <w:rPr>
          <w:rFonts w:cs="Arial"/>
          <w:b/>
        </w:rPr>
        <w:t>2</w:t>
      </w:r>
      <w:r w:rsidR="005C4660">
        <w:rPr>
          <w:rFonts w:cs="Arial"/>
          <w:b/>
        </w:rPr>
        <w:t>51</w:t>
      </w:r>
      <w:r w:rsidR="00E018C0">
        <w:rPr>
          <w:rFonts w:cs="Arial"/>
          <w:b/>
        </w:rPr>
        <w:t>1</w:t>
      </w:r>
      <w:r w:rsidR="00280D06">
        <w:rPr>
          <w:rFonts w:cs="Arial"/>
          <w:b/>
        </w:rPr>
        <w:t>60</w:t>
      </w:r>
    </w:p>
    <w:p w14:paraId="5D1D3CE7" w14:textId="2EDBE098" w:rsidR="004E1C00" w:rsidRDefault="00946984" w:rsidP="00946984">
      <w:pPr>
        <w:rPr>
          <w:rFonts w:cs="Arial"/>
          <w:b/>
        </w:rPr>
      </w:pPr>
      <w:r>
        <w:rPr>
          <w:rFonts w:cs="Arial"/>
          <w:b/>
        </w:rPr>
        <w:t>RE:</w:t>
      </w:r>
      <w:r>
        <w:rPr>
          <w:rFonts w:cs="Arial"/>
          <w:b/>
        </w:rPr>
        <w:tab/>
      </w:r>
      <w:sdt>
        <w:sdtPr>
          <w:rPr>
            <w:rFonts w:cs="Arial"/>
            <w:b/>
          </w:rPr>
          <w:alias w:val="Project Title"/>
          <w:tag w:val=""/>
          <w:id w:val="-1106956289"/>
          <w:placeholder>
            <w:docPart w:val="3A32AEF00C804B2BB323F3D246417963"/>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cs="Arial"/>
              <w:b/>
            </w:rPr>
            <w:t>Department of Study of Religion Level 2 &amp; Level 3 Renovations</w:t>
          </w:r>
        </w:sdtContent>
      </w:sdt>
    </w:p>
    <w:p w14:paraId="45B64ABA" w14:textId="77777777" w:rsidR="00946984" w:rsidRDefault="00946984" w:rsidP="00946984">
      <w:pPr>
        <w:rPr>
          <w:rFonts w:cs="Arial"/>
          <w:b/>
        </w:rPr>
      </w:pPr>
      <w:r>
        <w:rPr>
          <w:rFonts w:cs="Arial"/>
          <w:b/>
        </w:rPr>
        <w:t>1.</w:t>
      </w:r>
      <w:r>
        <w:rPr>
          <w:rFonts w:cs="Arial"/>
          <w:b/>
        </w:rPr>
        <w:tab/>
      </w:r>
      <w:r>
        <w:rPr>
          <w:rFonts w:cs="Arial"/>
          <w:b/>
          <w:u w:val="single"/>
        </w:rPr>
        <w:t>Proponent Information</w:t>
      </w:r>
    </w:p>
    <w:p w14:paraId="7D5D8F1E" w14:textId="77777777" w:rsidR="00946984" w:rsidRDefault="00946984" w:rsidP="00946984">
      <w:pPr>
        <w:ind w:left="720" w:hanging="720"/>
        <w:rPr>
          <w:rFonts w:cs="Arial"/>
        </w:rPr>
      </w:pPr>
      <w:r>
        <w:rPr>
          <w:rFonts w:cs="Arial"/>
        </w:rPr>
        <w:t>(a)</w:t>
      </w:r>
      <w:r>
        <w:rPr>
          <w:rFonts w:cs="Arial"/>
        </w:rPr>
        <w:tab/>
        <w:t>Proponent’s registered legal business name and any other name under which it carries on business:</w:t>
      </w:r>
    </w:p>
    <w:p w14:paraId="09487208" w14:textId="77777777" w:rsidR="00946984" w:rsidRDefault="00946984" w:rsidP="00946984">
      <w:pPr>
        <w:tabs>
          <w:tab w:val="right" w:pos="9360"/>
        </w:tabs>
        <w:spacing w:after="0"/>
        <w:rPr>
          <w:rFonts w:cs="Arial"/>
          <w:u w:val="single"/>
        </w:rPr>
      </w:pPr>
      <w:r>
        <w:rPr>
          <w:rFonts w:cs="Arial"/>
          <w:u w:val="single"/>
        </w:rPr>
        <w:tab/>
      </w:r>
    </w:p>
    <w:p w14:paraId="3B4B4166" w14:textId="77777777" w:rsidR="00946984" w:rsidRDefault="00946984" w:rsidP="00946984">
      <w:pPr>
        <w:tabs>
          <w:tab w:val="right" w:pos="9360"/>
        </w:tabs>
        <w:spacing w:after="0"/>
        <w:rPr>
          <w:rFonts w:cs="Arial"/>
          <w:u w:val="single"/>
        </w:rPr>
      </w:pPr>
      <w:r>
        <w:rPr>
          <w:rFonts w:cs="Arial"/>
          <w:u w:val="single"/>
        </w:rPr>
        <w:tab/>
      </w:r>
    </w:p>
    <w:p w14:paraId="5118AB23" w14:textId="77777777" w:rsidR="00946984" w:rsidRDefault="00946984" w:rsidP="00946984">
      <w:pPr>
        <w:tabs>
          <w:tab w:val="right" w:pos="9360"/>
        </w:tabs>
        <w:rPr>
          <w:rFonts w:cs="Arial"/>
          <w:u w:val="single"/>
        </w:rPr>
      </w:pPr>
      <w:r>
        <w:rPr>
          <w:rFonts w:cs="Arial"/>
          <w:u w:val="single"/>
        </w:rPr>
        <w:tab/>
      </w:r>
    </w:p>
    <w:p w14:paraId="3A6A49B0" w14:textId="77777777" w:rsidR="00946984" w:rsidRDefault="00946984" w:rsidP="00946984">
      <w:pPr>
        <w:rPr>
          <w:rFonts w:cs="Arial"/>
        </w:rPr>
      </w:pPr>
      <w:r>
        <w:rPr>
          <w:rFonts w:cs="Arial"/>
        </w:rPr>
        <w:t>(b)</w:t>
      </w:r>
      <w:r>
        <w:rPr>
          <w:rFonts w:cs="Arial"/>
        </w:rPr>
        <w:tab/>
        <w:t>Proponent’s address, telephone and facsimile numbers:</w:t>
      </w:r>
    </w:p>
    <w:p w14:paraId="1A99B4F7" w14:textId="77777777" w:rsidR="00946984" w:rsidRDefault="00946984" w:rsidP="00946984">
      <w:pPr>
        <w:tabs>
          <w:tab w:val="right" w:pos="9360"/>
        </w:tabs>
        <w:spacing w:after="0"/>
        <w:rPr>
          <w:rFonts w:cs="Arial"/>
          <w:u w:val="single"/>
        </w:rPr>
      </w:pPr>
      <w:r>
        <w:rPr>
          <w:rFonts w:cs="Arial"/>
          <w:u w:val="single"/>
        </w:rPr>
        <w:tab/>
      </w:r>
    </w:p>
    <w:p w14:paraId="15C01AE9" w14:textId="77777777" w:rsidR="00946984" w:rsidRDefault="00946984" w:rsidP="00946984">
      <w:pPr>
        <w:tabs>
          <w:tab w:val="right" w:pos="9360"/>
        </w:tabs>
        <w:spacing w:after="0"/>
        <w:rPr>
          <w:rFonts w:cs="Arial"/>
          <w:u w:val="single"/>
        </w:rPr>
      </w:pPr>
      <w:r>
        <w:rPr>
          <w:rFonts w:cs="Arial"/>
          <w:u w:val="single"/>
        </w:rPr>
        <w:tab/>
      </w:r>
    </w:p>
    <w:p w14:paraId="05D51272" w14:textId="77777777" w:rsidR="00946984" w:rsidRDefault="00946984" w:rsidP="00946984">
      <w:pPr>
        <w:tabs>
          <w:tab w:val="right" w:pos="9360"/>
        </w:tabs>
        <w:rPr>
          <w:rFonts w:cs="Arial"/>
          <w:u w:val="single"/>
        </w:rPr>
      </w:pPr>
      <w:r>
        <w:rPr>
          <w:rFonts w:cs="Arial"/>
          <w:u w:val="single"/>
        </w:rPr>
        <w:tab/>
      </w:r>
    </w:p>
    <w:p w14:paraId="5A3162EC" w14:textId="77777777" w:rsidR="00946984" w:rsidRDefault="00946984" w:rsidP="00946984">
      <w:pPr>
        <w:rPr>
          <w:rFonts w:cs="Arial"/>
        </w:rPr>
      </w:pPr>
      <w:r>
        <w:rPr>
          <w:rFonts w:cs="Arial"/>
        </w:rPr>
        <w:t>(c)</w:t>
      </w:r>
      <w:r>
        <w:rPr>
          <w:rFonts w:cs="Arial"/>
        </w:rPr>
        <w:tab/>
        <w:t>Name, address, telephone, e-mail and facsimile numbers of the contact person(s) for the Proponent:</w:t>
      </w:r>
    </w:p>
    <w:p w14:paraId="33ACEAD3" w14:textId="77777777" w:rsidR="00946984" w:rsidRDefault="00946984" w:rsidP="00946984">
      <w:pPr>
        <w:tabs>
          <w:tab w:val="right" w:pos="9360"/>
        </w:tabs>
        <w:spacing w:after="0"/>
        <w:rPr>
          <w:rFonts w:cs="Arial"/>
          <w:u w:val="single"/>
        </w:rPr>
      </w:pPr>
      <w:r>
        <w:rPr>
          <w:rFonts w:cs="Arial"/>
          <w:u w:val="single"/>
        </w:rPr>
        <w:tab/>
      </w:r>
    </w:p>
    <w:p w14:paraId="0BB97A7F" w14:textId="77777777" w:rsidR="00946984" w:rsidRDefault="00946984" w:rsidP="00946984">
      <w:pPr>
        <w:tabs>
          <w:tab w:val="right" w:pos="9360"/>
        </w:tabs>
        <w:spacing w:after="0"/>
        <w:rPr>
          <w:rFonts w:cs="Arial"/>
          <w:u w:val="single"/>
        </w:rPr>
      </w:pPr>
      <w:r>
        <w:rPr>
          <w:rFonts w:cs="Arial"/>
          <w:u w:val="single"/>
        </w:rPr>
        <w:tab/>
      </w:r>
    </w:p>
    <w:p w14:paraId="659D0571" w14:textId="77777777" w:rsidR="00946984" w:rsidRDefault="00946984" w:rsidP="00946984">
      <w:pPr>
        <w:tabs>
          <w:tab w:val="right" w:pos="9360"/>
        </w:tabs>
        <w:rPr>
          <w:rFonts w:cs="Arial"/>
          <w:u w:val="single"/>
        </w:rPr>
      </w:pPr>
      <w:r>
        <w:rPr>
          <w:rFonts w:cs="Arial"/>
          <w:u w:val="single"/>
        </w:rPr>
        <w:tab/>
      </w:r>
    </w:p>
    <w:p w14:paraId="53E6BFCD" w14:textId="77777777" w:rsidR="00946984" w:rsidRDefault="00946984" w:rsidP="00946984">
      <w:pPr>
        <w:rPr>
          <w:rFonts w:cs="Arial"/>
        </w:rPr>
      </w:pPr>
      <w:r>
        <w:rPr>
          <w:rFonts w:cs="Arial"/>
        </w:rPr>
        <w:t>(d)</w:t>
      </w:r>
      <w:r>
        <w:rPr>
          <w:rFonts w:cs="Arial"/>
        </w:rPr>
        <w:tab/>
        <w:t>Name of the person who is primarily responsible for the Proposal:</w:t>
      </w:r>
    </w:p>
    <w:p w14:paraId="5659100F" w14:textId="77777777" w:rsidR="00946984" w:rsidRDefault="00946984" w:rsidP="00946984">
      <w:pPr>
        <w:tabs>
          <w:tab w:val="right" w:pos="9360"/>
        </w:tabs>
        <w:spacing w:after="0"/>
        <w:rPr>
          <w:rFonts w:cs="Arial"/>
          <w:u w:val="single"/>
        </w:rPr>
      </w:pPr>
      <w:r>
        <w:rPr>
          <w:rFonts w:cs="Arial"/>
          <w:u w:val="single"/>
        </w:rPr>
        <w:tab/>
      </w:r>
    </w:p>
    <w:p w14:paraId="31CA0191" w14:textId="77777777" w:rsidR="00946984" w:rsidRDefault="00946984" w:rsidP="00946984">
      <w:pPr>
        <w:tabs>
          <w:tab w:val="right" w:pos="9360"/>
        </w:tabs>
        <w:spacing w:after="0"/>
        <w:rPr>
          <w:rFonts w:cs="Arial"/>
          <w:u w:val="single"/>
        </w:rPr>
      </w:pPr>
      <w:r>
        <w:rPr>
          <w:rFonts w:cs="Arial"/>
          <w:u w:val="single"/>
        </w:rPr>
        <w:tab/>
      </w:r>
    </w:p>
    <w:p w14:paraId="2DAAE3A8" w14:textId="77777777" w:rsidR="00946984" w:rsidRDefault="00946984" w:rsidP="00946984">
      <w:pPr>
        <w:tabs>
          <w:tab w:val="right" w:pos="9360"/>
        </w:tabs>
        <w:rPr>
          <w:rFonts w:cs="Arial"/>
          <w:u w:val="single"/>
        </w:rPr>
      </w:pPr>
      <w:r>
        <w:rPr>
          <w:rFonts w:cs="Arial"/>
          <w:u w:val="single"/>
        </w:rPr>
        <w:tab/>
      </w:r>
    </w:p>
    <w:p w14:paraId="0FEC5E8E" w14:textId="77777777" w:rsidR="00946984" w:rsidRDefault="00946984" w:rsidP="00946984">
      <w:pPr>
        <w:ind w:left="720" w:hanging="720"/>
        <w:rPr>
          <w:rFonts w:cs="Arial"/>
        </w:rPr>
      </w:pPr>
      <w:r>
        <w:rPr>
          <w:rFonts w:cs="Arial"/>
        </w:rPr>
        <w:t>(e)</w:t>
      </w:r>
      <w:r>
        <w:rPr>
          <w:rFonts w:cs="Arial"/>
        </w:rPr>
        <w:tab/>
        <w:t>Whether the Proponent is an individual, a sole proprietorship, a corporation, a partnership, a joint venture, an incorporated consortium or a consortium that is a partnership or other legally recognized entity:</w:t>
      </w:r>
    </w:p>
    <w:p w14:paraId="79F41BBD" w14:textId="77777777" w:rsidR="00946984" w:rsidRDefault="00946984" w:rsidP="00946984">
      <w:pPr>
        <w:tabs>
          <w:tab w:val="right" w:pos="9360"/>
        </w:tabs>
        <w:spacing w:after="0"/>
        <w:rPr>
          <w:rFonts w:cs="Arial"/>
          <w:u w:val="single"/>
        </w:rPr>
      </w:pPr>
      <w:r>
        <w:rPr>
          <w:rFonts w:cs="Arial"/>
          <w:u w:val="single"/>
        </w:rPr>
        <w:tab/>
      </w:r>
    </w:p>
    <w:p w14:paraId="24D91DAB" w14:textId="77777777" w:rsidR="00946984" w:rsidRDefault="00946984" w:rsidP="00946984">
      <w:pPr>
        <w:tabs>
          <w:tab w:val="right" w:pos="9360"/>
        </w:tabs>
        <w:spacing w:after="0"/>
        <w:rPr>
          <w:rFonts w:cs="Arial"/>
          <w:u w:val="single"/>
        </w:rPr>
      </w:pPr>
      <w:r>
        <w:rPr>
          <w:rFonts w:cs="Arial"/>
          <w:u w:val="single"/>
        </w:rPr>
        <w:tab/>
      </w:r>
    </w:p>
    <w:p w14:paraId="3853F446" w14:textId="77777777" w:rsidR="00946984" w:rsidRDefault="00946984" w:rsidP="00946984">
      <w:pPr>
        <w:tabs>
          <w:tab w:val="right" w:pos="9360"/>
        </w:tabs>
        <w:rPr>
          <w:rFonts w:cs="Arial"/>
          <w:u w:val="single"/>
        </w:rPr>
      </w:pPr>
      <w:r>
        <w:rPr>
          <w:rFonts w:cs="Arial"/>
          <w:u w:val="single"/>
        </w:rPr>
        <w:tab/>
      </w:r>
    </w:p>
    <w:p w14:paraId="07CF0264" w14:textId="77777777" w:rsidR="00946984" w:rsidRDefault="00946984" w:rsidP="00946984">
      <w:pPr>
        <w:keepNext/>
        <w:ind w:left="720" w:hanging="720"/>
        <w:rPr>
          <w:rFonts w:cs="Arial"/>
        </w:rPr>
      </w:pPr>
      <w:r>
        <w:rPr>
          <w:rFonts w:cs="Arial"/>
        </w:rPr>
        <w:t>(f)</w:t>
      </w:r>
      <w:r>
        <w:rPr>
          <w:rFonts w:cs="Arial"/>
        </w:rPr>
        <w:tab/>
        <w:t>Name(s) of the proprietor, where the Proponent is a sole proprietor; each of the directors and officers where the Proponent is a corporation; each of the partners where the Proponent is a partnership; and applicable combinations of these when the Proponent is a joint venture or a not-for-profit organization, whichever applies:</w:t>
      </w:r>
    </w:p>
    <w:p w14:paraId="2B9B6B74" w14:textId="77777777" w:rsidR="00946984" w:rsidRDefault="00946984" w:rsidP="00946984">
      <w:pPr>
        <w:keepNext/>
        <w:tabs>
          <w:tab w:val="right" w:pos="9360"/>
        </w:tabs>
        <w:spacing w:after="0"/>
        <w:rPr>
          <w:rFonts w:cs="Arial"/>
          <w:u w:val="single"/>
        </w:rPr>
      </w:pPr>
      <w:r>
        <w:rPr>
          <w:rFonts w:cs="Arial"/>
          <w:u w:val="single"/>
        </w:rPr>
        <w:tab/>
      </w:r>
    </w:p>
    <w:p w14:paraId="047612AB" w14:textId="77777777" w:rsidR="00946984" w:rsidRDefault="00946984" w:rsidP="00946984">
      <w:pPr>
        <w:keepNext/>
        <w:tabs>
          <w:tab w:val="right" w:pos="9360"/>
        </w:tabs>
        <w:spacing w:after="0"/>
        <w:rPr>
          <w:rFonts w:cs="Arial"/>
          <w:u w:val="single"/>
        </w:rPr>
      </w:pPr>
      <w:r>
        <w:rPr>
          <w:rFonts w:cs="Arial"/>
          <w:u w:val="single"/>
        </w:rPr>
        <w:tab/>
      </w:r>
    </w:p>
    <w:p w14:paraId="40B6CF36" w14:textId="77777777" w:rsidR="00946984" w:rsidRDefault="00946984" w:rsidP="00946984">
      <w:pPr>
        <w:tabs>
          <w:tab w:val="right" w:pos="9360"/>
        </w:tabs>
        <w:rPr>
          <w:rFonts w:cs="Arial"/>
          <w:u w:val="single"/>
        </w:rPr>
      </w:pPr>
      <w:r>
        <w:rPr>
          <w:rFonts w:cs="Arial"/>
          <w:u w:val="single"/>
        </w:rPr>
        <w:tab/>
      </w:r>
    </w:p>
    <w:p w14:paraId="40382116" w14:textId="77777777" w:rsidR="00946984" w:rsidRDefault="00946984" w:rsidP="00946984">
      <w:pPr>
        <w:keepNext/>
        <w:ind w:left="720" w:hanging="720"/>
        <w:rPr>
          <w:rFonts w:cs="Arial"/>
        </w:rPr>
      </w:pPr>
      <w:r>
        <w:rPr>
          <w:rFonts w:cs="Arial"/>
        </w:rPr>
        <w:lastRenderedPageBreak/>
        <w:t>(g)</w:t>
      </w:r>
      <w:r>
        <w:rPr>
          <w:rFonts w:cs="Arial"/>
        </w:rPr>
        <w:tab/>
        <w:t>Joint Venture Information</w:t>
      </w:r>
      <w:r>
        <w:rPr>
          <w:rFonts w:cs="Arial"/>
        </w:rPr>
        <w:br/>
        <w:t>(See Attachment 1 to this Proposal Submission Form)</w:t>
      </w:r>
    </w:p>
    <w:p w14:paraId="445A13FF" w14:textId="77777777" w:rsidR="00946984" w:rsidRDefault="00946984" w:rsidP="00946984">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4EBDF0A8" w14:textId="77777777" w:rsidR="00946984" w:rsidRDefault="00946984" w:rsidP="00946984">
      <w:pPr>
        <w:keepNext/>
        <w:ind w:left="720" w:hanging="720"/>
        <w:rPr>
          <w:rFonts w:cs="Arial"/>
        </w:rPr>
      </w:pPr>
      <w:r>
        <w:rPr>
          <w:rFonts w:cs="Arial"/>
        </w:rPr>
        <w:t xml:space="preserve">We confirm as follows: </w:t>
      </w:r>
    </w:p>
    <w:p w14:paraId="67C640C2" w14:textId="77777777" w:rsidR="00946984" w:rsidRDefault="00946984" w:rsidP="00946984">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3BAF499D" w14:textId="77777777" w:rsidR="00946984" w:rsidRDefault="00946984" w:rsidP="00946984">
      <w:pPr>
        <w:ind w:left="720" w:hanging="20"/>
        <w:rPr>
          <w:rFonts w:cs="Arial"/>
        </w:rPr>
      </w:pPr>
      <w:r>
        <w:rPr>
          <w:rFonts w:cs="Arial"/>
        </w:rPr>
        <w:t>(i)</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4EA7DE88" w14:textId="77777777" w:rsidR="00946984" w:rsidRDefault="00946984" w:rsidP="00946984">
      <w:pPr>
        <w:ind w:left="720" w:hanging="20"/>
        <w:rPr>
          <w:rFonts w:cs="Arial"/>
        </w:rPr>
      </w:pPr>
      <w:r>
        <w:rPr>
          <w:rFonts w:cs="Arial"/>
        </w:rPr>
        <w:t>(ii)</w:t>
      </w:r>
      <w:r>
        <w:rPr>
          <w:rFonts w:cs="Arial"/>
        </w:rPr>
        <w:tab/>
        <w:t xml:space="preserve">not a HST registrant for the purposes of the </w:t>
      </w:r>
      <w:r>
        <w:rPr>
          <w:rFonts w:cs="Arial"/>
          <w:i/>
        </w:rPr>
        <w:t>Excise Tax Act</w:t>
      </w:r>
      <w:r>
        <w:rPr>
          <w:rFonts w:cs="Arial"/>
        </w:rPr>
        <w:t>.</w:t>
      </w:r>
    </w:p>
    <w:p w14:paraId="1910E0B9" w14:textId="77777777" w:rsidR="00946984" w:rsidRDefault="00946984" w:rsidP="00946984">
      <w:pPr>
        <w:ind w:left="720" w:hanging="720"/>
        <w:rPr>
          <w:rFonts w:cs="Arial"/>
          <w:b/>
          <w:i/>
        </w:rPr>
      </w:pPr>
      <w:r>
        <w:rPr>
          <w:rFonts w:cs="Arial"/>
          <w:b/>
          <w:i/>
        </w:rPr>
        <w:t>[Note: Proponents to strike the provision not applicable to them.]</w:t>
      </w:r>
    </w:p>
    <w:p w14:paraId="3789E077" w14:textId="77777777" w:rsidR="00946984" w:rsidRDefault="00946984" w:rsidP="00946984">
      <w:pPr>
        <w:keepNext/>
        <w:ind w:left="720" w:hanging="720"/>
        <w:rPr>
          <w:rFonts w:cs="Arial"/>
          <w:b/>
          <w:u w:val="single"/>
        </w:rPr>
      </w:pPr>
      <w:r>
        <w:rPr>
          <w:rFonts w:cs="Arial"/>
          <w:b/>
        </w:rPr>
        <w:t>3.</w:t>
      </w:r>
      <w:r>
        <w:rPr>
          <w:rFonts w:cs="Arial"/>
          <w:b/>
        </w:rPr>
        <w:tab/>
      </w:r>
      <w:r>
        <w:rPr>
          <w:rFonts w:cs="Arial"/>
          <w:b/>
          <w:u w:val="single"/>
        </w:rPr>
        <w:t>Proposal</w:t>
      </w:r>
    </w:p>
    <w:p w14:paraId="3F75051B" w14:textId="77777777" w:rsidR="00946984" w:rsidRDefault="00946984" w:rsidP="00946984">
      <w:pPr>
        <w:keepNext/>
        <w:rPr>
          <w:rFonts w:cs="Arial"/>
        </w:rPr>
      </w:pPr>
      <w:r>
        <w:rPr>
          <w:rFonts w:cs="Arial"/>
        </w:rPr>
        <w:t>With respect to the above noted RFP, we confirm as follows:</w:t>
      </w:r>
    </w:p>
    <w:p w14:paraId="0751A86A" w14:textId="77777777" w:rsidR="00946984" w:rsidRDefault="00946984" w:rsidP="00FB78CE">
      <w:pPr>
        <w:pStyle w:val="ListParagraph"/>
        <w:keepNext/>
        <w:numPr>
          <w:ilvl w:val="0"/>
          <w:numId w:val="3"/>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RFP</w:t>
      </w:r>
      <w:r w:rsidRPr="00405725">
        <w:rPr>
          <w:rFonts w:cs="Arial"/>
        </w:rPr>
        <w:t xml:space="preserve"> Documents;</w:t>
      </w:r>
    </w:p>
    <w:p w14:paraId="62B6A88C" w14:textId="77777777" w:rsidR="00946984" w:rsidRDefault="00946984" w:rsidP="00946984">
      <w:pPr>
        <w:pStyle w:val="ListParagraph"/>
        <w:keepNext/>
        <w:tabs>
          <w:tab w:val="left" w:pos="720"/>
        </w:tabs>
        <w:rPr>
          <w:rFonts w:cs="Arial"/>
        </w:rPr>
      </w:pPr>
    </w:p>
    <w:p w14:paraId="146CEBFD" w14:textId="77777777" w:rsidR="00946984" w:rsidRPr="00300C44" w:rsidRDefault="00946984" w:rsidP="00FB78CE">
      <w:pPr>
        <w:pStyle w:val="ListParagraph"/>
        <w:keepNext/>
        <w:numPr>
          <w:ilvl w:val="0"/>
          <w:numId w:val="3"/>
        </w:numPr>
        <w:tabs>
          <w:tab w:val="left" w:pos="720"/>
        </w:tabs>
        <w:rPr>
          <w:rFonts w:cs="Arial"/>
        </w:rPr>
      </w:pPr>
      <w:r w:rsidRPr="00300C44">
        <w:rPr>
          <w:rFonts w:cs="Arial"/>
        </w:rPr>
        <w:t xml:space="preserve">except to the extent that we have sought and received written approval in accordance with RFP Section </w:t>
      </w:r>
      <w:r>
        <w:rPr>
          <w:rFonts w:cs="Arial"/>
        </w:rPr>
        <w:fldChar w:fldCharType="begin" w:fldLock="1"/>
      </w:r>
      <w:r>
        <w:rPr>
          <w:rFonts w:cs="Arial"/>
        </w:rPr>
        <w:instrText xml:space="preserve"> REF _Ref509087249 \w \h </w:instrText>
      </w:r>
      <w:r>
        <w:rPr>
          <w:rFonts w:cs="Arial"/>
        </w:rPr>
      </w:r>
      <w:r>
        <w:rPr>
          <w:rFonts w:cs="Arial"/>
        </w:rPr>
        <w:fldChar w:fldCharType="separate"/>
      </w:r>
      <w:r w:rsidR="008E29C9">
        <w:rPr>
          <w:rFonts w:cs="Arial"/>
        </w:rPr>
        <w:t>3.20</w:t>
      </w:r>
      <w:r>
        <w:rPr>
          <w:rFonts w:cs="Arial"/>
        </w:rPr>
        <w:fldChar w:fldCharType="end"/>
      </w:r>
      <w:r w:rsidRPr="00300C44">
        <w:rPr>
          <w:rFonts w:cs="Arial"/>
        </w:rPr>
        <w:t>, there have been no changes to the Proponent;</w:t>
      </w:r>
    </w:p>
    <w:p w14:paraId="31A5F651" w14:textId="77777777" w:rsidR="00946984" w:rsidRDefault="00946984" w:rsidP="00946984">
      <w:pPr>
        <w:pStyle w:val="ListParagraph"/>
        <w:keepNext/>
        <w:tabs>
          <w:tab w:val="left" w:pos="720"/>
        </w:tabs>
        <w:rPr>
          <w:rFonts w:cs="Arial"/>
        </w:rPr>
      </w:pPr>
    </w:p>
    <w:p w14:paraId="46E75E1D" w14:textId="77777777" w:rsidR="00946984" w:rsidRDefault="00946984" w:rsidP="00FB78CE">
      <w:pPr>
        <w:pStyle w:val="ListParagraph"/>
        <w:keepNext/>
        <w:numPr>
          <w:ilvl w:val="0"/>
          <w:numId w:val="3"/>
        </w:numPr>
        <w:tabs>
          <w:tab w:val="left" w:pos="720"/>
        </w:tabs>
        <w:rPr>
          <w:rFonts w:cs="Arial"/>
        </w:rPr>
      </w:pPr>
      <w:r>
        <w:rPr>
          <w:rFonts w:cs="Arial"/>
        </w:rPr>
        <w:t xml:space="preserve">there have been no changes in circumstance that could have a  material adverse effect on the Proponent in a way that could impair our ability to perform the obligations under the Draft Agreement; </w:t>
      </w:r>
    </w:p>
    <w:p w14:paraId="35124C76" w14:textId="77777777" w:rsidR="00946984" w:rsidRPr="008E5D61" w:rsidRDefault="00946984" w:rsidP="00946984">
      <w:pPr>
        <w:pStyle w:val="ListParagraph"/>
        <w:keepNext/>
        <w:tabs>
          <w:tab w:val="left" w:pos="720"/>
        </w:tabs>
        <w:rPr>
          <w:rFonts w:cs="Arial"/>
        </w:rPr>
      </w:pPr>
    </w:p>
    <w:p w14:paraId="1A0C211D" w14:textId="77777777" w:rsidR="00946984" w:rsidRDefault="00946984" w:rsidP="00FB78CE">
      <w:pPr>
        <w:pStyle w:val="ListParagraph"/>
        <w:numPr>
          <w:ilvl w:val="0"/>
          <w:numId w:val="3"/>
        </w:numPr>
        <w:rPr>
          <w:rFonts w:cs="Arial"/>
        </w:rPr>
      </w:pPr>
      <w:r w:rsidRPr="00C86073">
        <w:rPr>
          <w:rFonts w:cs="Arial"/>
        </w:rPr>
        <w:t>except for those actions, suits or proceedings disclosed in our Prequalification Submission, if any, there</w:t>
      </w:r>
      <w:r w:rsidRPr="00836798">
        <w:rPr>
          <w:rFonts w:cs="Arial"/>
        </w:rPr>
        <w:t xml:space="preserve"> are no actions, suits or proceedings pending that could have a material adverse effect on our ability to </w:t>
      </w:r>
      <w:r>
        <w:rPr>
          <w:rFonts w:cs="Arial"/>
        </w:rPr>
        <w:t>provide the Goods and/or Services</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5E5F0BA2" w14:textId="77777777" w:rsidR="00946984" w:rsidRPr="00836798" w:rsidRDefault="00946984" w:rsidP="00946984">
      <w:pPr>
        <w:pStyle w:val="ListParagraph"/>
        <w:rPr>
          <w:rFonts w:cs="Arial"/>
        </w:rPr>
      </w:pPr>
    </w:p>
    <w:p w14:paraId="7F4E253B" w14:textId="77777777" w:rsidR="00946984" w:rsidRPr="00836798" w:rsidRDefault="00946984" w:rsidP="00FB78CE">
      <w:pPr>
        <w:pStyle w:val="ListParagraph"/>
        <w:numPr>
          <w:ilvl w:val="1"/>
          <w:numId w:val="3"/>
        </w:numPr>
        <w:rPr>
          <w:rFonts w:cs="Arial"/>
        </w:rPr>
      </w:pPr>
      <w:r w:rsidRPr="00836798">
        <w:rPr>
          <w:rFonts w:cs="Arial"/>
        </w:rPr>
        <w:t>actions, suits or proceedings</w:t>
      </w:r>
      <w:r>
        <w:rPr>
          <w:rFonts w:cs="Arial"/>
        </w:rPr>
        <w:t>, if applicable</w:t>
      </w:r>
      <w:r w:rsidRPr="00836798">
        <w:rPr>
          <w:rFonts w:cs="Arial"/>
        </w:rPr>
        <w:t>:</w:t>
      </w:r>
    </w:p>
    <w:p w14:paraId="73F75166" w14:textId="77777777" w:rsidR="00946984" w:rsidRDefault="00946984" w:rsidP="00946984">
      <w:pPr>
        <w:pStyle w:val="BodyText"/>
        <w:tabs>
          <w:tab w:val="left" w:pos="720"/>
          <w:tab w:val="right" w:pos="9360"/>
        </w:tabs>
      </w:pPr>
      <w:r>
        <w:t>1.</w:t>
      </w:r>
      <w:r>
        <w:tab/>
      </w:r>
      <w:r w:rsidRPr="00FD3DC3">
        <w:rPr>
          <w:u w:val="single"/>
        </w:rPr>
        <w:tab/>
      </w:r>
    </w:p>
    <w:p w14:paraId="71FAB7C1" w14:textId="77777777" w:rsidR="00946984" w:rsidRDefault="00946984" w:rsidP="00946984">
      <w:pPr>
        <w:pStyle w:val="BodyText"/>
        <w:tabs>
          <w:tab w:val="left" w:pos="720"/>
          <w:tab w:val="right" w:pos="9360"/>
        </w:tabs>
      </w:pPr>
      <w:r>
        <w:t>2.</w:t>
      </w:r>
      <w:r>
        <w:tab/>
      </w:r>
      <w:r w:rsidRPr="00FD3DC3">
        <w:rPr>
          <w:u w:val="single"/>
        </w:rPr>
        <w:tab/>
      </w:r>
    </w:p>
    <w:p w14:paraId="3A685123" w14:textId="77777777" w:rsidR="00946984" w:rsidRDefault="00946984" w:rsidP="00946984">
      <w:pPr>
        <w:pStyle w:val="BodyText"/>
        <w:tabs>
          <w:tab w:val="left" w:pos="720"/>
          <w:tab w:val="right" w:pos="9360"/>
        </w:tabs>
        <w:rPr>
          <w:u w:val="single"/>
        </w:rPr>
      </w:pPr>
      <w:r>
        <w:t>3.</w:t>
      </w:r>
      <w:r>
        <w:tab/>
      </w:r>
      <w:r w:rsidRPr="00FD3DC3">
        <w:rPr>
          <w:u w:val="single"/>
        </w:rPr>
        <w:tab/>
      </w:r>
    </w:p>
    <w:p w14:paraId="4EFD8674" w14:textId="77777777" w:rsidR="00946984" w:rsidRPr="00AE03B1" w:rsidRDefault="00946984" w:rsidP="00946984">
      <w:pPr>
        <w:rPr>
          <w:rFonts w:cs="Arial"/>
          <w:b/>
        </w:rPr>
      </w:pPr>
      <w:r>
        <w:rPr>
          <w:rFonts w:cs="Arial"/>
          <w:b/>
        </w:rPr>
        <w:t>[Proponent to add more rows if necessary.]</w:t>
      </w:r>
    </w:p>
    <w:p w14:paraId="6F1BE8B4" w14:textId="77777777" w:rsidR="00946984" w:rsidRDefault="00946984" w:rsidP="00FB78CE">
      <w:pPr>
        <w:pStyle w:val="ListParagraph"/>
        <w:numPr>
          <w:ilvl w:val="0"/>
          <w:numId w:val="3"/>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RFP</w:t>
      </w:r>
      <w:r w:rsidRPr="00836798">
        <w:rPr>
          <w:rFonts w:cs="Arial"/>
        </w:rPr>
        <w:t xml:space="preserve"> Process in contravention of </w:t>
      </w:r>
      <w:r>
        <w:rPr>
          <w:rFonts w:cs="Arial"/>
        </w:rPr>
        <w:t>RFP</w:t>
      </w:r>
      <w:r w:rsidRPr="00836798">
        <w:rPr>
          <w:rFonts w:cs="Arial"/>
        </w:rPr>
        <w:t xml:space="preserve"> Section</w:t>
      </w:r>
      <w:r>
        <w:rPr>
          <w:rFonts w:cs="Arial"/>
        </w:rPr>
        <w:t xml:space="preserve"> </w:t>
      </w:r>
      <w:r>
        <w:rPr>
          <w:rFonts w:cs="Arial"/>
        </w:rPr>
        <w:fldChar w:fldCharType="begin" w:fldLock="1"/>
      </w:r>
      <w:r>
        <w:rPr>
          <w:rFonts w:cs="Arial"/>
        </w:rPr>
        <w:instrText xml:space="preserve"> REF _Ref488084721 \w \h </w:instrText>
      </w:r>
      <w:r>
        <w:rPr>
          <w:rFonts w:cs="Arial"/>
        </w:rPr>
      </w:r>
      <w:r>
        <w:rPr>
          <w:rFonts w:cs="Arial"/>
        </w:rPr>
        <w:fldChar w:fldCharType="separate"/>
      </w:r>
      <w:r w:rsidR="008E29C9">
        <w:rPr>
          <w:rFonts w:cs="Arial"/>
        </w:rPr>
        <w:t>3.6</w:t>
      </w:r>
      <w:r>
        <w:rPr>
          <w:rFonts w:cs="Arial"/>
        </w:rPr>
        <w:fldChar w:fldCharType="end"/>
      </w:r>
      <w:r>
        <w:rPr>
          <w:rFonts w:cs="Arial"/>
        </w:rPr>
        <w:t>;</w:t>
      </w:r>
    </w:p>
    <w:p w14:paraId="1CBB360E" w14:textId="77777777" w:rsidR="00946984" w:rsidRDefault="00946984" w:rsidP="00946984">
      <w:pPr>
        <w:pStyle w:val="ListParagraph"/>
        <w:rPr>
          <w:rFonts w:cs="Arial"/>
        </w:rPr>
      </w:pPr>
    </w:p>
    <w:p w14:paraId="551589E1" w14:textId="77777777" w:rsidR="00946984" w:rsidRDefault="00946984" w:rsidP="00FB78CE">
      <w:pPr>
        <w:pStyle w:val="ListParagraph"/>
        <w:numPr>
          <w:ilvl w:val="0"/>
          <w:numId w:val="3"/>
        </w:numPr>
        <w:rPr>
          <w:rFonts w:cs="Arial"/>
        </w:rPr>
      </w:pPr>
      <w:r>
        <w:rPr>
          <w:rFonts w:cs="Arial"/>
        </w:rPr>
        <w:t>w</w:t>
      </w:r>
      <w:r w:rsidRPr="00836798">
        <w:rPr>
          <w:rFonts w:cs="Arial"/>
        </w:rPr>
        <w:t xml:space="preserve">e have and, to the best of our knowledge, our Advisors have complied fully with </w:t>
      </w:r>
      <w:r>
        <w:rPr>
          <w:rFonts w:cs="Arial"/>
        </w:rPr>
        <w:t>RFP</w:t>
      </w:r>
      <w:r w:rsidRPr="00836798">
        <w:rPr>
          <w:rFonts w:cs="Arial"/>
        </w:rPr>
        <w:t xml:space="preserve"> Section </w:t>
      </w:r>
      <w:r>
        <w:rPr>
          <w:rFonts w:cs="Arial"/>
        </w:rPr>
        <w:fldChar w:fldCharType="begin" w:fldLock="1"/>
      </w:r>
      <w:r>
        <w:rPr>
          <w:rFonts w:cs="Arial"/>
        </w:rPr>
        <w:instrText xml:space="preserve"> REF _Ref488170243 \w \h </w:instrText>
      </w:r>
      <w:r>
        <w:rPr>
          <w:rFonts w:cs="Arial"/>
        </w:rPr>
      </w:r>
      <w:r>
        <w:rPr>
          <w:rFonts w:cs="Arial"/>
        </w:rPr>
        <w:fldChar w:fldCharType="separate"/>
      </w:r>
      <w:r w:rsidR="008E29C9">
        <w:rPr>
          <w:rFonts w:cs="Arial"/>
        </w:rPr>
        <w:t>3.9</w:t>
      </w:r>
      <w:r>
        <w:rPr>
          <w:rFonts w:cs="Arial"/>
        </w:rPr>
        <w:fldChar w:fldCharType="end"/>
      </w:r>
      <w:r>
        <w:rPr>
          <w:rFonts w:cs="Arial"/>
        </w:rPr>
        <w:t>.</w:t>
      </w:r>
      <w:r w:rsidRPr="00836798">
        <w:rPr>
          <w:rFonts w:cs="Arial"/>
        </w:rPr>
        <w:t xml:space="preserve">  We confirm that:</w:t>
      </w:r>
    </w:p>
    <w:p w14:paraId="365771ED" w14:textId="77777777" w:rsidR="00946984" w:rsidRDefault="00946984" w:rsidP="00946984">
      <w:pPr>
        <w:pStyle w:val="ListParagraph"/>
        <w:rPr>
          <w:rFonts w:cs="Arial"/>
        </w:rPr>
      </w:pPr>
    </w:p>
    <w:p w14:paraId="53BA6E3C" w14:textId="77777777" w:rsidR="00946984" w:rsidRDefault="00946984" w:rsidP="00FB78CE">
      <w:pPr>
        <w:pStyle w:val="ListParagraph"/>
        <w:numPr>
          <w:ilvl w:val="1"/>
          <w:numId w:val="3"/>
        </w:numPr>
        <w:rPr>
          <w:rFonts w:cs="Arial"/>
        </w:rPr>
      </w:pPr>
      <w:r w:rsidRPr="00836798">
        <w:rPr>
          <w:rFonts w:cs="Arial"/>
        </w:rPr>
        <w:t xml:space="preserve">we have not discussed or communicated, directly or indirectly, with any other Proponent, any information whatsoever regarding the preparation of our Proposal or the Proposal of the other Proponents </w:t>
      </w:r>
      <w:r>
        <w:rPr>
          <w:rFonts w:cs="Arial"/>
        </w:rPr>
        <w:t>in a way that would contravene Governing</w:t>
      </w:r>
      <w:r w:rsidRPr="00836798">
        <w:rPr>
          <w:rFonts w:cs="Arial"/>
        </w:rPr>
        <w:t xml:space="preserve"> Law; and</w:t>
      </w:r>
    </w:p>
    <w:p w14:paraId="3223C52C" w14:textId="77777777" w:rsidR="00946984" w:rsidRPr="00836798" w:rsidRDefault="00946984" w:rsidP="00946984">
      <w:pPr>
        <w:pStyle w:val="ListParagraph"/>
        <w:ind w:left="1080"/>
        <w:rPr>
          <w:rFonts w:cs="Arial"/>
        </w:rPr>
      </w:pPr>
    </w:p>
    <w:p w14:paraId="214FE681" w14:textId="77777777" w:rsidR="00946984" w:rsidRDefault="00946984" w:rsidP="00FB78CE">
      <w:pPr>
        <w:pStyle w:val="ListParagraph"/>
        <w:numPr>
          <w:ilvl w:val="1"/>
          <w:numId w:val="3"/>
        </w:numPr>
        <w:rPr>
          <w:rFonts w:cs="Arial"/>
        </w:rPr>
      </w:pPr>
      <w:r w:rsidRPr="00836798">
        <w:rPr>
          <w:rFonts w:cs="Arial"/>
        </w:rPr>
        <w:lastRenderedPageBreak/>
        <w:t>we have prepared and submitted our Proposal independently and without connection, knowledge, comparison of information or arrangement, direct or ind</w:t>
      </w:r>
      <w:r>
        <w:rPr>
          <w:rFonts w:cs="Arial"/>
        </w:rPr>
        <w:t>irect, with any other Proponent;</w:t>
      </w:r>
    </w:p>
    <w:p w14:paraId="114A9B36" w14:textId="77777777" w:rsidR="00946984" w:rsidRPr="00836798" w:rsidRDefault="00946984" w:rsidP="00946984">
      <w:pPr>
        <w:pStyle w:val="ListParagraph"/>
        <w:rPr>
          <w:rFonts w:cs="Arial"/>
        </w:rPr>
      </w:pPr>
    </w:p>
    <w:p w14:paraId="763130DE" w14:textId="77777777" w:rsidR="00946984" w:rsidRDefault="00946984" w:rsidP="00FB78CE">
      <w:pPr>
        <w:pStyle w:val="ListParagraph"/>
        <w:numPr>
          <w:ilvl w:val="0"/>
          <w:numId w:val="3"/>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RFP</w:t>
      </w:r>
      <w:r w:rsidRPr="00836798">
        <w:rPr>
          <w:rFonts w:cs="Arial"/>
        </w:rPr>
        <w:t xml:space="preserve"> Sections </w:t>
      </w:r>
      <w:r>
        <w:rPr>
          <w:rFonts w:cs="Arial"/>
        </w:rPr>
        <w:fldChar w:fldCharType="begin" w:fldLock="1"/>
      </w:r>
      <w:r>
        <w:rPr>
          <w:rFonts w:cs="Arial"/>
        </w:rPr>
        <w:instrText xml:space="preserve"> REF _Ref488165843 \w \h </w:instrText>
      </w:r>
      <w:r>
        <w:rPr>
          <w:rFonts w:cs="Arial"/>
        </w:rPr>
      </w:r>
      <w:r>
        <w:rPr>
          <w:rFonts w:cs="Arial"/>
        </w:rPr>
        <w:fldChar w:fldCharType="separate"/>
      </w:r>
      <w:r w:rsidR="008E29C9">
        <w:rPr>
          <w:rFonts w:cs="Arial"/>
        </w:rPr>
        <w:t>3.8</w:t>
      </w:r>
      <w:r>
        <w:rPr>
          <w:rFonts w:cs="Arial"/>
        </w:rPr>
        <w:fldChar w:fldCharType="end"/>
      </w:r>
      <w:r w:rsidRPr="00836798">
        <w:rPr>
          <w:rFonts w:cs="Arial"/>
        </w:rPr>
        <w:t xml:space="preserve">, </w:t>
      </w:r>
      <w:r>
        <w:rPr>
          <w:rFonts w:cs="Arial"/>
        </w:rPr>
        <w:fldChar w:fldCharType="begin" w:fldLock="1"/>
      </w:r>
      <w:r>
        <w:rPr>
          <w:rFonts w:cs="Arial"/>
        </w:rPr>
        <w:instrText xml:space="preserve"> REF _Ref488151759 \w \h </w:instrText>
      </w:r>
      <w:r>
        <w:rPr>
          <w:rFonts w:cs="Arial"/>
        </w:rPr>
      </w:r>
      <w:r>
        <w:rPr>
          <w:rFonts w:cs="Arial"/>
        </w:rPr>
        <w:fldChar w:fldCharType="separate"/>
      </w:r>
      <w:r w:rsidR="008E29C9">
        <w:rPr>
          <w:rFonts w:cs="Arial"/>
        </w:rPr>
        <w:t>3.11</w:t>
      </w:r>
      <w:r>
        <w:rPr>
          <w:rFonts w:cs="Arial"/>
        </w:rPr>
        <w:fldChar w:fldCharType="end"/>
      </w:r>
      <w:r w:rsidRPr="00836798">
        <w:rPr>
          <w:rFonts w:cs="Arial"/>
        </w:rPr>
        <w:t xml:space="preserve">, </w:t>
      </w:r>
      <w:r>
        <w:rPr>
          <w:rFonts w:cs="Arial"/>
        </w:rPr>
        <w:fldChar w:fldCharType="begin" w:fldLock="1"/>
      </w:r>
      <w:r>
        <w:rPr>
          <w:rFonts w:cs="Arial"/>
        </w:rPr>
        <w:instrText xml:space="preserve"> REF _Ref488246879 \w \h </w:instrText>
      </w:r>
      <w:r>
        <w:rPr>
          <w:rFonts w:cs="Arial"/>
        </w:rPr>
      </w:r>
      <w:r>
        <w:rPr>
          <w:rFonts w:cs="Arial"/>
        </w:rPr>
        <w:fldChar w:fldCharType="separate"/>
      </w:r>
      <w:r w:rsidR="008E29C9">
        <w:rPr>
          <w:rFonts w:cs="Arial"/>
        </w:rPr>
        <w:t>3.13</w:t>
      </w:r>
      <w:r>
        <w:rPr>
          <w:rFonts w:cs="Arial"/>
        </w:rPr>
        <w:fldChar w:fldCharType="end"/>
      </w:r>
      <w:r>
        <w:rPr>
          <w:rFonts w:cs="Arial"/>
        </w:rPr>
        <w:t xml:space="preserve"> </w:t>
      </w:r>
      <w:r w:rsidRPr="00836798">
        <w:rPr>
          <w:rFonts w:cs="Arial"/>
        </w:rPr>
        <w:t xml:space="preserve">and the provisions of any confidentiality agreement entered into in </w:t>
      </w:r>
      <w:r>
        <w:rPr>
          <w:rFonts w:cs="Arial"/>
        </w:rPr>
        <w:t>connection with the RFP Process;</w:t>
      </w:r>
    </w:p>
    <w:p w14:paraId="582CB513" w14:textId="77777777" w:rsidR="00946984" w:rsidRDefault="00946984" w:rsidP="00946984">
      <w:pPr>
        <w:pStyle w:val="ListParagraph"/>
        <w:rPr>
          <w:rFonts w:cs="Arial"/>
        </w:rPr>
      </w:pPr>
    </w:p>
    <w:p w14:paraId="462B80A1" w14:textId="77777777" w:rsidR="00946984" w:rsidRDefault="00946984" w:rsidP="00FB78CE">
      <w:pPr>
        <w:pStyle w:val="ListParagraph"/>
        <w:numPr>
          <w:ilvl w:val="0"/>
          <w:numId w:val="3"/>
        </w:numPr>
        <w:rPr>
          <w:rFonts w:cs="Arial"/>
        </w:rPr>
      </w:pPr>
      <w:r>
        <w:rPr>
          <w:rFonts w:cs="Arial"/>
        </w:rPr>
        <w:t xml:space="preserve">at </w:t>
      </w:r>
      <w:r w:rsidRPr="00836798">
        <w:rPr>
          <w:rFonts w:cs="Arial"/>
        </w:rPr>
        <w:t xml:space="preserve">the time of submitting our Proposal,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0DF27B74" w14:textId="77777777" w:rsidR="00946984" w:rsidRPr="00836798" w:rsidRDefault="00946984" w:rsidP="00946984">
      <w:pPr>
        <w:pStyle w:val="ListParagraph"/>
        <w:rPr>
          <w:rFonts w:cs="Arial"/>
        </w:rPr>
      </w:pPr>
    </w:p>
    <w:p w14:paraId="2A76D840" w14:textId="77777777" w:rsidR="00946984" w:rsidRDefault="00946984" w:rsidP="00FB78CE">
      <w:pPr>
        <w:pStyle w:val="ListParagraph"/>
        <w:numPr>
          <w:ilvl w:val="0"/>
          <w:numId w:val="3"/>
        </w:numPr>
        <w:rPr>
          <w:rFonts w:cs="Arial"/>
        </w:rPr>
      </w:pPr>
      <w:r>
        <w:rPr>
          <w:rFonts w:cs="Arial"/>
        </w:rPr>
        <w:t xml:space="preserve">our </w:t>
      </w:r>
      <w:r w:rsidRPr="00836798">
        <w:rPr>
          <w:rFonts w:cs="Arial"/>
        </w:rPr>
        <w:t xml:space="preserve">Proposal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2C52D130" w14:textId="77777777" w:rsidR="00946984" w:rsidRPr="00836798" w:rsidRDefault="00946984" w:rsidP="00946984">
      <w:pPr>
        <w:pStyle w:val="ListParagraph"/>
        <w:rPr>
          <w:rFonts w:cs="Arial"/>
        </w:rPr>
      </w:pPr>
    </w:p>
    <w:p w14:paraId="002FF249" w14:textId="77777777" w:rsidR="00946984" w:rsidRDefault="00946984" w:rsidP="00FB78CE">
      <w:pPr>
        <w:pStyle w:val="ListParagraph"/>
        <w:numPr>
          <w:ilvl w:val="0"/>
          <w:numId w:val="3"/>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the Goods and/or Services,</w:t>
      </w:r>
      <w:r w:rsidRPr="00836798">
        <w:rPr>
          <w:rFonts w:cs="Arial"/>
        </w:rPr>
        <w:t xml:space="preserve"> </w:t>
      </w:r>
      <w:r>
        <w:rPr>
          <w:rFonts w:cs="Arial"/>
        </w:rPr>
        <w:t>Goods and/or Services o</w:t>
      </w:r>
      <w:r w:rsidRPr="00836798">
        <w:rPr>
          <w:rFonts w:cs="Arial"/>
        </w:rPr>
        <w:t xml:space="preserve">r </w:t>
      </w:r>
      <w:r>
        <w:rPr>
          <w:rFonts w:cs="Arial"/>
        </w:rPr>
        <w:t>Draft Agreement;</w:t>
      </w:r>
    </w:p>
    <w:p w14:paraId="4A6E97D0" w14:textId="77777777" w:rsidR="00946984" w:rsidRPr="001C6C42" w:rsidRDefault="00946984" w:rsidP="00946984">
      <w:pPr>
        <w:pStyle w:val="ListParagraph"/>
        <w:rPr>
          <w:rFonts w:cs="Arial"/>
        </w:rPr>
      </w:pPr>
    </w:p>
    <w:p w14:paraId="0FC2D05F" w14:textId="77777777" w:rsidR="00946984" w:rsidRDefault="00946984" w:rsidP="00FB78CE">
      <w:pPr>
        <w:pStyle w:val="ListParagraph"/>
        <w:numPr>
          <w:ilvl w:val="0"/>
          <w:numId w:val="3"/>
        </w:numPr>
        <w:contextualSpacing w:val="0"/>
        <w:rPr>
          <w:rFonts w:cs="Arial"/>
        </w:rPr>
      </w:pPr>
      <w:r>
        <w:rPr>
          <w:rFonts w:cs="Arial"/>
        </w:rPr>
        <w:t>we have examined the RFP Documents and confirm that we have received all pages of the RFP Documents;</w:t>
      </w:r>
    </w:p>
    <w:p w14:paraId="3FC08B27" w14:textId="77777777" w:rsidR="00946984" w:rsidRDefault="00946984" w:rsidP="00FB78CE">
      <w:pPr>
        <w:pStyle w:val="ListParagraph"/>
        <w:numPr>
          <w:ilvl w:val="0"/>
          <w:numId w:val="3"/>
        </w:numPr>
        <w:contextualSpacing w:val="0"/>
        <w:rPr>
          <w:rFonts w:cs="Arial"/>
        </w:rPr>
      </w:pPr>
      <w:r>
        <w:rPr>
          <w:rFonts w:cs="Arial"/>
        </w:rPr>
        <w:t>we have made any necessary inquiries with respect to Addenda issued by the University and have ensured that we have received and examined all Addenda to the RFP Documents;</w:t>
      </w:r>
    </w:p>
    <w:p w14:paraId="58A72B50" w14:textId="77777777" w:rsidR="00946984" w:rsidRDefault="00946984" w:rsidP="00FB78CE">
      <w:pPr>
        <w:pStyle w:val="ListParagraph"/>
        <w:numPr>
          <w:ilvl w:val="0"/>
          <w:numId w:val="3"/>
        </w:numPr>
        <w:contextualSpacing w:val="0"/>
        <w:rPr>
          <w:rFonts w:cs="Arial"/>
        </w:rPr>
      </w:pPr>
      <w:r>
        <w:rPr>
          <w:rFonts w:cs="Arial"/>
        </w:rPr>
        <w:t>our Proposal is based on the terms and conditions of the RFP Documents;</w:t>
      </w:r>
    </w:p>
    <w:p w14:paraId="2035753B" w14:textId="77777777" w:rsidR="00946984" w:rsidRDefault="00946984" w:rsidP="00FB78CE">
      <w:pPr>
        <w:pStyle w:val="ListParagraph"/>
        <w:numPr>
          <w:ilvl w:val="0"/>
          <w:numId w:val="3"/>
        </w:numPr>
        <w:contextualSpacing w:val="0"/>
        <w:rPr>
          <w:rFonts w:cs="Arial"/>
        </w:rPr>
      </w:pPr>
      <w:r>
        <w:rPr>
          <w:rFonts w:cs="Arial"/>
        </w:rPr>
        <w:t xml:space="preserve">we acknowledge and accept the obligations set out in RFP Section </w:t>
      </w:r>
      <w:r>
        <w:rPr>
          <w:rFonts w:cs="Arial"/>
        </w:rPr>
        <w:fldChar w:fldCharType="begin" w:fldLock="1"/>
      </w:r>
      <w:r>
        <w:rPr>
          <w:rFonts w:cs="Arial"/>
        </w:rPr>
        <w:instrText xml:space="preserve"> REF _Ref488151759 \w \h </w:instrText>
      </w:r>
      <w:r>
        <w:rPr>
          <w:rFonts w:cs="Arial"/>
        </w:rPr>
      </w:r>
      <w:r>
        <w:rPr>
          <w:rFonts w:cs="Arial"/>
        </w:rPr>
        <w:fldChar w:fldCharType="separate"/>
      </w:r>
      <w:r w:rsidR="008E29C9">
        <w:rPr>
          <w:rFonts w:cs="Arial"/>
        </w:rPr>
        <w:t>3.11</w:t>
      </w:r>
      <w:r>
        <w:rPr>
          <w:rFonts w:cs="Arial"/>
        </w:rPr>
        <w:fldChar w:fldCharType="end"/>
      </w:r>
      <w:r>
        <w:rPr>
          <w:rFonts w:cs="Arial"/>
        </w:rPr>
        <w:t>;</w:t>
      </w:r>
    </w:p>
    <w:p w14:paraId="3DDF11C1" w14:textId="77777777" w:rsidR="00946984" w:rsidRDefault="00946984" w:rsidP="00FB78CE">
      <w:pPr>
        <w:pStyle w:val="ListParagraph"/>
        <w:numPr>
          <w:ilvl w:val="0"/>
          <w:numId w:val="3"/>
        </w:numPr>
        <w:contextualSpacing w:val="0"/>
        <w:rPr>
          <w:rFonts w:cs="Arial"/>
        </w:rPr>
      </w:pPr>
      <w:r>
        <w:rPr>
          <w:rFonts w:cs="Arial"/>
        </w:rPr>
        <w:t>we acknowledge and accept the limit of liability set out in RFP Section 10.2;</w:t>
      </w:r>
    </w:p>
    <w:p w14:paraId="31B8F13B" w14:textId="77777777" w:rsidR="00946984" w:rsidRDefault="00946984" w:rsidP="00FB78CE">
      <w:pPr>
        <w:pStyle w:val="ListParagraph"/>
        <w:numPr>
          <w:ilvl w:val="0"/>
          <w:numId w:val="3"/>
        </w:numPr>
        <w:contextualSpacing w:val="0"/>
        <w:rPr>
          <w:rFonts w:cs="Arial"/>
        </w:rPr>
      </w:pPr>
      <w:r>
        <w:rPr>
          <w:rFonts w:cs="Arial"/>
        </w:rPr>
        <w:t xml:space="preserve">we acknowledge that, except as explicitly provided in RFP Section </w:t>
      </w:r>
      <w:r>
        <w:rPr>
          <w:rFonts w:cs="Arial"/>
        </w:rPr>
        <w:fldChar w:fldCharType="begin" w:fldLock="1"/>
      </w:r>
      <w:r>
        <w:rPr>
          <w:rFonts w:cs="Arial"/>
        </w:rPr>
        <w:instrText xml:space="preserve"> REF _Ref488151759 \w \h </w:instrText>
      </w:r>
      <w:r>
        <w:rPr>
          <w:rFonts w:cs="Arial"/>
        </w:rPr>
      </w:r>
      <w:r>
        <w:rPr>
          <w:rFonts w:cs="Arial"/>
        </w:rPr>
        <w:fldChar w:fldCharType="separate"/>
      </w:r>
      <w:r w:rsidR="008E29C9">
        <w:rPr>
          <w:rFonts w:cs="Arial"/>
        </w:rPr>
        <w:t>3.11</w:t>
      </w:r>
      <w:r>
        <w:rPr>
          <w:rFonts w:cs="Arial"/>
        </w:rPr>
        <w:fldChar w:fldCharType="end"/>
      </w:r>
      <w:r>
        <w:rPr>
          <w:rFonts w:cs="Arial"/>
        </w:rPr>
        <w:t xml:space="preserve"> and RFP Section 10.2, the submission of this Proposal creates no legal or contractual obligations or rights on the University or the Proponent, all as set out in RFP Section 10.1;</w:t>
      </w:r>
    </w:p>
    <w:p w14:paraId="1F0B2F4A" w14:textId="77777777" w:rsidR="00946984" w:rsidRDefault="00946984" w:rsidP="00FB78CE">
      <w:pPr>
        <w:pStyle w:val="ListParagraph"/>
        <w:numPr>
          <w:ilvl w:val="0"/>
          <w:numId w:val="3"/>
        </w:numPr>
        <w:contextualSpacing w:val="0"/>
        <w:rPr>
          <w:rFonts w:cs="Arial"/>
        </w:rPr>
      </w:pPr>
      <w:r w:rsidRPr="007116C8">
        <w:rPr>
          <w:rFonts w:cs="Arial"/>
        </w:rPr>
        <w:t>the prices contained in our Financial Submission are based on the terms and conditions of the RFP Documents;</w:t>
      </w:r>
    </w:p>
    <w:p w14:paraId="0B21EEF8" w14:textId="77777777" w:rsidR="00946984" w:rsidRDefault="00946984" w:rsidP="00FB78CE">
      <w:pPr>
        <w:pStyle w:val="ListParagraph"/>
        <w:numPr>
          <w:ilvl w:val="0"/>
          <w:numId w:val="3"/>
        </w:numPr>
        <w:contextualSpacing w:val="0"/>
        <w:rPr>
          <w:rFonts w:cs="Arial"/>
        </w:rPr>
      </w:pPr>
      <w:r w:rsidRPr="007116C8">
        <w:rPr>
          <w:rFonts w:cs="Arial"/>
        </w:rPr>
        <w:t xml:space="preserve">we understand that any negotiations with </w:t>
      </w:r>
      <w:r>
        <w:rPr>
          <w:rFonts w:cs="Arial"/>
        </w:rPr>
        <w:t>the University</w:t>
      </w:r>
      <w:r w:rsidRPr="007116C8">
        <w:rPr>
          <w:rFonts w:cs="Arial"/>
        </w:rPr>
        <w:t xml:space="preserve"> with respect to the Goods and/or Services will assume that we will hold our prices submitted pursuant to RFP Schedule </w:t>
      </w:r>
      <w:r>
        <w:rPr>
          <w:rFonts w:cs="Arial"/>
        </w:rPr>
        <w:t>D</w:t>
      </w:r>
      <w:r w:rsidRPr="007116C8">
        <w:rPr>
          <w:rFonts w:cs="Arial"/>
        </w:rPr>
        <w:t xml:space="preserve"> Part </w:t>
      </w:r>
      <w:r>
        <w:rPr>
          <w:rFonts w:cs="Arial"/>
        </w:rPr>
        <w:t>2</w:t>
      </w:r>
      <w:r w:rsidRPr="007116C8">
        <w:rPr>
          <w:rFonts w:cs="Arial"/>
        </w:rPr>
        <w:t xml:space="preserve"> – Financial Submission Requirements and Evaluation Criteria and that, in the event we do not hold our prices, </w:t>
      </w:r>
      <w:r>
        <w:rPr>
          <w:rFonts w:cs="Arial"/>
        </w:rPr>
        <w:t>the University</w:t>
      </w:r>
      <w:r w:rsidRPr="007116C8">
        <w:rPr>
          <w:rFonts w:cs="Arial"/>
        </w:rPr>
        <w:t xml:space="preserve"> may, in its sole discretion, cease negotiations with us with respect t</w:t>
      </w:r>
      <w:r>
        <w:rPr>
          <w:rFonts w:cs="Arial"/>
        </w:rPr>
        <w:t xml:space="preserve">o the Goods and/or Services; </w:t>
      </w:r>
    </w:p>
    <w:p w14:paraId="2FD965B4" w14:textId="77777777" w:rsidR="00946984" w:rsidRPr="007116C8" w:rsidRDefault="00946984" w:rsidP="00FB78CE">
      <w:pPr>
        <w:pStyle w:val="ListParagraph"/>
        <w:numPr>
          <w:ilvl w:val="0"/>
          <w:numId w:val="3"/>
        </w:numPr>
        <w:contextualSpacing w:val="0"/>
        <w:rPr>
          <w:rFonts w:cs="Arial"/>
        </w:rPr>
      </w:pPr>
      <w:r>
        <w:rPr>
          <w:rFonts w:cs="Arial"/>
        </w:rPr>
        <w:t>h</w:t>
      </w:r>
      <w:r w:rsidRPr="007116C8">
        <w:rPr>
          <w:rFonts w:cs="Arial"/>
        </w:rPr>
        <w:t xml:space="preserve">aving made all necessary inquiries of our insurers in respect of the insurance requirements set out in the Draft Agreement, we confirm that we are able to meet the insurance obligations as set out in the Draft Agreement and that our prices include the costs associated </w:t>
      </w:r>
      <w:r>
        <w:rPr>
          <w:rFonts w:cs="Arial"/>
        </w:rPr>
        <w:t>with such insurance obligations; and</w:t>
      </w:r>
    </w:p>
    <w:p w14:paraId="421F7A6A" w14:textId="77777777" w:rsidR="00946984" w:rsidRPr="00FE4E26" w:rsidRDefault="00946984" w:rsidP="00FB78CE">
      <w:pPr>
        <w:pStyle w:val="ListParagraph"/>
        <w:numPr>
          <w:ilvl w:val="0"/>
          <w:numId w:val="3"/>
        </w:numPr>
        <w:contextualSpacing w:val="0"/>
        <w:rPr>
          <w:rFonts w:cs="Arial"/>
        </w:rPr>
      </w:pPr>
      <w:r>
        <w:t xml:space="preserve">we have conducted ourselves with integrity and propriety and we have not engaged in any inappropriate bidding practices or unethical </w:t>
      </w:r>
      <w:r w:rsidRPr="00E47685">
        <w:rPr>
          <w:lang w:val="en-CA"/>
        </w:rPr>
        <w:t>behaviour</w:t>
      </w:r>
      <w:r>
        <w:t xml:space="preserve"> in the course of the RFP Process.</w:t>
      </w:r>
    </w:p>
    <w:p w14:paraId="4CA80E0C" w14:textId="77777777" w:rsidR="00946984" w:rsidRDefault="00946984" w:rsidP="00946984">
      <w:pPr>
        <w:keepNext/>
        <w:tabs>
          <w:tab w:val="left" w:pos="720"/>
        </w:tabs>
        <w:ind w:left="1440" w:hanging="1440"/>
        <w:rPr>
          <w:rFonts w:cs="Arial"/>
          <w:b/>
          <w:u w:val="single"/>
        </w:rPr>
      </w:pPr>
      <w:r>
        <w:rPr>
          <w:rFonts w:cs="Arial"/>
          <w:b/>
        </w:rPr>
        <w:lastRenderedPageBreak/>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662FBE85" w14:textId="77777777" w:rsidR="00946984" w:rsidRPr="00C90434" w:rsidRDefault="00946984" w:rsidP="00946984">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Proposal or performing or observing the contractual obligations</w:t>
      </w:r>
      <w:r>
        <w:rPr>
          <w:rFonts w:cs="Arial"/>
        </w:rPr>
        <w:t xml:space="preserve"> set out in the Draft Agreement, except as disclosed in the Conflict of Interest Declaration included in our Proposal.</w:t>
      </w:r>
    </w:p>
    <w:p w14:paraId="50ACDE30" w14:textId="77777777" w:rsidR="00946984" w:rsidRDefault="00946984" w:rsidP="00946984">
      <w:pPr>
        <w:tabs>
          <w:tab w:val="left" w:pos="720"/>
        </w:tabs>
        <w:rPr>
          <w:rFonts w:cs="Arial"/>
        </w:rPr>
      </w:pPr>
      <w:r>
        <w:rPr>
          <w:rFonts w:cs="Arial"/>
        </w:rPr>
        <w:tab/>
        <w:t>(b)</w:t>
      </w:r>
      <w:r>
        <w:rPr>
          <w:rFonts w:cs="Arial"/>
        </w:rPr>
        <w:tab/>
        <w:t>We confirm that we have not had access to University confidential information, other than the RFP Documents themselves, with respect to this RFP Process, except as disclosed as follows.</w:t>
      </w:r>
    </w:p>
    <w:p w14:paraId="12D4CA88" w14:textId="77777777" w:rsidR="00946984" w:rsidRDefault="00946984" w:rsidP="00946984">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Proponent</w:t>
      </w:r>
      <w:r w:rsidRPr="002A35C4">
        <w:t xml:space="preserve"> or any of </w:t>
      </w:r>
      <w:r>
        <w:t>its</w:t>
      </w:r>
      <w:r w:rsidRPr="002A35C4">
        <w:t xml:space="preserve"> Affiliates in relation to a public or broader public sector tender or procurement in any jurisdiction</w:t>
      </w:r>
      <w:r>
        <w:t>, other than as described below.</w:t>
      </w:r>
    </w:p>
    <w:p w14:paraId="086A76E3" w14:textId="77777777" w:rsidR="00946984" w:rsidRDefault="00946984" w:rsidP="00946984">
      <w:pPr>
        <w:keepNext/>
        <w:rPr>
          <w:rFonts w:cs="Arial"/>
        </w:rPr>
      </w:pPr>
      <w:r>
        <w:rPr>
          <w:rFonts w:cs="Arial"/>
          <w:b/>
        </w:rPr>
        <w:t>(1)</w:t>
      </w:r>
      <w:r>
        <w:rPr>
          <w:rFonts w:cs="Arial"/>
          <w:b/>
        </w:rPr>
        <w:tab/>
        <w:t>Confidential Information</w:t>
      </w:r>
    </w:p>
    <w:p w14:paraId="775F8DC5" w14:textId="77777777" w:rsidR="00946984" w:rsidRDefault="00946984" w:rsidP="00946984">
      <w:pPr>
        <w:keepNext/>
        <w:rPr>
          <w:rFonts w:cs="Arial"/>
        </w:rPr>
      </w:pPr>
      <w:r>
        <w:rPr>
          <w:rFonts w:cs="Arial"/>
        </w:rPr>
        <w:t>In addition to the RFP Documents, we have access to the following confidential information relating to the RFP Process.</w:t>
      </w:r>
    </w:p>
    <w:p w14:paraId="27CEBE52" w14:textId="77777777" w:rsidR="00946984" w:rsidRDefault="00946984" w:rsidP="00946984">
      <w:pPr>
        <w:tabs>
          <w:tab w:val="right" w:pos="4320"/>
        </w:tabs>
        <w:ind w:left="1080" w:hanging="360"/>
        <w:rPr>
          <w:rFonts w:cs="Arial"/>
          <w:u w:val="single"/>
        </w:rPr>
      </w:pPr>
      <w:r>
        <w:rPr>
          <w:rFonts w:cs="Arial"/>
        </w:rPr>
        <w:t>1.</w:t>
      </w:r>
      <w:r>
        <w:rPr>
          <w:rFonts w:cs="Arial"/>
        </w:rPr>
        <w:tab/>
      </w:r>
      <w:r>
        <w:rPr>
          <w:rFonts w:cs="Arial"/>
          <w:u w:val="single"/>
        </w:rPr>
        <w:tab/>
      </w:r>
    </w:p>
    <w:p w14:paraId="41681E17" w14:textId="77777777" w:rsidR="00946984" w:rsidRDefault="00946984" w:rsidP="00946984">
      <w:pPr>
        <w:tabs>
          <w:tab w:val="right" w:pos="4320"/>
        </w:tabs>
        <w:ind w:left="1080" w:hanging="360"/>
        <w:rPr>
          <w:rFonts w:cs="Arial"/>
          <w:u w:val="single"/>
        </w:rPr>
      </w:pPr>
      <w:r>
        <w:rPr>
          <w:rFonts w:cs="Arial"/>
        </w:rPr>
        <w:t>2.</w:t>
      </w:r>
      <w:r>
        <w:rPr>
          <w:rFonts w:cs="Arial"/>
        </w:rPr>
        <w:tab/>
      </w:r>
      <w:r>
        <w:rPr>
          <w:rFonts w:cs="Arial"/>
          <w:u w:val="single"/>
        </w:rPr>
        <w:tab/>
      </w:r>
    </w:p>
    <w:p w14:paraId="52572B13" w14:textId="77777777" w:rsidR="00946984" w:rsidRDefault="00946984" w:rsidP="00946984">
      <w:pPr>
        <w:tabs>
          <w:tab w:val="right" w:pos="4320"/>
        </w:tabs>
        <w:ind w:left="1080" w:hanging="360"/>
        <w:rPr>
          <w:rFonts w:cs="Arial"/>
          <w:u w:val="single"/>
        </w:rPr>
      </w:pPr>
      <w:r>
        <w:rPr>
          <w:rFonts w:cs="Arial"/>
        </w:rPr>
        <w:t>3.</w:t>
      </w:r>
      <w:r>
        <w:rPr>
          <w:rFonts w:cs="Arial"/>
        </w:rPr>
        <w:tab/>
      </w:r>
      <w:r>
        <w:rPr>
          <w:rFonts w:cs="Arial"/>
          <w:u w:val="single"/>
        </w:rPr>
        <w:tab/>
      </w:r>
    </w:p>
    <w:p w14:paraId="751C661E" w14:textId="77777777" w:rsidR="00946984" w:rsidRDefault="00946984" w:rsidP="00946984">
      <w:pPr>
        <w:rPr>
          <w:rFonts w:cs="Arial"/>
          <w:b/>
        </w:rPr>
      </w:pPr>
      <w:r>
        <w:rPr>
          <w:rFonts w:cs="Arial"/>
          <w:b/>
        </w:rPr>
        <w:t>[Proponent to add more rows if necessary.]</w:t>
      </w:r>
    </w:p>
    <w:p w14:paraId="5D869484" w14:textId="77777777" w:rsidR="00946984" w:rsidRDefault="00946984" w:rsidP="00946984">
      <w:pPr>
        <w:rPr>
          <w:rFonts w:cs="Arial"/>
          <w:b/>
        </w:rPr>
      </w:pPr>
    </w:p>
    <w:p w14:paraId="0EFC8378" w14:textId="77777777" w:rsidR="00946984" w:rsidRDefault="00946984" w:rsidP="00946984">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084C3B35" w14:textId="77777777" w:rsidR="00946984" w:rsidRPr="00FE4E26" w:rsidRDefault="00946984" w:rsidP="00946984">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Proponent</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6F8824F6" w14:textId="77777777" w:rsidR="00946984" w:rsidRDefault="00946984" w:rsidP="00946984">
      <w:pPr>
        <w:tabs>
          <w:tab w:val="right" w:pos="4320"/>
        </w:tabs>
        <w:ind w:left="1080" w:hanging="360"/>
        <w:rPr>
          <w:rFonts w:cs="Arial"/>
          <w:u w:val="single"/>
        </w:rPr>
      </w:pPr>
      <w:r>
        <w:rPr>
          <w:rFonts w:cs="Arial"/>
        </w:rPr>
        <w:t>1.</w:t>
      </w:r>
      <w:r>
        <w:rPr>
          <w:rFonts w:cs="Arial"/>
        </w:rPr>
        <w:tab/>
      </w:r>
      <w:r>
        <w:rPr>
          <w:rFonts w:cs="Arial"/>
          <w:u w:val="single"/>
        </w:rPr>
        <w:tab/>
      </w:r>
    </w:p>
    <w:p w14:paraId="54FEE0DC" w14:textId="77777777" w:rsidR="00946984" w:rsidRDefault="00946984" w:rsidP="00946984">
      <w:pPr>
        <w:tabs>
          <w:tab w:val="right" w:pos="4320"/>
        </w:tabs>
        <w:ind w:left="1080" w:hanging="360"/>
        <w:rPr>
          <w:rFonts w:cs="Arial"/>
          <w:u w:val="single"/>
        </w:rPr>
      </w:pPr>
      <w:r>
        <w:rPr>
          <w:rFonts w:cs="Arial"/>
        </w:rPr>
        <w:t>2.</w:t>
      </w:r>
      <w:r>
        <w:rPr>
          <w:rFonts w:cs="Arial"/>
        </w:rPr>
        <w:tab/>
      </w:r>
      <w:r>
        <w:rPr>
          <w:rFonts w:cs="Arial"/>
          <w:u w:val="single"/>
        </w:rPr>
        <w:tab/>
      </w:r>
    </w:p>
    <w:p w14:paraId="51053C8D" w14:textId="77777777" w:rsidR="00946984" w:rsidRDefault="00946984" w:rsidP="00946984">
      <w:pPr>
        <w:tabs>
          <w:tab w:val="right" w:pos="4320"/>
        </w:tabs>
        <w:ind w:left="1080" w:hanging="360"/>
        <w:rPr>
          <w:rFonts w:cs="Arial"/>
          <w:u w:val="single"/>
        </w:rPr>
      </w:pPr>
      <w:r>
        <w:rPr>
          <w:rFonts w:cs="Arial"/>
        </w:rPr>
        <w:t>3.</w:t>
      </w:r>
      <w:r>
        <w:rPr>
          <w:rFonts w:cs="Arial"/>
        </w:rPr>
        <w:tab/>
      </w:r>
      <w:r>
        <w:rPr>
          <w:rFonts w:cs="Arial"/>
          <w:u w:val="single"/>
        </w:rPr>
        <w:tab/>
      </w:r>
    </w:p>
    <w:p w14:paraId="50F0C4E3" w14:textId="77777777" w:rsidR="00946984" w:rsidRPr="00FE4E26" w:rsidRDefault="00946984" w:rsidP="00946984">
      <w:pPr>
        <w:rPr>
          <w:rFonts w:cs="Arial"/>
          <w:b/>
        </w:rPr>
      </w:pPr>
      <w:r>
        <w:rPr>
          <w:rFonts w:cs="Arial"/>
          <w:b/>
        </w:rPr>
        <w:t>[Proponent to add more rows if necessary.]</w:t>
      </w:r>
    </w:p>
    <w:p w14:paraId="3FBE263C" w14:textId="77777777" w:rsidR="00946984" w:rsidRDefault="00946984" w:rsidP="00946984">
      <w:pPr>
        <w:tabs>
          <w:tab w:val="left" w:pos="720"/>
        </w:tabs>
        <w:rPr>
          <w:rFonts w:cs="Arial"/>
        </w:rPr>
      </w:pPr>
    </w:p>
    <w:p w14:paraId="7CCDA99B" w14:textId="77777777" w:rsidR="00946984" w:rsidRDefault="00946984" w:rsidP="00946984">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bind the Proponent in accordance with RFP</w:t>
      </w:r>
      <w:r>
        <w:rPr>
          <w:rFonts w:cs="Arial"/>
        </w:rPr>
        <w:br/>
        <w:t>Section 4.2</w:t>
      </w:r>
    </w:p>
    <w:p w14:paraId="78F08907" w14:textId="77777777" w:rsidR="00946984" w:rsidRDefault="00946984" w:rsidP="00946984">
      <w:pPr>
        <w:tabs>
          <w:tab w:val="left" w:pos="720"/>
        </w:tabs>
        <w:rPr>
          <w:rFonts w:cs="Arial"/>
        </w:rPr>
      </w:pPr>
      <w:r>
        <w:rPr>
          <w:rFonts w:cs="Arial"/>
        </w:rPr>
        <w:t>_______________________________________</w:t>
      </w:r>
      <w:r>
        <w:rPr>
          <w:rFonts w:cs="Arial"/>
        </w:rPr>
        <w:br/>
        <w:t>Print Name and Title of Person Signing</w:t>
      </w:r>
    </w:p>
    <w:p w14:paraId="3EC5DD23" w14:textId="77777777" w:rsidR="00946984" w:rsidRDefault="00946984" w:rsidP="00946984">
      <w:pPr>
        <w:tabs>
          <w:tab w:val="left" w:pos="720"/>
          <w:tab w:val="left" w:pos="4320"/>
        </w:tabs>
        <w:rPr>
          <w:rFonts w:cs="Arial"/>
          <w:u w:val="single"/>
        </w:rPr>
      </w:pPr>
    </w:p>
    <w:p w14:paraId="52B1F7FA" w14:textId="77777777" w:rsidR="00946984" w:rsidRDefault="00946984" w:rsidP="00946984">
      <w:pPr>
        <w:tabs>
          <w:tab w:val="left" w:pos="720"/>
        </w:tabs>
        <w:rPr>
          <w:rFonts w:cs="Arial"/>
          <w:sz w:val="16"/>
        </w:rPr>
        <w:sectPr w:rsidR="00946984" w:rsidSect="00B84D2F">
          <w:footerReference w:type="default" r:id="rId21"/>
          <w:footerReference w:type="first" r:id="rId22"/>
          <w:pgSz w:w="12240" w:h="15840" w:code="1"/>
          <w:pgMar w:top="1440" w:right="1440" w:bottom="1440" w:left="1440" w:header="720" w:footer="571" w:gutter="0"/>
          <w:cols w:space="720"/>
          <w:formProt w:val="0"/>
          <w:docGrid w:linePitch="272"/>
        </w:sectPr>
      </w:pPr>
    </w:p>
    <w:p w14:paraId="200BF3BE" w14:textId="77777777" w:rsidR="00946984" w:rsidRPr="00095521" w:rsidRDefault="00946984" w:rsidP="00583DB9">
      <w:pPr>
        <w:pStyle w:val="Heading2"/>
        <w:sectPr w:rsidR="00946984" w:rsidRPr="00095521" w:rsidSect="00B84D2F">
          <w:footerReference w:type="first" r:id="rId23"/>
          <w:pgSz w:w="12240" w:h="15840" w:code="1"/>
          <w:pgMar w:top="1440" w:right="1440" w:bottom="1440" w:left="1440" w:header="720" w:footer="576" w:gutter="0"/>
          <w:cols w:space="720"/>
          <w:formProt w:val="0"/>
          <w:docGrid w:linePitch="272"/>
        </w:sectPr>
      </w:pPr>
      <w:bookmarkStart w:id="303" w:name="_Toc7429435"/>
      <w:r>
        <w:lastRenderedPageBreak/>
        <w:t>Attachment 1</w:t>
      </w:r>
      <w:r>
        <w:br/>
        <w:t>to</w:t>
      </w:r>
      <w:r w:rsidR="00374C8E">
        <w:t xml:space="preserve"> </w:t>
      </w:r>
      <w:r>
        <w:t>Schedule B</w:t>
      </w:r>
      <w:r w:rsidR="00374C8E">
        <w:br/>
      </w:r>
      <w:r w:rsidRPr="00095521">
        <w:t>Joint Venture Information</w:t>
      </w:r>
      <w:bookmarkEnd w:id="303"/>
    </w:p>
    <w:p w14:paraId="05927500" w14:textId="77777777" w:rsidR="00946984" w:rsidRPr="00095521" w:rsidRDefault="00946984" w:rsidP="00946984">
      <w:pPr>
        <w:tabs>
          <w:tab w:val="left" w:pos="720"/>
        </w:tabs>
        <w:spacing w:after="0"/>
        <w:jc w:val="center"/>
        <w:rPr>
          <w:rFonts w:cs="Arial"/>
          <w:b/>
        </w:rPr>
      </w:pPr>
      <w:r w:rsidRPr="00095521">
        <w:rPr>
          <w:rFonts w:cs="Arial"/>
          <w:b/>
        </w:rPr>
        <w:lastRenderedPageBreak/>
        <w:t>JOINT VENTURE INFORMATION</w:t>
      </w:r>
    </w:p>
    <w:p w14:paraId="5E9F4495" w14:textId="77777777" w:rsidR="00946984" w:rsidRPr="00095521" w:rsidRDefault="00946984" w:rsidP="00946984">
      <w:pPr>
        <w:tabs>
          <w:tab w:val="left" w:pos="720"/>
        </w:tabs>
        <w:jc w:val="center"/>
        <w:rPr>
          <w:rFonts w:cs="Arial"/>
          <w:b/>
        </w:rPr>
      </w:pPr>
      <w:r>
        <w:rPr>
          <w:rFonts w:cs="Arial"/>
          <w:b/>
        </w:rPr>
        <w:t>ATTACHMENT 1 TO SCHEDULE B</w:t>
      </w:r>
    </w:p>
    <w:p w14:paraId="1F170230" w14:textId="77777777" w:rsidR="00946984" w:rsidRDefault="00946984" w:rsidP="00946984">
      <w:pPr>
        <w:tabs>
          <w:tab w:val="left" w:pos="720"/>
        </w:tabs>
        <w:rPr>
          <w:rFonts w:cs="Arial"/>
          <w:b/>
        </w:rPr>
      </w:pPr>
      <w:r>
        <w:rPr>
          <w:rFonts w:cs="Arial"/>
          <w:b/>
        </w:rPr>
        <w:t>1.</w:t>
      </w:r>
      <w:r>
        <w:rPr>
          <w:rFonts w:cs="Arial"/>
          <w:b/>
        </w:rPr>
        <w:tab/>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8B00AB" w14:paraId="541752D5" w14:textId="77777777" w:rsidTr="00946984">
        <w:tc>
          <w:tcPr>
            <w:tcW w:w="3192" w:type="dxa"/>
            <w:vAlign w:val="bottom"/>
          </w:tcPr>
          <w:p w14:paraId="50BBC128" w14:textId="77777777" w:rsidR="00946984" w:rsidRDefault="00946984" w:rsidP="00946984">
            <w:pPr>
              <w:tabs>
                <w:tab w:val="left" w:pos="720"/>
              </w:tabs>
              <w:spacing w:before="120" w:after="120"/>
              <w:jc w:val="center"/>
              <w:rPr>
                <w:rFonts w:cs="Arial"/>
                <w:b/>
              </w:rPr>
            </w:pPr>
            <w:r>
              <w:rPr>
                <w:rFonts w:cs="Arial"/>
                <w:b/>
              </w:rPr>
              <w:t>Name of Person/Firm</w:t>
            </w:r>
            <w:r>
              <w:rPr>
                <w:rFonts w:cs="Arial"/>
                <w:b/>
              </w:rPr>
              <w:br/>
              <w:t>(List whether Sole Proprietor, Partnership or Corporation)</w:t>
            </w:r>
          </w:p>
        </w:tc>
        <w:tc>
          <w:tcPr>
            <w:tcW w:w="3192" w:type="dxa"/>
            <w:vAlign w:val="bottom"/>
          </w:tcPr>
          <w:p w14:paraId="4DEDED94" w14:textId="77777777" w:rsidR="00946984" w:rsidRDefault="00946984" w:rsidP="00946984">
            <w:pPr>
              <w:tabs>
                <w:tab w:val="left" w:pos="720"/>
              </w:tabs>
              <w:spacing w:before="120" w:after="120"/>
              <w:jc w:val="center"/>
              <w:rPr>
                <w:rFonts w:cs="Arial"/>
                <w:b/>
              </w:rPr>
            </w:pPr>
            <w:r>
              <w:rPr>
                <w:rFonts w:cs="Arial"/>
                <w:b/>
              </w:rPr>
              <w:t>Role in Joint Venture</w:t>
            </w:r>
          </w:p>
        </w:tc>
        <w:tc>
          <w:tcPr>
            <w:tcW w:w="3192" w:type="dxa"/>
            <w:vAlign w:val="bottom"/>
          </w:tcPr>
          <w:p w14:paraId="3BC01CA2" w14:textId="77777777" w:rsidR="00946984" w:rsidRDefault="00946984" w:rsidP="00946984">
            <w:pPr>
              <w:tabs>
                <w:tab w:val="left" w:pos="720"/>
              </w:tabs>
              <w:spacing w:before="120" w:after="120"/>
              <w:jc w:val="center"/>
              <w:rPr>
                <w:rFonts w:cs="Arial"/>
                <w:b/>
              </w:rPr>
            </w:pPr>
            <w:r>
              <w:rPr>
                <w:rFonts w:cs="Arial"/>
                <w:b/>
              </w:rPr>
              <w:t>Representative Signing Proposal and Position of Representative</w:t>
            </w:r>
          </w:p>
        </w:tc>
      </w:tr>
      <w:tr w:rsidR="008B00AB" w14:paraId="2103E233" w14:textId="77777777" w:rsidTr="00946984">
        <w:tc>
          <w:tcPr>
            <w:tcW w:w="3192" w:type="dxa"/>
          </w:tcPr>
          <w:p w14:paraId="1DD1A95F" w14:textId="77777777" w:rsidR="00946984" w:rsidRDefault="00946984" w:rsidP="00946984">
            <w:pPr>
              <w:tabs>
                <w:tab w:val="left" w:pos="720"/>
              </w:tabs>
              <w:spacing w:before="120" w:after="120"/>
              <w:rPr>
                <w:rFonts w:cs="Arial"/>
              </w:rPr>
            </w:pPr>
            <w:r>
              <w:rPr>
                <w:rFonts w:cs="Arial"/>
              </w:rPr>
              <w:t>1.</w:t>
            </w:r>
          </w:p>
          <w:p w14:paraId="0F5B5BE2" w14:textId="77777777" w:rsidR="00946984" w:rsidRDefault="00946984" w:rsidP="00946984">
            <w:pPr>
              <w:tabs>
                <w:tab w:val="left" w:pos="720"/>
              </w:tabs>
              <w:spacing w:before="120" w:after="120"/>
              <w:rPr>
                <w:rFonts w:cs="Arial"/>
              </w:rPr>
            </w:pPr>
          </w:p>
          <w:p w14:paraId="3EE0B3AF" w14:textId="77777777" w:rsidR="00946984" w:rsidRDefault="00946984" w:rsidP="00946984">
            <w:pPr>
              <w:tabs>
                <w:tab w:val="left" w:pos="720"/>
              </w:tabs>
              <w:spacing w:before="120" w:after="120"/>
              <w:rPr>
                <w:rFonts w:cs="Arial"/>
              </w:rPr>
            </w:pPr>
          </w:p>
        </w:tc>
        <w:tc>
          <w:tcPr>
            <w:tcW w:w="3192" w:type="dxa"/>
          </w:tcPr>
          <w:p w14:paraId="4D5A1E75" w14:textId="77777777" w:rsidR="00946984" w:rsidRDefault="00946984" w:rsidP="00946984">
            <w:pPr>
              <w:tabs>
                <w:tab w:val="left" w:pos="720"/>
              </w:tabs>
              <w:spacing w:before="120" w:after="120"/>
              <w:rPr>
                <w:rFonts w:cs="Arial"/>
              </w:rPr>
            </w:pPr>
          </w:p>
        </w:tc>
        <w:tc>
          <w:tcPr>
            <w:tcW w:w="3192" w:type="dxa"/>
          </w:tcPr>
          <w:p w14:paraId="154F5F33" w14:textId="77777777" w:rsidR="00946984" w:rsidRDefault="00946984" w:rsidP="00946984">
            <w:pPr>
              <w:tabs>
                <w:tab w:val="left" w:pos="720"/>
              </w:tabs>
              <w:spacing w:before="120" w:after="120"/>
              <w:rPr>
                <w:rFonts w:cs="Arial"/>
              </w:rPr>
            </w:pPr>
          </w:p>
        </w:tc>
      </w:tr>
      <w:tr w:rsidR="008B00AB" w14:paraId="42714A2C" w14:textId="77777777" w:rsidTr="00946984">
        <w:tc>
          <w:tcPr>
            <w:tcW w:w="3192" w:type="dxa"/>
          </w:tcPr>
          <w:p w14:paraId="2D097A9F" w14:textId="77777777" w:rsidR="00946984" w:rsidRDefault="00946984" w:rsidP="00946984">
            <w:pPr>
              <w:tabs>
                <w:tab w:val="left" w:pos="720"/>
              </w:tabs>
              <w:spacing w:before="120" w:after="120"/>
              <w:rPr>
                <w:rFonts w:cs="Arial"/>
              </w:rPr>
            </w:pPr>
            <w:r>
              <w:rPr>
                <w:rFonts w:cs="Arial"/>
              </w:rPr>
              <w:t>2.</w:t>
            </w:r>
          </w:p>
          <w:p w14:paraId="5FB1F329" w14:textId="77777777" w:rsidR="00946984" w:rsidRDefault="00946984" w:rsidP="00946984">
            <w:pPr>
              <w:tabs>
                <w:tab w:val="left" w:pos="720"/>
              </w:tabs>
              <w:spacing w:before="120" w:after="120"/>
              <w:rPr>
                <w:rFonts w:cs="Arial"/>
              </w:rPr>
            </w:pPr>
          </w:p>
          <w:p w14:paraId="48CA5E16" w14:textId="77777777" w:rsidR="00946984" w:rsidRDefault="00946984" w:rsidP="00946984">
            <w:pPr>
              <w:tabs>
                <w:tab w:val="left" w:pos="720"/>
              </w:tabs>
              <w:spacing w:before="120" w:after="120"/>
              <w:rPr>
                <w:rFonts w:cs="Arial"/>
              </w:rPr>
            </w:pPr>
          </w:p>
        </w:tc>
        <w:tc>
          <w:tcPr>
            <w:tcW w:w="3192" w:type="dxa"/>
          </w:tcPr>
          <w:p w14:paraId="168844F1" w14:textId="77777777" w:rsidR="00946984" w:rsidRDefault="00946984" w:rsidP="00946984">
            <w:pPr>
              <w:tabs>
                <w:tab w:val="left" w:pos="720"/>
              </w:tabs>
              <w:spacing w:before="120" w:after="120"/>
              <w:rPr>
                <w:rFonts w:cs="Arial"/>
              </w:rPr>
            </w:pPr>
          </w:p>
        </w:tc>
        <w:tc>
          <w:tcPr>
            <w:tcW w:w="3192" w:type="dxa"/>
          </w:tcPr>
          <w:p w14:paraId="04C987F4" w14:textId="77777777" w:rsidR="00946984" w:rsidRDefault="00946984" w:rsidP="00946984">
            <w:pPr>
              <w:tabs>
                <w:tab w:val="left" w:pos="720"/>
              </w:tabs>
              <w:spacing w:before="120" w:after="120"/>
              <w:rPr>
                <w:rFonts w:cs="Arial"/>
              </w:rPr>
            </w:pPr>
          </w:p>
        </w:tc>
      </w:tr>
      <w:tr w:rsidR="008B00AB" w14:paraId="006B77DC" w14:textId="77777777" w:rsidTr="00946984">
        <w:tc>
          <w:tcPr>
            <w:tcW w:w="3192" w:type="dxa"/>
          </w:tcPr>
          <w:p w14:paraId="0F374C1C" w14:textId="77777777" w:rsidR="00946984" w:rsidRDefault="00946984" w:rsidP="00946984">
            <w:pPr>
              <w:tabs>
                <w:tab w:val="left" w:pos="720"/>
              </w:tabs>
              <w:spacing w:before="120" w:after="120"/>
              <w:rPr>
                <w:rFonts w:cs="Arial"/>
              </w:rPr>
            </w:pPr>
            <w:r>
              <w:rPr>
                <w:rFonts w:cs="Arial"/>
              </w:rPr>
              <w:t>3.</w:t>
            </w:r>
          </w:p>
          <w:p w14:paraId="576F84A5" w14:textId="77777777" w:rsidR="00946984" w:rsidRDefault="00946984" w:rsidP="00946984">
            <w:pPr>
              <w:tabs>
                <w:tab w:val="left" w:pos="720"/>
              </w:tabs>
              <w:spacing w:before="120" w:after="120"/>
              <w:rPr>
                <w:rFonts w:cs="Arial"/>
              </w:rPr>
            </w:pPr>
          </w:p>
          <w:p w14:paraId="6C4089CD" w14:textId="77777777" w:rsidR="00946984" w:rsidRDefault="00946984" w:rsidP="00946984">
            <w:pPr>
              <w:tabs>
                <w:tab w:val="left" w:pos="720"/>
              </w:tabs>
              <w:spacing w:before="120" w:after="120"/>
              <w:rPr>
                <w:rFonts w:cs="Arial"/>
              </w:rPr>
            </w:pPr>
          </w:p>
        </w:tc>
        <w:tc>
          <w:tcPr>
            <w:tcW w:w="3192" w:type="dxa"/>
          </w:tcPr>
          <w:p w14:paraId="02F371D7" w14:textId="77777777" w:rsidR="00946984" w:rsidRDefault="00946984" w:rsidP="00946984">
            <w:pPr>
              <w:tabs>
                <w:tab w:val="left" w:pos="720"/>
              </w:tabs>
              <w:spacing w:before="120" w:after="120"/>
              <w:rPr>
                <w:rFonts w:cs="Arial"/>
              </w:rPr>
            </w:pPr>
          </w:p>
        </w:tc>
        <w:tc>
          <w:tcPr>
            <w:tcW w:w="3192" w:type="dxa"/>
          </w:tcPr>
          <w:p w14:paraId="5062FC07" w14:textId="77777777" w:rsidR="00946984" w:rsidRDefault="00946984" w:rsidP="00946984">
            <w:pPr>
              <w:tabs>
                <w:tab w:val="left" w:pos="720"/>
              </w:tabs>
              <w:spacing w:before="120" w:after="120"/>
              <w:rPr>
                <w:rFonts w:cs="Arial"/>
              </w:rPr>
            </w:pPr>
          </w:p>
        </w:tc>
      </w:tr>
      <w:tr w:rsidR="008B00AB" w14:paraId="658843B4" w14:textId="77777777" w:rsidTr="00946984">
        <w:tc>
          <w:tcPr>
            <w:tcW w:w="3192" w:type="dxa"/>
          </w:tcPr>
          <w:p w14:paraId="35E1D8D6" w14:textId="77777777" w:rsidR="00946984" w:rsidRDefault="00946984" w:rsidP="00946984">
            <w:pPr>
              <w:tabs>
                <w:tab w:val="left" w:pos="720"/>
              </w:tabs>
              <w:spacing w:before="120" w:after="120"/>
              <w:rPr>
                <w:rFonts w:cs="Arial"/>
              </w:rPr>
            </w:pPr>
            <w:r>
              <w:rPr>
                <w:rFonts w:cs="Arial"/>
              </w:rPr>
              <w:t>4.</w:t>
            </w:r>
          </w:p>
          <w:p w14:paraId="34486023" w14:textId="77777777" w:rsidR="00946984" w:rsidRDefault="00946984" w:rsidP="00946984">
            <w:pPr>
              <w:tabs>
                <w:tab w:val="left" w:pos="720"/>
              </w:tabs>
              <w:spacing w:before="120" w:after="120"/>
              <w:rPr>
                <w:rFonts w:cs="Arial"/>
              </w:rPr>
            </w:pPr>
          </w:p>
          <w:p w14:paraId="579CEE36" w14:textId="77777777" w:rsidR="00946984" w:rsidRDefault="00946984" w:rsidP="00946984">
            <w:pPr>
              <w:tabs>
                <w:tab w:val="left" w:pos="720"/>
              </w:tabs>
              <w:spacing w:before="120" w:after="120"/>
              <w:rPr>
                <w:rFonts w:cs="Arial"/>
              </w:rPr>
            </w:pPr>
          </w:p>
        </w:tc>
        <w:tc>
          <w:tcPr>
            <w:tcW w:w="3192" w:type="dxa"/>
          </w:tcPr>
          <w:p w14:paraId="3A6B831B" w14:textId="77777777" w:rsidR="00946984" w:rsidRDefault="00946984" w:rsidP="00946984">
            <w:pPr>
              <w:tabs>
                <w:tab w:val="left" w:pos="720"/>
              </w:tabs>
              <w:spacing w:before="120" w:after="120"/>
              <w:rPr>
                <w:rFonts w:cs="Arial"/>
              </w:rPr>
            </w:pPr>
          </w:p>
        </w:tc>
        <w:tc>
          <w:tcPr>
            <w:tcW w:w="3192" w:type="dxa"/>
          </w:tcPr>
          <w:p w14:paraId="49917574" w14:textId="77777777" w:rsidR="009E5562" w:rsidRDefault="009E5562" w:rsidP="00946984">
            <w:pPr>
              <w:tabs>
                <w:tab w:val="left" w:pos="720"/>
              </w:tabs>
              <w:spacing w:before="120" w:after="120"/>
              <w:rPr>
                <w:rFonts w:cs="Arial"/>
              </w:rPr>
            </w:pPr>
          </w:p>
          <w:p w14:paraId="6C53CA64" w14:textId="77777777" w:rsidR="00946984" w:rsidRPr="009E5562" w:rsidRDefault="00946984" w:rsidP="009E5562">
            <w:pPr>
              <w:jc w:val="center"/>
              <w:rPr>
                <w:rFonts w:cs="Arial"/>
              </w:rPr>
            </w:pPr>
          </w:p>
        </w:tc>
      </w:tr>
      <w:tr w:rsidR="008B00AB" w14:paraId="09020EF5" w14:textId="77777777" w:rsidTr="00946984">
        <w:tc>
          <w:tcPr>
            <w:tcW w:w="3192" w:type="dxa"/>
          </w:tcPr>
          <w:p w14:paraId="379A4774" w14:textId="77777777" w:rsidR="00946984" w:rsidRDefault="00946984" w:rsidP="00946984">
            <w:pPr>
              <w:tabs>
                <w:tab w:val="left" w:pos="720"/>
              </w:tabs>
              <w:spacing w:before="120" w:after="120"/>
              <w:rPr>
                <w:rFonts w:cs="Arial"/>
              </w:rPr>
            </w:pPr>
            <w:r>
              <w:rPr>
                <w:rFonts w:cs="Arial"/>
              </w:rPr>
              <w:t>5.</w:t>
            </w:r>
          </w:p>
          <w:p w14:paraId="34B3F8AB" w14:textId="77777777" w:rsidR="00946984" w:rsidRDefault="00946984" w:rsidP="00946984">
            <w:pPr>
              <w:tabs>
                <w:tab w:val="left" w:pos="720"/>
              </w:tabs>
              <w:spacing w:before="120" w:after="120"/>
              <w:rPr>
                <w:rFonts w:cs="Arial"/>
              </w:rPr>
            </w:pPr>
          </w:p>
          <w:p w14:paraId="7757958E" w14:textId="77777777" w:rsidR="00946984" w:rsidRDefault="00946984" w:rsidP="00946984">
            <w:pPr>
              <w:tabs>
                <w:tab w:val="left" w:pos="720"/>
              </w:tabs>
              <w:spacing w:before="120" w:after="120"/>
              <w:rPr>
                <w:rFonts w:cs="Arial"/>
              </w:rPr>
            </w:pPr>
          </w:p>
        </w:tc>
        <w:tc>
          <w:tcPr>
            <w:tcW w:w="3192" w:type="dxa"/>
          </w:tcPr>
          <w:p w14:paraId="761155D4" w14:textId="77777777" w:rsidR="00946984" w:rsidRDefault="00946984" w:rsidP="00946984">
            <w:pPr>
              <w:tabs>
                <w:tab w:val="left" w:pos="720"/>
              </w:tabs>
              <w:spacing w:before="120" w:after="120"/>
              <w:rPr>
                <w:rFonts w:cs="Arial"/>
              </w:rPr>
            </w:pPr>
          </w:p>
        </w:tc>
        <w:tc>
          <w:tcPr>
            <w:tcW w:w="3192" w:type="dxa"/>
          </w:tcPr>
          <w:p w14:paraId="12169FED" w14:textId="77777777" w:rsidR="00946984" w:rsidRDefault="00946984" w:rsidP="00946984">
            <w:pPr>
              <w:tabs>
                <w:tab w:val="left" w:pos="720"/>
              </w:tabs>
              <w:spacing w:before="120" w:after="120"/>
              <w:rPr>
                <w:rFonts w:cs="Arial"/>
              </w:rPr>
            </w:pPr>
          </w:p>
        </w:tc>
      </w:tr>
    </w:tbl>
    <w:p w14:paraId="2F0487E6" w14:textId="77777777" w:rsidR="00946984" w:rsidRDefault="00946984" w:rsidP="00946984">
      <w:pPr>
        <w:rPr>
          <w:rFonts w:cs="Arial"/>
          <w:b/>
        </w:rPr>
      </w:pPr>
      <w:r>
        <w:rPr>
          <w:rFonts w:cs="Arial"/>
          <w:b/>
        </w:rPr>
        <w:br/>
        <w:t>2.</w:t>
      </w:r>
      <w:r>
        <w:rPr>
          <w:rFonts w:cs="Arial"/>
          <w:b/>
        </w:rPr>
        <w:tab/>
        <w:t>Attach Joint Venture Letter and Power of Attorney pursuant to RFP Section 3.17 for each joint venture participant.</w:t>
      </w:r>
    </w:p>
    <w:p w14:paraId="5BDE538D" w14:textId="77777777" w:rsidR="00946984" w:rsidRDefault="00946984" w:rsidP="00946984">
      <w:pPr>
        <w:jc w:val="center"/>
        <w:rPr>
          <w:rFonts w:cs="Arial"/>
          <w:sz w:val="16"/>
        </w:rPr>
        <w:sectPr w:rsidR="00946984" w:rsidSect="00B84D2F">
          <w:pgSz w:w="12240" w:h="15840" w:code="1"/>
          <w:pgMar w:top="1440" w:right="1440" w:bottom="1440" w:left="1440" w:header="720" w:footer="661" w:gutter="0"/>
          <w:cols w:space="720"/>
          <w:formProt w:val="0"/>
          <w:docGrid w:linePitch="272"/>
        </w:sectPr>
      </w:pPr>
    </w:p>
    <w:p w14:paraId="7B382F9F" w14:textId="77777777" w:rsidR="00946984" w:rsidRDefault="00CC6212" w:rsidP="004F7301">
      <w:pPr>
        <w:pStyle w:val="Heading2"/>
        <w:sectPr w:rsidR="00946984" w:rsidSect="00B84D2F">
          <w:pgSz w:w="12240" w:h="15840" w:code="1"/>
          <w:pgMar w:top="1440" w:right="1440" w:bottom="1440" w:left="1440" w:header="720" w:footer="389" w:gutter="0"/>
          <w:cols w:space="720"/>
          <w:formProt w:val="0"/>
          <w:docGrid w:linePitch="272"/>
        </w:sectPr>
      </w:pPr>
      <w:bookmarkStart w:id="304" w:name="_Toc7429436"/>
      <w:r>
        <w:lastRenderedPageBreak/>
        <w:t>Attachment 2</w:t>
      </w:r>
      <w:r>
        <w:br/>
        <w:t>to</w:t>
      </w:r>
      <w:r>
        <w:br/>
        <w:t>Schedule B Subcontractors</w:t>
      </w:r>
      <w:bookmarkEnd w:id="304"/>
    </w:p>
    <w:p w14:paraId="3587DA14" w14:textId="77777777" w:rsidR="00946984" w:rsidRDefault="00946984" w:rsidP="00946984">
      <w:pPr>
        <w:tabs>
          <w:tab w:val="left" w:pos="720"/>
        </w:tabs>
        <w:spacing w:after="0"/>
        <w:jc w:val="center"/>
        <w:rPr>
          <w:rFonts w:cs="Arial"/>
          <w:b/>
        </w:rPr>
      </w:pPr>
      <w:r>
        <w:rPr>
          <w:rFonts w:cs="Arial"/>
          <w:b/>
        </w:rPr>
        <w:lastRenderedPageBreak/>
        <w:t>SUBCONTRACTORS</w:t>
      </w:r>
    </w:p>
    <w:p w14:paraId="37C5F9B9" w14:textId="77777777" w:rsidR="00946984" w:rsidRDefault="00946984" w:rsidP="00946984">
      <w:pPr>
        <w:tabs>
          <w:tab w:val="left" w:pos="720"/>
        </w:tabs>
        <w:jc w:val="center"/>
        <w:rPr>
          <w:rFonts w:cs="Arial"/>
          <w:b/>
        </w:rPr>
      </w:pPr>
      <w:r>
        <w:rPr>
          <w:rFonts w:cs="Arial"/>
          <w:b/>
        </w:rPr>
        <w:t>ATTACHMENT 2 TO SCHEDULE B</w:t>
      </w:r>
    </w:p>
    <w:p w14:paraId="4109FA7C" w14:textId="77777777" w:rsidR="00946984" w:rsidRDefault="00946984" w:rsidP="00946984">
      <w:pPr>
        <w:rPr>
          <w:rFonts w:cs="Arial"/>
          <w:b/>
          <w:i/>
        </w:rPr>
      </w:pPr>
    </w:p>
    <w:p w14:paraId="36DB3D71" w14:textId="77777777" w:rsidR="00946984" w:rsidRDefault="00946984" w:rsidP="00946984">
      <w:pPr>
        <w:rPr>
          <w:rFonts w:cs="Arial"/>
        </w:rPr>
      </w:pPr>
      <w:r>
        <w:rPr>
          <w:rFonts w:cs="Arial"/>
        </w:rPr>
        <w:t>Name of Proponent: __________________________________</w:t>
      </w:r>
    </w:p>
    <w:p w14:paraId="13D0DC17" w14:textId="77777777" w:rsidR="00946984" w:rsidRDefault="00946984" w:rsidP="00946984">
      <w:pPr>
        <w:rPr>
          <w:rFonts w:cs="Arial"/>
        </w:rPr>
      </w:pPr>
      <w:r>
        <w:rPr>
          <w:rFonts w:cs="Arial"/>
        </w:rPr>
        <w:t>The Proponent intends to use the following subcontractors to deliver the Goods and/or Services with the consent of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6216"/>
      </w:tblGrid>
      <w:tr w:rsidR="008B00AB" w14:paraId="4568EA0C" w14:textId="77777777" w:rsidTr="00946984">
        <w:tc>
          <w:tcPr>
            <w:tcW w:w="3192" w:type="dxa"/>
            <w:shd w:val="clear" w:color="auto" w:fill="auto"/>
          </w:tcPr>
          <w:p w14:paraId="4E980F22" w14:textId="77777777" w:rsidR="00946984" w:rsidRPr="00AE7C2E" w:rsidRDefault="00946984" w:rsidP="00946984">
            <w:pPr>
              <w:spacing w:before="120" w:after="120"/>
              <w:jc w:val="center"/>
              <w:rPr>
                <w:rFonts w:cs="Arial"/>
                <w:b/>
              </w:rPr>
            </w:pPr>
            <w:r w:rsidRPr="00AE7C2E">
              <w:rPr>
                <w:rFonts w:cs="Arial"/>
                <w:b/>
              </w:rPr>
              <w:t>Name of Subcontractor</w:t>
            </w:r>
          </w:p>
        </w:tc>
        <w:tc>
          <w:tcPr>
            <w:tcW w:w="6384" w:type="dxa"/>
            <w:shd w:val="clear" w:color="auto" w:fill="auto"/>
          </w:tcPr>
          <w:p w14:paraId="3A896EB5" w14:textId="77777777" w:rsidR="00946984" w:rsidRPr="00AE7C2E" w:rsidRDefault="00946984" w:rsidP="00946984">
            <w:pPr>
              <w:spacing w:before="120" w:after="120"/>
              <w:jc w:val="center"/>
              <w:rPr>
                <w:rFonts w:cs="Arial"/>
                <w:b/>
              </w:rPr>
            </w:pPr>
            <w:r w:rsidRPr="00AE7C2E">
              <w:rPr>
                <w:rFonts w:cs="Arial"/>
                <w:b/>
              </w:rPr>
              <w:t>Description of Goods/Services To Be Provided By Subcontractor</w:t>
            </w:r>
          </w:p>
        </w:tc>
      </w:tr>
      <w:tr w:rsidR="008B00AB" w14:paraId="52A17A90" w14:textId="77777777" w:rsidTr="00946984">
        <w:tc>
          <w:tcPr>
            <w:tcW w:w="3192" w:type="dxa"/>
            <w:shd w:val="clear" w:color="auto" w:fill="auto"/>
          </w:tcPr>
          <w:p w14:paraId="64E7B575" w14:textId="77777777" w:rsidR="00946984" w:rsidRPr="00AE7C2E" w:rsidRDefault="00946984" w:rsidP="00946984">
            <w:pPr>
              <w:spacing w:before="120" w:after="120"/>
              <w:rPr>
                <w:rFonts w:cs="Arial"/>
              </w:rPr>
            </w:pPr>
          </w:p>
        </w:tc>
        <w:tc>
          <w:tcPr>
            <w:tcW w:w="6384" w:type="dxa"/>
            <w:shd w:val="clear" w:color="auto" w:fill="auto"/>
          </w:tcPr>
          <w:p w14:paraId="2829474F" w14:textId="77777777" w:rsidR="00946984" w:rsidRPr="00AE7C2E" w:rsidRDefault="00946984" w:rsidP="00946984">
            <w:pPr>
              <w:spacing w:before="120" w:after="120"/>
              <w:rPr>
                <w:rFonts w:cs="Arial"/>
              </w:rPr>
            </w:pPr>
          </w:p>
        </w:tc>
      </w:tr>
      <w:tr w:rsidR="008B00AB" w14:paraId="3BB662A9" w14:textId="77777777" w:rsidTr="00946984">
        <w:tc>
          <w:tcPr>
            <w:tcW w:w="3192" w:type="dxa"/>
            <w:shd w:val="clear" w:color="auto" w:fill="auto"/>
          </w:tcPr>
          <w:p w14:paraId="17E7D07D" w14:textId="77777777" w:rsidR="00946984" w:rsidRPr="00AE7C2E" w:rsidRDefault="00946984" w:rsidP="00946984">
            <w:pPr>
              <w:spacing w:before="120" w:after="120"/>
              <w:rPr>
                <w:rFonts w:cs="Arial"/>
              </w:rPr>
            </w:pPr>
          </w:p>
        </w:tc>
        <w:tc>
          <w:tcPr>
            <w:tcW w:w="6384" w:type="dxa"/>
            <w:shd w:val="clear" w:color="auto" w:fill="auto"/>
          </w:tcPr>
          <w:p w14:paraId="33360DA6" w14:textId="77777777" w:rsidR="00946984" w:rsidRPr="00AE7C2E" w:rsidRDefault="00946984" w:rsidP="00946984">
            <w:pPr>
              <w:spacing w:before="120" w:after="120"/>
              <w:rPr>
                <w:rFonts w:cs="Arial"/>
              </w:rPr>
            </w:pPr>
          </w:p>
        </w:tc>
      </w:tr>
      <w:tr w:rsidR="008B00AB" w14:paraId="589C76B7" w14:textId="77777777" w:rsidTr="00946984">
        <w:tc>
          <w:tcPr>
            <w:tcW w:w="3192" w:type="dxa"/>
            <w:shd w:val="clear" w:color="auto" w:fill="auto"/>
          </w:tcPr>
          <w:p w14:paraId="5EF3C090" w14:textId="77777777" w:rsidR="00946984" w:rsidRPr="00AE7C2E" w:rsidRDefault="00946984" w:rsidP="00946984">
            <w:pPr>
              <w:spacing w:before="120" w:after="120"/>
              <w:rPr>
                <w:rFonts w:cs="Arial"/>
              </w:rPr>
            </w:pPr>
          </w:p>
        </w:tc>
        <w:tc>
          <w:tcPr>
            <w:tcW w:w="6384" w:type="dxa"/>
            <w:shd w:val="clear" w:color="auto" w:fill="auto"/>
          </w:tcPr>
          <w:p w14:paraId="482F45FB" w14:textId="77777777" w:rsidR="00946984" w:rsidRPr="00AE7C2E" w:rsidRDefault="00946984" w:rsidP="00946984">
            <w:pPr>
              <w:spacing w:before="120" w:after="120"/>
              <w:rPr>
                <w:rFonts w:cs="Arial"/>
              </w:rPr>
            </w:pPr>
          </w:p>
        </w:tc>
      </w:tr>
    </w:tbl>
    <w:p w14:paraId="05831DBB" w14:textId="77777777" w:rsidR="00946984" w:rsidRDefault="00946984" w:rsidP="00946984">
      <w:pPr>
        <w:rPr>
          <w:rFonts w:cs="Arial"/>
        </w:rPr>
      </w:pPr>
    </w:p>
    <w:p w14:paraId="12183AD8" w14:textId="44EC8C0C" w:rsidR="00946984" w:rsidRPr="005375AD" w:rsidRDefault="005375AD" w:rsidP="00946984">
      <w:pPr>
        <w:suppressAutoHyphens/>
        <w:rPr>
          <w:b/>
          <w:bCs/>
        </w:rPr>
      </w:pPr>
      <w:r w:rsidRPr="005375AD">
        <w:rPr>
          <w:b/>
          <w:bCs/>
        </w:rPr>
        <w:t>ALL GENERAL CONTRACTORS AND SUBTRADES ARE TO COMPLY WITH THE GENERAL LABOUR CONDITIONS GIVEN IN THE ATTACHED MASTER AGREEMENT</w:t>
      </w:r>
    </w:p>
    <w:p w14:paraId="469634E1" w14:textId="77777777" w:rsidR="00C70FF6" w:rsidRDefault="00C70FF6" w:rsidP="00C70FF6">
      <w:pPr>
        <w:pStyle w:val="ListParagraph"/>
        <w:autoSpaceDE w:val="0"/>
        <w:autoSpaceDN w:val="0"/>
        <w:adjustRightInd w:val="0"/>
        <w:ind w:left="1080"/>
        <w:jc w:val="both"/>
      </w:pPr>
    </w:p>
    <w:p w14:paraId="0B8668C9" w14:textId="77777777" w:rsidR="00F20C0C" w:rsidRDefault="00F20C0C" w:rsidP="00C70FF6">
      <w:pPr>
        <w:pStyle w:val="ListParagraph"/>
        <w:autoSpaceDE w:val="0"/>
        <w:autoSpaceDN w:val="0"/>
        <w:adjustRightInd w:val="0"/>
        <w:ind w:left="1080"/>
        <w:jc w:val="both"/>
      </w:pPr>
    </w:p>
    <w:p w14:paraId="34046D7E" w14:textId="77777777" w:rsidR="00F20C0C" w:rsidRDefault="00F20C0C" w:rsidP="00C70FF6">
      <w:pPr>
        <w:pStyle w:val="ListParagraph"/>
        <w:autoSpaceDE w:val="0"/>
        <w:autoSpaceDN w:val="0"/>
        <w:adjustRightInd w:val="0"/>
        <w:ind w:left="1080"/>
        <w:jc w:val="both"/>
      </w:pPr>
    </w:p>
    <w:p w14:paraId="16D66573" w14:textId="77777777" w:rsidR="00F20C0C" w:rsidRDefault="00F20C0C" w:rsidP="00C70FF6">
      <w:pPr>
        <w:pStyle w:val="ListParagraph"/>
        <w:autoSpaceDE w:val="0"/>
        <w:autoSpaceDN w:val="0"/>
        <w:adjustRightInd w:val="0"/>
        <w:ind w:left="1080"/>
        <w:jc w:val="both"/>
      </w:pPr>
    </w:p>
    <w:p w14:paraId="7756DACB" w14:textId="77777777" w:rsidR="00F20C0C" w:rsidRDefault="00F20C0C" w:rsidP="00C70FF6">
      <w:pPr>
        <w:pStyle w:val="ListParagraph"/>
        <w:autoSpaceDE w:val="0"/>
        <w:autoSpaceDN w:val="0"/>
        <w:adjustRightInd w:val="0"/>
        <w:ind w:left="1080"/>
        <w:jc w:val="both"/>
      </w:pPr>
    </w:p>
    <w:p w14:paraId="616442D2" w14:textId="77777777" w:rsidR="00F20C0C" w:rsidRDefault="00F20C0C" w:rsidP="00C70FF6">
      <w:pPr>
        <w:pStyle w:val="ListParagraph"/>
        <w:autoSpaceDE w:val="0"/>
        <w:autoSpaceDN w:val="0"/>
        <w:adjustRightInd w:val="0"/>
        <w:ind w:left="1080"/>
        <w:jc w:val="both"/>
      </w:pPr>
    </w:p>
    <w:p w14:paraId="4D66CA82" w14:textId="77777777" w:rsidR="00F20C0C" w:rsidRDefault="00F20C0C" w:rsidP="00C70FF6">
      <w:pPr>
        <w:pStyle w:val="ListParagraph"/>
        <w:autoSpaceDE w:val="0"/>
        <w:autoSpaceDN w:val="0"/>
        <w:adjustRightInd w:val="0"/>
        <w:ind w:left="1080"/>
        <w:jc w:val="both"/>
      </w:pPr>
    </w:p>
    <w:p w14:paraId="20544395" w14:textId="77777777" w:rsidR="00F20C0C" w:rsidRDefault="00F20C0C" w:rsidP="00C70FF6">
      <w:pPr>
        <w:pStyle w:val="ListParagraph"/>
        <w:autoSpaceDE w:val="0"/>
        <w:autoSpaceDN w:val="0"/>
        <w:adjustRightInd w:val="0"/>
        <w:ind w:left="1080"/>
        <w:jc w:val="both"/>
      </w:pPr>
    </w:p>
    <w:p w14:paraId="43BCF5F9" w14:textId="77777777" w:rsidR="00F20C0C" w:rsidRDefault="00F20C0C" w:rsidP="00C70FF6">
      <w:pPr>
        <w:pStyle w:val="ListParagraph"/>
        <w:autoSpaceDE w:val="0"/>
        <w:autoSpaceDN w:val="0"/>
        <w:adjustRightInd w:val="0"/>
        <w:ind w:left="1080"/>
        <w:jc w:val="both"/>
      </w:pPr>
    </w:p>
    <w:p w14:paraId="6A9F8AB5" w14:textId="77777777" w:rsidR="00F20C0C" w:rsidRDefault="00F20C0C" w:rsidP="00C70FF6">
      <w:pPr>
        <w:pStyle w:val="ListParagraph"/>
        <w:autoSpaceDE w:val="0"/>
        <w:autoSpaceDN w:val="0"/>
        <w:adjustRightInd w:val="0"/>
        <w:ind w:left="1080"/>
        <w:jc w:val="both"/>
      </w:pPr>
    </w:p>
    <w:p w14:paraId="63BDA316" w14:textId="77777777" w:rsidR="00F20C0C" w:rsidRDefault="00F20C0C" w:rsidP="00C70FF6">
      <w:pPr>
        <w:pStyle w:val="ListParagraph"/>
        <w:autoSpaceDE w:val="0"/>
        <w:autoSpaceDN w:val="0"/>
        <w:adjustRightInd w:val="0"/>
        <w:ind w:left="1080"/>
        <w:jc w:val="both"/>
      </w:pPr>
    </w:p>
    <w:p w14:paraId="48983171" w14:textId="77777777" w:rsidR="00F20C0C" w:rsidRDefault="00F20C0C" w:rsidP="00C70FF6">
      <w:pPr>
        <w:pStyle w:val="ListParagraph"/>
        <w:autoSpaceDE w:val="0"/>
        <w:autoSpaceDN w:val="0"/>
        <w:adjustRightInd w:val="0"/>
        <w:ind w:left="1080"/>
        <w:jc w:val="both"/>
      </w:pPr>
    </w:p>
    <w:p w14:paraId="4A312AF3" w14:textId="77777777" w:rsidR="00F20C0C" w:rsidRDefault="00F20C0C" w:rsidP="00C70FF6">
      <w:pPr>
        <w:pStyle w:val="ListParagraph"/>
        <w:autoSpaceDE w:val="0"/>
        <w:autoSpaceDN w:val="0"/>
        <w:adjustRightInd w:val="0"/>
        <w:ind w:left="1080"/>
        <w:jc w:val="both"/>
      </w:pPr>
    </w:p>
    <w:p w14:paraId="2F96B3F8" w14:textId="77777777" w:rsidR="00F20C0C" w:rsidRDefault="00F20C0C" w:rsidP="00C70FF6">
      <w:pPr>
        <w:pStyle w:val="ListParagraph"/>
        <w:autoSpaceDE w:val="0"/>
        <w:autoSpaceDN w:val="0"/>
        <w:adjustRightInd w:val="0"/>
        <w:ind w:left="1080"/>
        <w:jc w:val="both"/>
      </w:pPr>
    </w:p>
    <w:p w14:paraId="108FFAD1" w14:textId="77777777" w:rsidR="00F20C0C" w:rsidRDefault="00F20C0C" w:rsidP="00C70FF6">
      <w:pPr>
        <w:pStyle w:val="ListParagraph"/>
        <w:autoSpaceDE w:val="0"/>
        <w:autoSpaceDN w:val="0"/>
        <w:adjustRightInd w:val="0"/>
        <w:ind w:left="1080"/>
        <w:jc w:val="both"/>
      </w:pPr>
    </w:p>
    <w:p w14:paraId="5610951B" w14:textId="77777777" w:rsidR="00F20C0C" w:rsidRPr="00625793" w:rsidRDefault="00F20C0C" w:rsidP="00C70FF6">
      <w:pPr>
        <w:pStyle w:val="ListParagraph"/>
        <w:autoSpaceDE w:val="0"/>
        <w:autoSpaceDN w:val="0"/>
        <w:adjustRightInd w:val="0"/>
        <w:ind w:left="1080"/>
        <w:jc w:val="both"/>
      </w:pPr>
    </w:p>
    <w:p w14:paraId="0B776F5D" w14:textId="77777777" w:rsidR="00A73C16" w:rsidRDefault="00A73C16" w:rsidP="00A73C16"/>
    <w:p w14:paraId="6F60D38F" w14:textId="77777777" w:rsidR="00F20C0C" w:rsidRDefault="00F20C0C" w:rsidP="00A73C16"/>
    <w:p w14:paraId="6CD82061" w14:textId="77777777" w:rsidR="00F20C0C" w:rsidRDefault="00F20C0C" w:rsidP="00A73C16"/>
    <w:p w14:paraId="6FCB6589" w14:textId="77777777" w:rsidR="00F20C0C" w:rsidRDefault="00F20C0C" w:rsidP="00A73C16"/>
    <w:p w14:paraId="3B6B5D1B" w14:textId="77777777" w:rsidR="00F20C0C" w:rsidRDefault="00F20C0C" w:rsidP="00A73C16"/>
    <w:p w14:paraId="3D1FABCD" w14:textId="77777777" w:rsidR="00F20C0C" w:rsidRDefault="00F20C0C" w:rsidP="00A73C16"/>
    <w:p w14:paraId="643C8CAD" w14:textId="77777777" w:rsidR="00F20C0C" w:rsidRDefault="00F20C0C" w:rsidP="00A73C16"/>
    <w:p w14:paraId="14E03E9B" w14:textId="77777777" w:rsidR="00F20C0C" w:rsidRDefault="00F20C0C" w:rsidP="00A73C16"/>
    <w:p w14:paraId="7FF7EB2B" w14:textId="77777777" w:rsidR="00A73C16" w:rsidRDefault="00A73C16" w:rsidP="00A73C16"/>
    <w:p w14:paraId="6505CD26" w14:textId="77777777" w:rsidR="00A73C16" w:rsidRDefault="00A73C16" w:rsidP="00A73C16"/>
    <w:p w14:paraId="705609D5" w14:textId="77777777" w:rsidR="00347F98" w:rsidRDefault="00347F98" w:rsidP="00347F98">
      <w:pPr>
        <w:pStyle w:val="Heading1"/>
      </w:pPr>
      <w:r w:rsidRPr="00F93976">
        <w:t>Attachment 3</w:t>
      </w:r>
      <w:r w:rsidRPr="00F93976">
        <w:br/>
        <w:t>to</w:t>
      </w:r>
      <w:r w:rsidRPr="00F93976">
        <w:br/>
        <w:t>Schedule B - Agreement to Bond</w:t>
      </w:r>
      <w:r>
        <w:t xml:space="preserve"> </w:t>
      </w:r>
    </w:p>
    <w:p w14:paraId="2FC429EA" w14:textId="77777777" w:rsidR="00347F98" w:rsidRDefault="00347F98" w:rsidP="00347F98">
      <w:pPr>
        <w:pStyle w:val="Heading2"/>
        <w:sectPr w:rsidR="00347F98" w:rsidSect="00347F98">
          <w:pgSz w:w="12240" w:h="15840" w:code="1"/>
          <w:pgMar w:top="1440" w:right="1440" w:bottom="1440" w:left="1440" w:header="720" w:footer="389" w:gutter="0"/>
          <w:cols w:space="720"/>
          <w:formProt w:val="0"/>
          <w:docGrid w:linePitch="272"/>
        </w:sectPr>
      </w:pPr>
    </w:p>
    <w:p w14:paraId="1388C177" w14:textId="77777777" w:rsidR="00347F98" w:rsidRPr="00625793" w:rsidRDefault="00347F98" w:rsidP="00347F98">
      <w:pPr>
        <w:pStyle w:val="ListParagraph"/>
        <w:autoSpaceDE w:val="0"/>
        <w:autoSpaceDN w:val="0"/>
        <w:adjustRightInd w:val="0"/>
        <w:ind w:left="1080"/>
        <w:jc w:val="both"/>
      </w:pPr>
    </w:p>
    <w:p w14:paraId="0072A257" w14:textId="77777777" w:rsidR="00347F98" w:rsidRPr="002C35DD" w:rsidRDefault="00347F98" w:rsidP="00347F98">
      <w:pPr>
        <w:pStyle w:val="Heading3"/>
        <w:keepNext/>
        <w:keepLines w:val="0"/>
        <w:numPr>
          <w:ilvl w:val="0"/>
          <w:numId w:val="32"/>
        </w:numPr>
        <w:spacing w:before="240" w:after="60"/>
        <w:rPr>
          <w:rFonts w:ascii="Arial" w:hAnsi="Arial"/>
          <w:b/>
          <w:bCs w:val="0"/>
          <w:i w:val="0"/>
        </w:rPr>
      </w:pPr>
      <w:r w:rsidRPr="002C35DD">
        <w:rPr>
          <w:rFonts w:ascii="Arial" w:hAnsi="Arial"/>
          <w:b/>
          <w:bCs w:val="0"/>
          <w:i w:val="0"/>
        </w:rPr>
        <w:t>Agreement to Bond</w:t>
      </w:r>
    </w:p>
    <w:p w14:paraId="48CA883F" w14:textId="77777777" w:rsidR="00347F98" w:rsidRPr="002C35DD" w:rsidRDefault="00347F98" w:rsidP="00347F98">
      <w:pPr>
        <w:pStyle w:val="ListParagraph"/>
        <w:numPr>
          <w:ilvl w:val="1"/>
          <w:numId w:val="32"/>
        </w:numPr>
        <w:autoSpaceDE w:val="0"/>
        <w:autoSpaceDN w:val="0"/>
        <w:adjustRightInd w:val="0"/>
        <w:spacing w:after="0"/>
        <w:jc w:val="both"/>
      </w:pPr>
      <w:r w:rsidRPr="002C35DD">
        <w:t>The proponent must submit a completed Agreement to Bond with their submission.</w:t>
      </w:r>
    </w:p>
    <w:p w14:paraId="1CD9ABE9" w14:textId="77777777" w:rsidR="00347F98" w:rsidRPr="002C35DD" w:rsidRDefault="00347F98" w:rsidP="00347F98">
      <w:pPr>
        <w:pStyle w:val="ListParagraph"/>
        <w:autoSpaceDE w:val="0"/>
        <w:autoSpaceDN w:val="0"/>
        <w:adjustRightInd w:val="0"/>
        <w:ind w:left="4500" w:firstLine="540"/>
        <w:rPr>
          <w:b/>
        </w:rPr>
      </w:pPr>
      <w:r w:rsidRPr="002C35DD">
        <w:t>-</w:t>
      </w:r>
      <w:r w:rsidRPr="002C35DD">
        <w:rPr>
          <w:b/>
        </w:rPr>
        <w:t xml:space="preserve"> OR-</w:t>
      </w:r>
    </w:p>
    <w:p w14:paraId="65A4D279" w14:textId="77777777" w:rsidR="00347F98" w:rsidRPr="002C35DD" w:rsidRDefault="00347F98" w:rsidP="00347F98">
      <w:pPr>
        <w:pStyle w:val="ListParagraph"/>
        <w:numPr>
          <w:ilvl w:val="1"/>
          <w:numId w:val="32"/>
        </w:numPr>
        <w:autoSpaceDE w:val="0"/>
        <w:autoSpaceDN w:val="0"/>
        <w:adjustRightInd w:val="0"/>
        <w:spacing w:after="0"/>
        <w:jc w:val="both"/>
      </w:pPr>
      <w:r w:rsidRPr="002C35DD">
        <w:t>The proponent must provide a note on the proponent company’s letterhead, signed by a duly authorized member of the proponent’s company, and sealed by a commissioner. This note must state that the Proponent intend to submit performance security in the form of an irrevocable letter of credit, a bank draft or a certified cheque in the terms and conditions specified in the contract if the proponent is awarded the contract by University of Toronto.</w:t>
      </w:r>
    </w:p>
    <w:p w14:paraId="7F2B5B12" w14:textId="77777777" w:rsidR="00347F98" w:rsidRPr="002C35DD" w:rsidRDefault="00347F98" w:rsidP="00347F98">
      <w:pPr>
        <w:pStyle w:val="Heading3"/>
        <w:keepNext/>
        <w:keepLines w:val="0"/>
        <w:numPr>
          <w:ilvl w:val="0"/>
          <w:numId w:val="32"/>
        </w:numPr>
        <w:spacing w:before="240" w:after="60"/>
        <w:rPr>
          <w:rFonts w:ascii="Arial" w:hAnsi="Arial"/>
          <w:b/>
          <w:bCs w:val="0"/>
          <w:i w:val="0"/>
        </w:rPr>
      </w:pPr>
      <w:r w:rsidRPr="002C35DD">
        <w:rPr>
          <w:rFonts w:ascii="Arial" w:hAnsi="Arial"/>
          <w:b/>
          <w:bCs w:val="0"/>
          <w:i w:val="0"/>
        </w:rPr>
        <w:t>Performance Security upon Award</w:t>
      </w:r>
    </w:p>
    <w:p w14:paraId="3D51D00E" w14:textId="77777777" w:rsidR="00347F98" w:rsidRPr="002C35DD" w:rsidRDefault="00347F98" w:rsidP="00347F98">
      <w:pPr>
        <w:pStyle w:val="ListParagraph"/>
        <w:numPr>
          <w:ilvl w:val="1"/>
          <w:numId w:val="32"/>
        </w:numPr>
        <w:autoSpaceDE w:val="0"/>
        <w:autoSpaceDN w:val="0"/>
        <w:adjustRightInd w:val="0"/>
        <w:spacing w:after="0"/>
      </w:pPr>
      <w:r w:rsidRPr="002C35DD">
        <w:t>Upon award for greater certainty the successful proponent will be required to provide the following performance security:</w:t>
      </w:r>
    </w:p>
    <w:p w14:paraId="06A76F26" w14:textId="77777777" w:rsidR="00347F98" w:rsidRPr="002C35DD" w:rsidRDefault="00347F98" w:rsidP="00347F98">
      <w:pPr>
        <w:pStyle w:val="ListParagraph"/>
        <w:autoSpaceDE w:val="0"/>
        <w:autoSpaceDN w:val="0"/>
        <w:adjustRightInd w:val="0"/>
        <w:ind w:left="1440"/>
      </w:pPr>
    </w:p>
    <w:p w14:paraId="605FB1E9" w14:textId="77777777" w:rsidR="00347F98" w:rsidRPr="002C35DD" w:rsidRDefault="00347F98" w:rsidP="00347F98">
      <w:pPr>
        <w:pStyle w:val="ListParagraph"/>
        <w:numPr>
          <w:ilvl w:val="2"/>
          <w:numId w:val="36"/>
        </w:numPr>
        <w:autoSpaceDE w:val="0"/>
        <w:autoSpaceDN w:val="0"/>
        <w:adjustRightInd w:val="0"/>
        <w:spacing w:after="0"/>
      </w:pPr>
      <w:r w:rsidRPr="002C35DD">
        <w:rPr>
          <w:b/>
        </w:rPr>
        <w:t>A Performance Bond</w:t>
      </w:r>
      <w:r w:rsidRPr="002C35DD">
        <w:t xml:space="preserve"> issued by a Surety Company authorized to transact the business of suretyship in the Province of Ontario under the and in the Owner's approved form and shall be in an amount equal to </w:t>
      </w:r>
      <w:r w:rsidRPr="002C35DD">
        <w:rPr>
          <w:b/>
        </w:rPr>
        <w:t>50%</w:t>
      </w:r>
      <w:r w:rsidRPr="002C35DD">
        <w:t xml:space="preserve"> of the Contract Price.</w:t>
      </w:r>
    </w:p>
    <w:p w14:paraId="52391ED2" w14:textId="77777777" w:rsidR="00347F98" w:rsidRPr="002C35DD" w:rsidRDefault="00347F98" w:rsidP="00347F98">
      <w:pPr>
        <w:pStyle w:val="ListParagraph"/>
        <w:numPr>
          <w:ilvl w:val="2"/>
          <w:numId w:val="36"/>
        </w:numPr>
        <w:autoSpaceDE w:val="0"/>
        <w:autoSpaceDN w:val="0"/>
        <w:adjustRightInd w:val="0"/>
        <w:spacing w:after="0"/>
      </w:pPr>
      <w:r w:rsidRPr="002C35DD">
        <w:rPr>
          <w:b/>
        </w:rPr>
        <w:t>A Labour and Material Payment Bond</w:t>
      </w:r>
      <w:r w:rsidRPr="002C35DD">
        <w:t xml:space="preserve">, be issued by a Surety Company authorized to transact the business of suretyship in the Province of Ontario under the and in the Owner's approved form and shall be in an amount equal to </w:t>
      </w:r>
      <w:r w:rsidRPr="002C35DD">
        <w:rPr>
          <w:b/>
        </w:rPr>
        <w:t>50%</w:t>
      </w:r>
      <w:r w:rsidRPr="002C35DD">
        <w:t xml:space="preserve"> of the Contract Price.</w:t>
      </w:r>
    </w:p>
    <w:p w14:paraId="74603CB2" w14:textId="77777777" w:rsidR="00347F98" w:rsidRPr="00625793" w:rsidRDefault="00347F98" w:rsidP="00347F98">
      <w:pPr>
        <w:pStyle w:val="ListParagraph"/>
        <w:autoSpaceDE w:val="0"/>
        <w:autoSpaceDN w:val="0"/>
        <w:adjustRightInd w:val="0"/>
        <w:ind w:left="1800"/>
      </w:pPr>
    </w:p>
    <w:p w14:paraId="2DA0ABFF" w14:textId="77777777" w:rsidR="00280D06" w:rsidRDefault="00280D06" w:rsidP="00F20C0C">
      <w:pPr>
        <w:jc w:val="center"/>
        <w:rPr>
          <w:rFonts w:cs="Arial"/>
          <w:b/>
        </w:rPr>
      </w:pPr>
    </w:p>
    <w:p w14:paraId="73E863C9" w14:textId="77777777" w:rsidR="00347F98" w:rsidRDefault="00347F98" w:rsidP="00F20C0C">
      <w:pPr>
        <w:jc w:val="center"/>
        <w:rPr>
          <w:rFonts w:cs="Arial"/>
          <w:b/>
        </w:rPr>
      </w:pPr>
    </w:p>
    <w:p w14:paraId="4FA15D8F" w14:textId="77777777" w:rsidR="00347F98" w:rsidRDefault="00347F98" w:rsidP="00F20C0C">
      <w:pPr>
        <w:jc w:val="center"/>
        <w:rPr>
          <w:rFonts w:cs="Arial"/>
          <w:b/>
        </w:rPr>
      </w:pPr>
    </w:p>
    <w:p w14:paraId="161117BE" w14:textId="77777777" w:rsidR="00347F98" w:rsidRDefault="00347F98" w:rsidP="00F20C0C">
      <w:pPr>
        <w:jc w:val="center"/>
        <w:rPr>
          <w:rFonts w:cs="Arial"/>
          <w:b/>
        </w:rPr>
      </w:pPr>
    </w:p>
    <w:p w14:paraId="2F22D543" w14:textId="77777777" w:rsidR="00347F98" w:rsidRDefault="00347F98" w:rsidP="00F20C0C">
      <w:pPr>
        <w:jc w:val="center"/>
        <w:rPr>
          <w:rFonts w:cs="Arial"/>
          <w:b/>
        </w:rPr>
      </w:pPr>
    </w:p>
    <w:p w14:paraId="79337148" w14:textId="77777777" w:rsidR="00347F98" w:rsidRDefault="00347F98" w:rsidP="00F20C0C">
      <w:pPr>
        <w:jc w:val="center"/>
        <w:rPr>
          <w:rFonts w:cs="Arial"/>
          <w:b/>
        </w:rPr>
      </w:pPr>
    </w:p>
    <w:p w14:paraId="6C5B03E0" w14:textId="77777777" w:rsidR="00347F98" w:rsidRDefault="00347F98" w:rsidP="00F20C0C">
      <w:pPr>
        <w:jc w:val="center"/>
        <w:rPr>
          <w:rFonts w:cs="Arial"/>
          <w:b/>
        </w:rPr>
      </w:pPr>
    </w:p>
    <w:p w14:paraId="63B384CB" w14:textId="77777777" w:rsidR="00347F98" w:rsidRDefault="00347F98" w:rsidP="00F20C0C">
      <w:pPr>
        <w:jc w:val="center"/>
        <w:rPr>
          <w:rFonts w:cs="Arial"/>
          <w:b/>
        </w:rPr>
      </w:pPr>
    </w:p>
    <w:p w14:paraId="34A7E856" w14:textId="77777777" w:rsidR="00347F98" w:rsidRDefault="00347F98" w:rsidP="00F20C0C">
      <w:pPr>
        <w:jc w:val="center"/>
        <w:rPr>
          <w:rFonts w:cs="Arial"/>
          <w:b/>
        </w:rPr>
      </w:pPr>
    </w:p>
    <w:p w14:paraId="27F17234" w14:textId="77777777" w:rsidR="00347F98" w:rsidRDefault="00347F98" w:rsidP="00F20C0C">
      <w:pPr>
        <w:jc w:val="center"/>
        <w:rPr>
          <w:rFonts w:cs="Arial"/>
          <w:b/>
        </w:rPr>
      </w:pPr>
    </w:p>
    <w:p w14:paraId="2C8C3B51" w14:textId="77777777" w:rsidR="00347F98" w:rsidRDefault="00347F98" w:rsidP="00F20C0C">
      <w:pPr>
        <w:jc w:val="center"/>
        <w:rPr>
          <w:rFonts w:cs="Arial"/>
          <w:b/>
        </w:rPr>
      </w:pPr>
    </w:p>
    <w:p w14:paraId="2BCA67C3" w14:textId="77777777" w:rsidR="00347F98" w:rsidRDefault="00347F98" w:rsidP="00F20C0C">
      <w:pPr>
        <w:jc w:val="center"/>
        <w:rPr>
          <w:rFonts w:cs="Arial"/>
          <w:b/>
        </w:rPr>
      </w:pPr>
    </w:p>
    <w:p w14:paraId="5D68380B" w14:textId="77777777" w:rsidR="00347F98" w:rsidRDefault="00347F98" w:rsidP="00F20C0C">
      <w:pPr>
        <w:jc w:val="center"/>
        <w:rPr>
          <w:rFonts w:cs="Arial"/>
          <w:b/>
        </w:rPr>
      </w:pPr>
    </w:p>
    <w:p w14:paraId="26827DE6" w14:textId="77777777" w:rsidR="00347F98" w:rsidRDefault="00347F98" w:rsidP="00F20C0C">
      <w:pPr>
        <w:jc w:val="center"/>
        <w:rPr>
          <w:rFonts w:cs="Arial"/>
          <w:b/>
        </w:rPr>
      </w:pPr>
    </w:p>
    <w:p w14:paraId="5485FA98" w14:textId="77777777" w:rsidR="00347F98" w:rsidRDefault="00347F98" w:rsidP="00F20C0C">
      <w:pPr>
        <w:jc w:val="center"/>
        <w:rPr>
          <w:rFonts w:cs="Arial"/>
          <w:b/>
        </w:rPr>
      </w:pPr>
    </w:p>
    <w:p w14:paraId="0DD7D60E" w14:textId="77777777" w:rsidR="00347F98" w:rsidRDefault="00347F98" w:rsidP="00F20C0C">
      <w:pPr>
        <w:jc w:val="center"/>
        <w:rPr>
          <w:rFonts w:cs="Arial"/>
          <w:b/>
        </w:rPr>
      </w:pPr>
    </w:p>
    <w:p w14:paraId="1412D3CB" w14:textId="77777777" w:rsidR="00280D06" w:rsidRDefault="00280D06" w:rsidP="00F20C0C">
      <w:pPr>
        <w:jc w:val="center"/>
        <w:rPr>
          <w:rFonts w:cs="Arial"/>
          <w:b/>
        </w:rPr>
      </w:pPr>
    </w:p>
    <w:p w14:paraId="77247C26" w14:textId="77777777" w:rsidR="00280D06" w:rsidRDefault="00280D06" w:rsidP="00F20C0C">
      <w:pPr>
        <w:jc w:val="center"/>
        <w:rPr>
          <w:rFonts w:cs="Arial"/>
          <w:b/>
        </w:rPr>
      </w:pPr>
    </w:p>
    <w:p w14:paraId="37721918" w14:textId="77777777" w:rsidR="00280D06" w:rsidRDefault="00280D06" w:rsidP="00F20C0C">
      <w:pPr>
        <w:jc w:val="center"/>
        <w:rPr>
          <w:rFonts w:cs="Arial"/>
          <w:b/>
        </w:rPr>
      </w:pPr>
    </w:p>
    <w:p w14:paraId="1D4D6653" w14:textId="4DBBC49A" w:rsidR="00F20C0C" w:rsidRPr="00C571A3" w:rsidRDefault="00F20C0C" w:rsidP="00F20C0C">
      <w:pPr>
        <w:jc w:val="center"/>
        <w:rPr>
          <w:rFonts w:cs="Arial"/>
          <w:b/>
        </w:rPr>
      </w:pPr>
      <w:r>
        <w:rPr>
          <w:rFonts w:cs="Arial"/>
          <w:b/>
        </w:rPr>
        <w:t xml:space="preserve">EXCEPTIONS TO </w:t>
      </w:r>
      <w:r w:rsidR="00D32060">
        <w:rPr>
          <w:rFonts w:cs="Arial"/>
          <w:b/>
        </w:rPr>
        <w:t xml:space="preserve">UOT'S </w:t>
      </w:r>
      <w:r>
        <w:rPr>
          <w:rFonts w:cs="Arial"/>
          <w:b/>
        </w:rPr>
        <w:t xml:space="preserve">TERMS OF FORM OF AGREEMENT  </w:t>
      </w:r>
    </w:p>
    <w:p w14:paraId="3D5B3D18" w14:textId="1DEE29AF" w:rsidR="00F20C0C" w:rsidRDefault="00F20C0C" w:rsidP="00F20C0C">
      <w:pPr>
        <w:tabs>
          <w:tab w:val="left" w:pos="720"/>
        </w:tabs>
        <w:jc w:val="center"/>
        <w:rPr>
          <w:rFonts w:cs="Arial"/>
          <w:b/>
        </w:rPr>
      </w:pPr>
      <w:r>
        <w:rPr>
          <w:rFonts w:cs="Arial"/>
          <w:b/>
        </w:rPr>
        <w:t xml:space="preserve">ATTACHMENT </w:t>
      </w:r>
      <w:r w:rsidR="00280D06">
        <w:rPr>
          <w:rFonts w:cs="Arial"/>
          <w:b/>
        </w:rPr>
        <w:t>4</w:t>
      </w:r>
      <w:r w:rsidRPr="001A6C28">
        <w:rPr>
          <w:rFonts w:cs="Arial"/>
          <w:b/>
        </w:rPr>
        <w:t xml:space="preserve"> TO</w:t>
      </w:r>
      <w:r>
        <w:rPr>
          <w:rFonts w:cs="Arial"/>
          <w:b/>
        </w:rPr>
        <w:t xml:space="preserve"> SCHEDULE B</w:t>
      </w:r>
    </w:p>
    <w:p w14:paraId="70438B5F" w14:textId="77777777" w:rsidR="00F20C0C" w:rsidRDefault="00F20C0C" w:rsidP="00F20C0C">
      <w:pPr>
        <w:tabs>
          <w:tab w:val="left" w:pos="720"/>
        </w:tabs>
        <w:jc w:val="center"/>
        <w:rPr>
          <w:rFonts w:cs="Arial"/>
          <w:b/>
        </w:rPr>
      </w:pPr>
      <w:r>
        <w:rPr>
          <w:rFonts w:cs="Arial"/>
          <w:b/>
        </w:rPr>
        <w:t>Proponent to</w:t>
      </w:r>
      <w:r w:rsidRPr="008A4B91">
        <w:rPr>
          <w:rFonts w:cs="Arial"/>
          <w:b/>
        </w:rPr>
        <w:t xml:space="preserve"> complete the native file to show all commercial exceptions</w:t>
      </w:r>
    </w:p>
    <w:p w14:paraId="6A46AA8E" w14:textId="77777777" w:rsidR="00F20C0C" w:rsidRDefault="00F20C0C" w:rsidP="00F20C0C">
      <w:pPr>
        <w:jc w:val="center"/>
        <w:rPr>
          <w:rFonts w:cs="Arial"/>
          <w:b/>
          <w:sz w:val="28"/>
          <w:szCs w:val="28"/>
        </w:rPr>
      </w:pPr>
    </w:p>
    <w:p w14:paraId="3409EAEB" w14:textId="4B717D5F" w:rsidR="00F20C0C" w:rsidRDefault="00F20C0C" w:rsidP="00F20C0C">
      <w:r>
        <w:t xml:space="preserve">Attachment </w:t>
      </w:r>
      <w:r w:rsidR="00280D06">
        <w:t>4</w:t>
      </w:r>
      <w:r>
        <w:t xml:space="preserve"> is to include any exception </w:t>
      </w:r>
      <w:r w:rsidR="00D32060">
        <w:t xml:space="preserve">the </w:t>
      </w:r>
      <w:r>
        <w:t xml:space="preserve">Proponent has to </w:t>
      </w:r>
      <w:r w:rsidR="00D32060">
        <w:t xml:space="preserve">the </w:t>
      </w:r>
      <w:r>
        <w:t>Owner’s General Terms and Conditions.</w:t>
      </w:r>
    </w:p>
    <w:p w14:paraId="7B861155" w14:textId="77777777" w:rsidR="00F20C0C" w:rsidRDefault="00F20C0C" w:rsidP="00F20C0C">
      <w:pPr>
        <w:pStyle w:val="ListParagraph"/>
        <w:numPr>
          <w:ilvl w:val="0"/>
          <w:numId w:val="13"/>
        </w:numPr>
        <w:spacing w:before="140" w:after="0" w:line="280" w:lineRule="atLeast"/>
        <w:ind w:left="1134" w:hanging="1134"/>
      </w:pPr>
      <w:r>
        <w:t>Proponent hereby confirms it has n</w:t>
      </w:r>
      <w:r w:rsidRPr="00450282">
        <w:t xml:space="preserve">o exceptions </w:t>
      </w:r>
      <w:r>
        <w:t>to the Form of Agreement Documents.</w:t>
      </w:r>
    </w:p>
    <w:p w14:paraId="6153F385" w14:textId="77777777" w:rsidR="00F20C0C" w:rsidRDefault="00F20C0C" w:rsidP="00F20C0C">
      <w:pPr>
        <w:pStyle w:val="ListParagraph"/>
        <w:spacing w:before="140" w:after="0" w:line="280" w:lineRule="atLeast"/>
        <w:ind w:left="1134"/>
      </w:pPr>
    </w:p>
    <w:p w14:paraId="6CB22914" w14:textId="77777777" w:rsidR="00F20C0C" w:rsidRDefault="00F20C0C" w:rsidP="00F20C0C">
      <w:pPr>
        <w:pStyle w:val="ListParagraph"/>
      </w:pPr>
      <w:r>
        <w:t>_____________________________________________________</w:t>
      </w:r>
    </w:p>
    <w:p w14:paraId="09DED676" w14:textId="77777777" w:rsidR="00F20C0C" w:rsidRDefault="00F20C0C" w:rsidP="00F20C0C">
      <w:pPr>
        <w:pStyle w:val="ListParagraph"/>
      </w:pPr>
    </w:p>
    <w:p w14:paraId="44D61973" w14:textId="77777777" w:rsidR="00F20C0C" w:rsidRDefault="00F20C0C" w:rsidP="00F20C0C">
      <w:pPr>
        <w:pStyle w:val="ListParagraph"/>
        <w:rPr>
          <w:b/>
          <w:u w:val="single"/>
        </w:rPr>
      </w:pPr>
      <w:r>
        <w:rPr>
          <w:b/>
          <w:u w:val="single"/>
        </w:rPr>
        <w:t>OR</w:t>
      </w:r>
    </w:p>
    <w:p w14:paraId="649B2D89" w14:textId="77777777" w:rsidR="00F20C0C" w:rsidRPr="007F6163" w:rsidRDefault="00F20C0C" w:rsidP="00F20C0C">
      <w:pPr>
        <w:pStyle w:val="ListParagraph"/>
        <w:rPr>
          <w:b/>
          <w:u w:val="single"/>
        </w:rPr>
      </w:pPr>
    </w:p>
    <w:p w14:paraId="302EDC07" w14:textId="77777777" w:rsidR="00F20C0C" w:rsidRPr="00450282" w:rsidRDefault="00F20C0C" w:rsidP="00F20C0C">
      <w:pPr>
        <w:numPr>
          <w:ilvl w:val="0"/>
          <w:numId w:val="13"/>
        </w:numPr>
        <w:spacing w:before="140" w:after="0" w:line="280" w:lineRule="atLeast"/>
        <w:ind w:left="567" w:hanging="567"/>
      </w:pPr>
      <w:r>
        <w:t xml:space="preserve">Proponent’s </w:t>
      </w:r>
      <w:r w:rsidRPr="00450282">
        <w:t>List of Exceptions</w:t>
      </w:r>
      <w:r>
        <w:t xml:space="preserve"> are as follows</w:t>
      </w:r>
      <w:r w:rsidRPr="00450282">
        <w:t>:</w:t>
      </w:r>
    </w:p>
    <w:p w14:paraId="10BBCAAB" w14:textId="77777777" w:rsidR="00F20C0C" w:rsidRPr="00450282" w:rsidRDefault="00F20C0C" w:rsidP="00F20C0C">
      <w:pPr>
        <w:pStyle w:val="Quick1"/>
        <w:numPr>
          <w:ilvl w:val="0"/>
          <w:numId w:val="0"/>
        </w:numPr>
        <w:tabs>
          <w:tab w:val="left" w:pos="-1440"/>
        </w:tabs>
        <w:ind w:left="744"/>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09"/>
        <w:gridCol w:w="3120"/>
      </w:tblGrid>
      <w:tr w:rsidR="00F20C0C" w:rsidRPr="00450282" w14:paraId="5DD9D7B3" w14:textId="77777777" w:rsidTr="00880ECB">
        <w:tc>
          <w:tcPr>
            <w:tcW w:w="3432" w:type="dxa"/>
            <w:shd w:val="clear" w:color="auto" w:fill="8DB3E2"/>
          </w:tcPr>
          <w:p w14:paraId="0F5AB899" w14:textId="77777777" w:rsidR="00F20C0C" w:rsidRPr="00450282" w:rsidRDefault="00F20C0C" w:rsidP="00880ECB">
            <w:pPr>
              <w:pStyle w:val="TableHead"/>
            </w:pPr>
            <w:r>
              <w:t xml:space="preserve">Form of Agreement </w:t>
            </w:r>
            <w:r w:rsidRPr="00450282">
              <w:t>Clause</w:t>
            </w:r>
          </w:p>
        </w:tc>
        <w:tc>
          <w:tcPr>
            <w:tcW w:w="3432" w:type="dxa"/>
            <w:shd w:val="clear" w:color="auto" w:fill="8DB3E2"/>
          </w:tcPr>
          <w:p w14:paraId="26687B15" w14:textId="77777777" w:rsidR="00F20C0C" w:rsidRPr="00450282" w:rsidRDefault="00F20C0C" w:rsidP="00880ECB">
            <w:pPr>
              <w:pStyle w:val="TableHead"/>
            </w:pPr>
            <w:r w:rsidRPr="00450282">
              <w:t>Exception and Reason</w:t>
            </w:r>
          </w:p>
        </w:tc>
        <w:tc>
          <w:tcPr>
            <w:tcW w:w="3432" w:type="dxa"/>
            <w:shd w:val="clear" w:color="auto" w:fill="8DB3E2"/>
          </w:tcPr>
          <w:p w14:paraId="1146A2A2" w14:textId="77777777" w:rsidR="00F20C0C" w:rsidRPr="00450282" w:rsidRDefault="00F20C0C" w:rsidP="00880ECB">
            <w:pPr>
              <w:pStyle w:val="TableHead"/>
            </w:pPr>
            <w:r w:rsidRPr="00450282">
              <w:t>Proposed Alternative</w:t>
            </w:r>
          </w:p>
        </w:tc>
      </w:tr>
      <w:tr w:rsidR="00F20C0C" w:rsidRPr="00450282" w14:paraId="225E4EE2" w14:textId="77777777" w:rsidTr="00880ECB">
        <w:tc>
          <w:tcPr>
            <w:tcW w:w="3432" w:type="dxa"/>
            <w:shd w:val="clear" w:color="auto" w:fill="auto"/>
          </w:tcPr>
          <w:p w14:paraId="0934C65F" w14:textId="77777777" w:rsidR="00F20C0C" w:rsidRPr="00450282" w:rsidRDefault="00F20C0C" w:rsidP="00880ECB">
            <w:pPr>
              <w:pStyle w:val="Tablenormal0"/>
            </w:pPr>
          </w:p>
        </w:tc>
        <w:tc>
          <w:tcPr>
            <w:tcW w:w="3432" w:type="dxa"/>
            <w:shd w:val="clear" w:color="auto" w:fill="auto"/>
          </w:tcPr>
          <w:p w14:paraId="48AAE3E8" w14:textId="77777777" w:rsidR="00F20C0C" w:rsidRPr="00450282" w:rsidRDefault="00F20C0C" w:rsidP="00880ECB">
            <w:pPr>
              <w:pStyle w:val="Tablenormal0"/>
            </w:pPr>
          </w:p>
        </w:tc>
        <w:tc>
          <w:tcPr>
            <w:tcW w:w="3432" w:type="dxa"/>
            <w:shd w:val="clear" w:color="auto" w:fill="auto"/>
          </w:tcPr>
          <w:p w14:paraId="5EF61A5D" w14:textId="77777777" w:rsidR="00F20C0C" w:rsidRPr="00450282" w:rsidRDefault="00F20C0C" w:rsidP="00880ECB">
            <w:pPr>
              <w:pStyle w:val="Tablenormal0"/>
            </w:pPr>
          </w:p>
        </w:tc>
      </w:tr>
      <w:tr w:rsidR="00F20C0C" w:rsidRPr="00450282" w14:paraId="04B89229" w14:textId="77777777" w:rsidTr="00880ECB">
        <w:tc>
          <w:tcPr>
            <w:tcW w:w="3432" w:type="dxa"/>
            <w:shd w:val="clear" w:color="auto" w:fill="auto"/>
          </w:tcPr>
          <w:p w14:paraId="1704F990" w14:textId="77777777" w:rsidR="00F20C0C" w:rsidRPr="00450282" w:rsidRDefault="00F20C0C" w:rsidP="00880ECB">
            <w:pPr>
              <w:pStyle w:val="Tablenormal0"/>
            </w:pPr>
          </w:p>
        </w:tc>
        <w:tc>
          <w:tcPr>
            <w:tcW w:w="3432" w:type="dxa"/>
            <w:shd w:val="clear" w:color="auto" w:fill="auto"/>
          </w:tcPr>
          <w:p w14:paraId="34E6CB66" w14:textId="77777777" w:rsidR="00F20C0C" w:rsidRPr="00450282" w:rsidRDefault="00F20C0C" w:rsidP="00880ECB">
            <w:pPr>
              <w:pStyle w:val="Tablenormal0"/>
            </w:pPr>
          </w:p>
        </w:tc>
        <w:tc>
          <w:tcPr>
            <w:tcW w:w="3432" w:type="dxa"/>
            <w:shd w:val="clear" w:color="auto" w:fill="auto"/>
          </w:tcPr>
          <w:p w14:paraId="1515E9D7" w14:textId="77777777" w:rsidR="00F20C0C" w:rsidRPr="00450282" w:rsidRDefault="00F20C0C" w:rsidP="00880ECB">
            <w:pPr>
              <w:pStyle w:val="Tablenormal0"/>
            </w:pPr>
          </w:p>
        </w:tc>
      </w:tr>
      <w:tr w:rsidR="00F20C0C" w:rsidRPr="00450282" w14:paraId="1D7FF618" w14:textId="77777777" w:rsidTr="00880ECB">
        <w:tc>
          <w:tcPr>
            <w:tcW w:w="3432" w:type="dxa"/>
            <w:shd w:val="clear" w:color="auto" w:fill="auto"/>
          </w:tcPr>
          <w:p w14:paraId="37CBD316" w14:textId="77777777" w:rsidR="00F20C0C" w:rsidRPr="00450282" w:rsidRDefault="00F20C0C" w:rsidP="00880ECB">
            <w:pPr>
              <w:pStyle w:val="Tablenormal0"/>
            </w:pPr>
          </w:p>
        </w:tc>
        <w:tc>
          <w:tcPr>
            <w:tcW w:w="3432" w:type="dxa"/>
            <w:shd w:val="clear" w:color="auto" w:fill="auto"/>
          </w:tcPr>
          <w:p w14:paraId="216DC291" w14:textId="77777777" w:rsidR="00F20C0C" w:rsidRPr="00450282" w:rsidRDefault="00F20C0C" w:rsidP="00880ECB">
            <w:pPr>
              <w:pStyle w:val="Tablenormal0"/>
            </w:pPr>
          </w:p>
        </w:tc>
        <w:tc>
          <w:tcPr>
            <w:tcW w:w="3432" w:type="dxa"/>
            <w:shd w:val="clear" w:color="auto" w:fill="auto"/>
          </w:tcPr>
          <w:p w14:paraId="0ACE0AC6" w14:textId="77777777" w:rsidR="00F20C0C" w:rsidRPr="00450282" w:rsidRDefault="00F20C0C" w:rsidP="00880ECB">
            <w:pPr>
              <w:pStyle w:val="Tablenormal0"/>
            </w:pPr>
          </w:p>
        </w:tc>
      </w:tr>
      <w:tr w:rsidR="00F20C0C" w:rsidRPr="00450282" w14:paraId="6E8743E2" w14:textId="77777777" w:rsidTr="00880ECB">
        <w:tc>
          <w:tcPr>
            <w:tcW w:w="3432" w:type="dxa"/>
            <w:shd w:val="clear" w:color="auto" w:fill="auto"/>
          </w:tcPr>
          <w:p w14:paraId="5110B7FB" w14:textId="77777777" w:rsidR="00F20C0C" w:rsidRPr="00450282" w:rsidRDefault="00F20C0C" w:rsidP="00880ECB">
            <w:pPr>
              <w:pStyle w:val="Tablenormal0"/>
            </w:pPr>
          </w:p>
        </w:tc>
        <w:tc>
          <w:tcPr>
            <w:tcW w:w="3432" w:type="dxa"/>
            <w:shd w:val="clear" w:color="auto" w:fill="auto"/>
          </w:tcPr>
          <w:p w14:paraId="096EFA0B" w14:textId="77777777" w:rsidR="00F20C0C" w:rsidRPr="00450282" w:rsidRDefault="00F20C0C" w:rsidP="00880ECB">
            <w:pPr>
              <w:pStyle w:val="Tablenormal0"/>
            </w:pPr>
          </w:p>
        </w:tc>
        <w:tc>
          <w:tcPr>
            <w:tcW w:w="3432" w:type="dxa"/>
            <w:shd w:val="clear" w:color="auto" w:fill="auto"/>
          </w:tcPr>
          <w:p w14:paraId="017B3405" w14:textId="77777777" w:rsidR="00F20C0C" w:rsidRPr="00450282" w:rsidRDefault="00F20C0C" w:rsidP="00880ECB">
            <w:pPr>
              <w:pStyle w:val="Tablenormal0"/>
            </w:pPr>
          </w:p>
        </w:tc>
      </w:tr>
      <w:tr w:rsidR="00F20C0C" w:rsidRPr="00450282" w14:paraId="77B9F868" w14:textId="77777777" w:rsidTr="00880ECB">
        <w:tc>
          <w:tcPr>
            <w:tcW w:w="3432" w:type="dxa"/>
            <w:shd w:val="clear" w:color="auto" w:fill="auto"/>
          </w:tcPr>
          <w:p w14:paraId="56442B6A" w14:textId="77777777" w:rsidR="00F20C0C" w:rsidRPr="00450282" w:rsidRDefault="00F20C0C" w:rsidP="00880ECB">
            <w:pPr>
              <w:pStyle w:val="Tablenormal0"/>
            </w:pPr>
          </w:p>
        </w:tc>
        <w:tc>
          <w:tcPr>
            <w:tcW w:w="3432" w:type="dxa"/>
            <w:shd w:val="clear" w:color="auto" w:fill="auto"/>
          </w:tcPr>
          <w:p w14:paraId="10425FB2" w14:textId="77777777" w:rsidR="00F20C0C" w:rsidRPr="00450282" w:rsidRDefault="00F20C0C" w:rsidP="00880ECB">
            <w:pPr>
              <w:pStyle w:val="Tablenormal0"/>
            </w:pPr>
          </w:p>
        </w:tc>
        <w:tc>
          <w:tcPr>
            <w:tcW w:w="3432" w:type="dxa"/>
            <w:shd w:val="clear" w:color="auto" w:fill="auto"/>
          </w:tcPr>
          <w:p w14:paraId="5D5DEF80" w14:textId="77777777" w:rsidR="00F20C0C" w:rsidRPr="00450282" w:rsidRDefault="00F20C0C" w:rsidP="00880ECB">
            <w:pPr>
              <w:pStyle w:val="Tablenormal0"/>
            </w:pPr>
          </w:p>
        </w:tc>
      </w:tr>
      <w:tr w:rsidR="00F20C0C" w:rsidRPr="00450282" w14:paraId="4D03A0AD" w14:textId="77777777" w:rsidTr="00880ECB">
        <w:tc>
          <w:tcPr>
            <w:tcW w:w="3432" w:type="dxa"/>
            <w:shd w:val="clear" w:color="auto" w:fill="auto"/>
          </w:tcPr>
          <w:p w14:paraId="347BB81A" w14:textId="77777777" w:rsidR="00F20C0C" w:rsidRPr="00450282" w:rsidRDefault="00F20C0C" w:rsidP="00880ECB">
            <w:pPr>
              <w:pStyle w:val="Tablenormal0"/>
            </w:pPr>
          </w:p>
        </w:tc>
        <w:tc>
          <w:tcPr>
            <w:tcW w:w="3432" w:type="dxa"/>
            <w:shd w:val="clear" w:color="auto" w:fill="auto"/>
          </w:tcPr>
          <w:p w14:paraId="09527CEA" w14:textId="77777777" w:rsidR="00F20C0C" w:rsidRPr="00450282" w:rsidRDefault="00F20C0C" w:rsidP="00880ECB">
            <w:pPr>
              <w:pStyle w:val="Tablenormal0"/>
            </w:pPr>
          </w:p>
        </w:tc>
        <w:tc>
          <w:tcPr>
            <w:tcW w:w="3432" w:type="dxa"/>
            <w:shd w:val="clear" w:color="auto" w:fill="auto"/>
          </w:tcPr>
          <w:p w14:paraId="3C8ECAB7" w14:textId="77777777" w:rsidR="00F20C0C" w:rsidRPr="00450282" w:rsidRDefault="00F20C0C" w:rsidP="00880ECB">
            <w:pPr>
              <w:pStyle w:val="Tablenormal0"/>
            </w:pPr>
          </w:p>
        </w:tc>
      </w:tr>
      <w:tr w:rsidR="00F20C0C" w:rsidRPr="00450282" w14:paraId="3833E802" w14:textId="77777777" w:rsidTr="00880ECB">
        <w:tc>
          <w:tcPr>
            <w:tcW w:w="3432" w:type="dxa"/>
            <w:shd w:val="clear" w:color="auto" w:fill="auto"/>
          </w:tcPr>
          <w:p w14:paraId="1F37F0A8" w14:textId="77777777" w:rsidR="00F20C0C" w:rsidRPr="00450282" w:rsidRDefault="00F20C0C" w:rsidP="00880ECB">
            <w:pPr>
              <w:pStyle w:val="Tablenormal0"/>
            </w:pPr>
          </w:p>
        </w:tc>
        <w:tc>
          <w:tcPr>
            <w:tcW w:w="3432" w:type="dxa"/>
            <w:shd w:val="clear" w:color="auto" w:fill="auto"/>
          </w:tcPr>
          <w:p w14:paraId="40180E69" w14:textId="77777777" w:rsidR="00F20C0C" w:rsidRPr="00450282" w:rsidRDefault="00F20C0C" w:rsidP="00880ECB">
            <w:pPr>
              <w:pStyle w:val="Tablenormal0"/>
            </w:pPr>
          </w:p>
        </w:tc>
        <w:tc>
          <w:tcPr>
            <w:tcW w:w="3432" w:type="dxa"/>
            <w:shd w:val="clear" w:color="auto" w:fill="auto"/>
          </w:tcPr>
          <w:p w14:paraId="75EDA084" w14:textId="77777777" w:rsidR="00F20C0C" w:rsidRPr="00450282" w:rsidRDefault="00F20C0C" w:rsidP="00880ECB">
            <w:pPr>
              <w:pStyle w:val="Tablenormal0"/>
            </w:pPr>
          </w:p>
        </w:tc>
      </w:tr>
      <w:tr w:rsidR="00F20C0C" w:rsidRPr="00450282" w14:paraId="342790D2" w14:textId="77777777" w:rsidTr="00880ECB">
        <w:tc>
          <w:tcPr>
            <w:tcW w:w="3432" w:type="dxa"/>
            <w:shd w:val="clear" w:color="auto" w:fill="auto"/>
          </w:tcPr>
          <w:p w14:paraId="3A58588A" w14:textId="77777777" w:rsidR="00F20C0C" w:rsidRPr="00450282" w:rsidRDefault="00F20C0C" w:rsidP="00880ECB">
            <w:pPr>
              <w:pStyle w:val="Tablenormal0"/>
            </w:pPr>
          </w:p>
        </w:tc>
        <w:tc>
          <w:tcPr>
            <w:tcW w:w="3432" w:type="dxa"/>
            <w:shd w:val="clear" w:color="auto" w:fill="auto"/>
          </w:tcPr>
          <w:p w14:paraId="6A49685E" w14:textId="77777777" w:rsidR="00F20C0C" w:rsidRPr="00450282" w:rsidRDefault="00F20C0C" w:rsidP="00880ECB">
            <w:pPr>
              <w:pStyle w:val="Tablenormal0"/>
            </w:pPr>
          </w:p>
        </w:tc>
        <w:tc>
          <w:tcPr>
            <w:tcW w:w="3432" w:type="dxa"/>
            <w:shd w:val="clear" w:color="auto" w:fill="auto"/>
          </w:tcPr>
          <w:p w14:paraId="1D35CDDE" w14:textId="77777777" w:rsidR="00F20C0C" w:rsidRPr="00450282" w:rsidRDefault="00F20C0C" w:rsidP="00880ECB">
            <w:pPr>
              <w:pStyle w:val="Tablenormal0"/>
            </w:pPr>
          </w:p>
        </w:tc>
      </w:tr>
    </w:tbl>
    <w:p w14:paraId="2A9C26D0" w14:textId="77777777" w:rsidR="00A73C16" w:rsidRDefault="00A73C16" w:rsidP="00A73C16"/>
    <w:p w14:paraId="4389C4A4" w14:textId="77777777" w:rsidR="00A73C16" w:rsidRPr="00A73C16" w:rsidRDefault="00A73C16" w:rsidP="00A73C16"/>
    <w:p w14:paraId="1749A192" w14:textId="77777777" w:rsidR="00625793" w:rsidRDefault="00625793" w:rsidP="00625793">
      <w:pPr>
        <w:spacing w:before="40" w:after="40" w:line="300" w:lineRule="exact"/>
        <w:rPr>
          <w:rFonts w:cs="Arial"/>
          <w:color w:val="000000"/>
        </w:rPr>
      </w:pPr>
    </w:p>
    <w:p w14:paraId="64DC0C51" w14:textId="77777777" w:rsidR="00707A8F" w:rsidRDefault="00707A8F" w:rsidP="00707A8F">
      <w:pPr>
        <w:jc w:val="center"/>
        <w:rPr>
          <w:rFonts w:cs="Arial"/>
          <w:b/>
        </w:rPr>
      </w:pPr>
    </w:p>
    <w:p w14:paraId="43F844C1" w14:textId="77777777" w:rsidR="00707A8F" w:rsidRDefault="00707A8F" w:rsidP="00707A8F">
      <w:pPr>
        <w:jc w:val="center"/>
        <w:rPr>
          <w:rFonts w:cs="Arial"/>
          <w:b/>
        </w:rPr>
      </w:pPr>
    </w:p>
    <w:p w14:paraId="0DFA3721" w14:textId="77777777" w:rsidR="00707A8F" w:rsidRDefault="00707A8F" w:rsidP="00707A8F">
      <w:pPr>
        <w:jc w:val="center"/>
        <w:rPr>
          <w:rFonts w:cs="Arial"/>
          <w:b/>
        </w:rPr>
      </w:pPr>
    </w:p>
    <w:p w14:paraId="4E772B7C" w14:textId="77777777" w:rsidR="00707A8F" w:rsidRDefault="00707A8F" w:rsidP="00707A8F">
      <w:pPr>
        <w:jc w:val="center"/>
        <w:rPr>
          <w:rFonts w:cs="Arial"/>
          <w:b/>
        </w:rPr>
      </w:pPr>
    </w:p>
    <w:p w14:paraId="4C79C0E9" w14:textId="77777777" w:rsidR="00707A8F" w:rsidRDefault="00707A8F" w:rsidP="00707A8F">
      <w:pPr>
        <w:jc w:val="center"/>
        <w:rPr>
          <w:rFonts w:cs="Arial"/>
          <w:b/>
        </w:rPr>
      </w:pPr>
    </w:p>
    <w:p w14:paraId="41E64F57" w14:textId="77777777" w:rsidR="00707A8F" w:rsidRDefault="00707A8F" w:rsidP="00707A8F">
      <w:pPr>
        <w:jc w:val="center"/>
        <w:rPr>
          <w:rFonts w:cs="Arial"/>
          <w:b/>
        </w:rPr>
      </w:pPr>
    </w:p>
    <w:p w14:paraId="7FB8039A" w14:textId="77777777" w:rsidR="00707A8F" w:rsidRDefault="00707A8F" w:rsidP="00707A8F">
      <w:pPr>
        <w:jc w:val="center"/>
        <w:rPr>
          <w:rFonts w:cs="Arial"/>
          <w:b/>
        </w:rPr>
      </w:pPr>
    </w:p>
    <w:p w14:paraId="2BE5A768" w14:textId="7132DC98" w:rsidR="00450BA2" w:rsidRDefault="0093752B" w:rsidP="00EC04FE">
      <w:pPr>
        <w:ind w:left="3402"/>
      </w:pPr>
      <w:r>
        <w:rPr>
          <w:rFonts w:cs="Arial"/>
          <w:b/>
          <w:sz w:val="28"/>
          <w:szCs w:val="28"/>
        </w:rPr>
        <w:t xml:space="preserve">    </w:t>
      </w:r>
      <w:bookmarkStart w:id="305" w:name="_Toc7429437"/>
    </w:p>
    <w:p w14:paraId="5F378C34" w14:textId="77379F42" w:rsidR="00946984" w:rsidRPr="009169D1" w:rsidRDefault="00E61775" w:rsidP="00374C8E">
      <w:pPr>
        <w:pStyle w:val="Heading1"/>
        <w:sectPr w:rsidR="00946984" w:rsidRPr="009169D1" w:rsidSect="00B84D2F">
          <w:headerReference w:type="default" r:id="rId24"/>
          <w:footerReference w:type="default" r:id="rId25"/>
          <w:pgSz w:w="12240" w:h="15840" w:code="1"/>
          <w:pgMar w:top="1440" w:right="1440" w:bottom="1440" w:left="1440" w:header="720" w:footer="374" w:gutter="0"/>
          <w:cols w:space="720"/>
          <w:formProt w:val="0"/>
        </w:sectPr>
      </w:pPr>
      <w:r>
        <w:t>SCHEDULE C</w:t>
      </w:r>
      <w:r>
        <w:br/>
      </w:r>
      <w:r w:rsidRPr="009169D1">
        <w:t>CONFLICT OF INTEREST DECLARATION</w:t>
      </w:r>
      <w:bookmarkEnd w:id="305"/>
    </w:p>
    <w:p w14:paraId="710AA165" w14:textId="77777777" w:rsidR="00946984" w:rsidRDefault="00946984" w:rsidP="00946984">
      <w:pPr>
        <w:pStyle w:val="BodyText"/>
        <w:spacing w:after="0"/>
        <w:jc w:val="center"/>
        <w:rPr>
          <w:b/>
        </w:rPr>
      </w:pPr>
      <w:r w:rsidRPr="00B86733">
        <w:rPr>
          <w:b/>
        </w:rPr>
        <w:lastRenderedPageBreak/>
        <w:t>CONFLICT OF INTEREST DECLARATION</w:t>
      </w:r>
    </w:p>
    <w:p w14:paraId="3FDE9F38" w14:textId="77777777" w:rsidR="00946984" w:rsidRPr="00B86733" w:rsidRDefault="00946984" w:rsidP="00946984">
      <w:pPr>
        <w:pStyle w:val="BodyText"/>
        <w:jc w:val="center"/>
        <w:rPr>
          <w:b/>
        </w:rPr>
      </w:pPr>
      <w:r>
        <w:rPr>
          <w:b/>
        </w:rPr>
        <w:t>SCHEDULE C TO THE RFP</w:t>
      </w:r>
    </w:p>
    <w:p w14:paraId="5A8F072D" w14:textId="77777777" w:rsidR="00946984" w:rsidRPr="00B86733" w:rsidRDefault="00946984" w:rsidP="00946984">
      <w:pPr>
        <w:pStyle w:val="BodyText"/>
        <w:rPr>
          <w:b/>
        </w:rPr>
      </w:pPr>
      <w:r w:rsidRPr="00B86733">
        <w:rPr>
          <w:b/>
        </w:rPr>
        <w:t>To:</w:t>
      </w:r>
      <w:r w:rsidRPr="00B86733">
        <w:rPr>
          <w:b/>
        </w:rPr>
        <w:tab/>
      </w:r>
      <w:r>
        <w:rPr>
          <w:b/>
        </w:rPr>
        <w:t>The University of Toronto</w:t>
      </w:r>
      <w:r w:rsidRPr="00B86733">
        <w:rPr>
          <w:b/>
        </w:rPr>
        <w:t xml:space="preserve"> (</w:t>
      </w:r>
      <w:r>
        <w:rPr>
          <w:b/>
        </w:rPr>
        <w:t xml:space="preserve">the </w:t>
      </w:r>
      <w:r w:rsidRPr="00B86733">
        <w:rPr>
          <w:b/>
        </w:rPr>
        <w:t>“</w:t>
      </w:r>
      <w:r>
        <w:rPr>
          <w:b/>
        </w:rPr>
        <w:t>University</w:t>
      </w:r>
      <w:r w:rsidRPr="00B86733">
        <w:rPr>
          <w:b/>
        </w:rPr>
        <w:t>”)</w:t>
      </w:r>
    </w:p>
    <w:p w14:paraId="3C132F67" w14:textId="01F1D051" w:rsidR="00F01B82" w:rsidRPr="00F01B82" w:rsidRDefault="00946984" w:rsidP="00F01B82">
      <w:pPr>
        <w:pStyle w:val="BodyText"/>
        <w:tabs>
          <w:tab w:val="left" w:pos="270"/>
        </w:tabs>
        <w:spacing w:after="0"/>
        <w:rPr>
          <w:b/>
        </w:rPr>
      </w:pPr>
      <w:r>
        <w:rPr>
          <w:b/>
        </w:rPr>
        <w:t>Re:</w:t>
      </w:r>
      <w:r w:rsidR="00AB4EAC">
        <w:rPr>
          <w:b/>
        </w:rPr>
        <w:t xml:space="preserve"> </w:t>
      </w:r>
      <w:r>
        <w:rPr>
          <w:b/>
        </w:rPr>
        <w:t>Request for Proposals RFP</w:t>
      </w:r>
      <w:r w:rsidRPr="00B86733">
        <w:rPr>
          <w:b/>
        </w:rPr>
        <w:t xml:space="preserve"> No.</w:t>
      </w:r>
      <w:r w:rsidR="00F01B82" w:rsidRPr="00F01B82">
        <w:rPr>
          <w:rFonts w:eastAsiaTheme="minorHAnsi"/>
        </w:rPr>
        <w:t xml:space="preserve"> </w:t>
      </w:r>
      <w:sdt>
        <w:sdtPr>
          <w:rPr>
            <w:b/>
          </w:rPr>
          <w:alias w:val="Solicitation No."/>
          <w:tag w:val=""/>
          <w:id w:val="121513918"/>
          <w:dataBinding w:prefixMappings="xmlns:ns0='http://schemas.microsoft.com/office/2006/coverPageProps' " w:xpath="/ns0:CoverPageProperties[1]/ns0:Abstract[1]" w:storeItemID="{55AF091B-3C7A-41E3-B477-F2FDAA23CFDA}"/>
          <w:text/>
        </w:sdtPr>
        <w:sdtContent>
          <w:r w:rsidR="00AF3386">
            <w:rPr>
              <w:b/>
            </w:rPr>
            <w:t>ORE20251160</w:t>
          </w:r>
        </w:sdtContent>
      </w:sdt>
      <w:r w:rsidR="00F01B82" w:rsidRPr="00F01B82">
        <w:rPr>
          <w:b/>
        </w:rPr>
        <w:t xml:space="preserve"> - </w:t>
      </w:r>
      <w:sdt>
        <w:sdtPr>
          <w:rPr>
            <w:b/>
          </w:rPr>
          <w:alias w:val="Project Title"/>
          <w:tag w:val=""/>
          <w:id w:val="-455408866"/>
          <w:dataBinding w:prefixMappings="xmlns:ns0='http://purl.org/dc/elements/1.1/' xmlns:ns1='http://schemas.openxmlformats.org/package/2006/metadata/core-properties' " w:xpath="/ns1:coreProperties[1]/ns0:subject[1]" w:storeItemID="{6C3C8BC8-F283-45AE-878A-BAB7291924A1}"/>
          <w:text/>
        </w:sdtPr>
        <w:sdtContent>
          <w:r w:rsidR="002D7F55">
            <w:rPr>
              <w:b/>
            </w:rPr>
            <w:t>Department of Study of Religion Level 2 &amp; Level 3 Renovations</w:t>
          </w:r>
        </w:sdtContent>
      </w:sdt>
    </w:p>
    <w:p w14:paraId="097B09BE" w14:textId="302EA398" w:rsidR="00946984" w:rsidRDefault="00430465" w:rsidP="00022BFE">
      <w:pPr>
        <w:pStyle w:val="BodyText"/>
        <w:tabs>
          <w:tab w:val="left" w:pos="270"/>
        </w:tabs>
        <w:spacing w:after="0"/>
      </w:pPr>
      <w:r>
        <w:rPr>
          <w:b/>
        </w:rPr>
        <w:t xml:space="preserve"> </w:t>
      </w:r>
      <w:r w:rsidR="00946984" w:rsidRPr="00B86733">
        <w:rPr>
          <w:b/>
        </w:rPr>
        <w:t>(the “</w:t>
      </w:r>
      <w:r w:rsidR="00946984">
        <w:rPr>
          <w:b/>
        </w:rPr>
        <w:t>RFP</w:t>
      </w:r>
      <w:r w:rsidR="00946984" w:rsidRPr="00B86733">
        <w:rPr>
          <w:b/>
        </w:rPr>
        <w:t>”)</w:t>
      </w:r>
      <w:r w:rsidR="00946984" w:rsidRPr="00AC7CE9">
        <w:rPr>
          <w:b/>
        </w:rPr>
        <w:t xml:space="preserve"> </w:t>
      </w:r>
    </w:p>
    <w:p w14:paraId="50317C97" w14:textId="77777777" w:rsidR="00946984" w:rsidRDefault="00946984" w:rsidP="00946984">
      <w:pPr>
        <w:pStyle w:val="BodyText"/>
      </w:pPr>
      <w:r>
        <w:t>This Conflict of Interest Declaration is delivered to the University pursuant to the RFP.  All capitalized terms used in this Conflict of Interest Declaration have the meaning set out in the RFP.</w:t>
      </w:r>
    </w:p>
    <w:p w14:paraId="15857A09" w14:textId="77777777" w:rsidR="00946984" w:rsidRDefault="00946984" w:rsidP="00946984">
      <w:pPr>
        <w:pStyle w:val="BodyText"/>
      </w:pPr>
      <w:r>
        <w:t xml:space="preserve">The undersigned Proponent hereby declares on its own behalf that, to the best of its knowledge, having made all necessary inquiries and investigations to permit the Proponent to make this Conflict of Interest Declaration </w:t>
      </w:r>
      <w:r w:rsidRPr="002A35C4">
        <w:t>and except as disclosed, accurately and completely, in Attachment 1 hereto:</w:t>
      </w:r>
    </w:p>
    <w:p w14:paraId="3CA76231" w14:textId="77777777" w:rsidR="00946984" w:rsidRDefault="00946984" w:rsidP="00946984">
      <w:pPr>
        <w:pStyle w:val="BodyText"/>
        <w:ind w:left="720" w:hanging="720"/>
      </w:pPr>
      <w:r>
        <w:t>1.</w:t>
      </w:r>
      <w:r>
        <w:tab/>
        <w:t xml:space="preserve">No Proponent </w:t>
      </w:r>
      <w:r w:rsidRPr="002A35C4">
        <w:t>or person who has had or who will have significant involvement in the preparation and/or oversight of the preparation of our Proposal (together, the “</w:t>
      </w:r>
      <w:r w:rsidRPr="002A35C4">
        <w:rPr>
          <w:b/>
        </w:rPr>
        <w:t>Proponent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RFP</w:t>
      </w:r>
      <w:r w:rsidRPr="00FB1F6C">
        <w:t xml:space="preserve"> Process or the design, planning or implementation of the </w:t>
      </w:r>
      <w:r>
        <w:t>Goods and/or Services</w:t>
      </w:r>
      <w:r w:rsidRPr="00FB1F6C">
        <w:t>,</w:t>
      </w:r>
      <w:r>
        <w:t xml:space="preserve"> that could constitute a Conflict of Interest or unfair advantage, or could otherwise affect or impair or appear to affect or impair the integrity of this RFP Process;</w:t>
      </w:r>
    </w:p>
    <w:p w14:paraId="7C6ED11B" w14:textId="77777777" w:rsidR="00946984" w:rsidRDefault="00946984" w:rsidP="00946984">
      <w:pPr>
        <w:pStyle w:val="BodyText"/>
        <w:ind w:left="720" w:hanging="720"/>
      </w:pPr>
      <w:r>
        <w:t>2.</w:t>
      </w:r>
      <w:r>
        <w:tab/>
        <w:t xml:space="preserve">There is no </w:t>
      </w:r>
      <w:r w:rsidRPr="007B7E91">
        <w:rPr>
          <w:rFonts w:eastAsiaTheme="minorHAnsi" w:cstheme="minorBidi"/>
        </w:rPr>
        <w:t xml:space="preserve">perceived, potential or actual </w:t>
      </w:r>
      <w:r>
        <w:t>Conflict of Interest, collusion or any other type of unfair advantage in any of the Proponent Conflict Declaration Parties’ participation in this RFP Process;</w:t>
      </w:r>
    </w:p>
    <w:p w14:paraId="4258FACF" w14:textId="77777777" w:rsidR="00946984" w:rsidRDefault="00946984" w:rsidP="00946984">
      <w:pPr>
        <w:pStyle w:val="BodyText"/>
        <w:ind w:left="720" w:hanging="720"/>
      </w:pPr>
      <w:r>
        <w:t>3.</w:t>
      </w:r>
      <w:r>
        <w:tab/>
        <w:t>No Proponent Conflict Declaration Party has any knowledge of or the ability to avail themselves of Confidential Information, other than Confidential Information which may have been disclosed by the University to the Proponent Conflict Declaration Party in the normal course of this RFP Process, that is or was relevant to the Goods and/or Services or this RFP Process;</w:t>
      </w:r>
    </w:p>
    <w:p w14:paraId="6A9AB6BB" w14:textId="77777777" w:rsidR="00946984" w:rsidRDefault="00946984" w:rsidP="00946984">
      <w:pPr>
        <w:pStyle w:val="BodyText"/>
        <w:ind w:left="720" w:hanging="720"/>
      </w:pPr>
      <w:r>
        <w:t>4.</w:t>
      </w:r>
      <w:r>
        <w:tab/>
        <w:t>None of the Proponent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4C61147A" w14:textId="77777777" w:rsidR="00946984" w:rsidRDefault="00946984" w:rsidP="00946984">
      <w:pPr>
        <w:pStyle w:val="BodyText"/>
        <w:ind w:left="720" w:hanging="720"/>
      </w:pPr>
      <w:r>
        <w:t>5.</w:t>
      </w:r>
      <w:r>
        <w:tab/>
        <w:t xml:space="preserve">None of the </w:t>
      </w:r>
      <w:r w:rsidRPr="00644DC3">
        <w:t>Proponent</w:t>
      </w:r>
      <w:r>
        <w:rPr>
          <w:b/>
        </w:rPr>
        <w:t xml:space="preserve"> </w:t>
      </w:r>
      <w:r>
        <w:t>or any of its Affiliates has sought protection under any bankruptcy or insolvency laws during the past five years;</w:t>
      </w:r>
    </w:p>
    <w:p w14:paraId="435B5F6A" w14:textId="77777777" w:rsidR="00946984" w:rsidRDefault="00946984" w:rsidP="00946984">
      <w:pPr>
        <w:pStyle w:val="BodyText"/>
        <w:ind w:left="720" w:hanging="720"/>
      </w:pPr>
      <w:r>
        <w:t>6.</w:t>
      </w:r>
      <w:r>
        <w:tab/>
        <w:t>None of the Proponent or any of its Affiliates has been the subject of a final determination that it has breached any Governing Law relating to worker health and safety and/or protection of the environment within the past five years;</w:t>
      </w:r>
    </w:p>
    <w:p w14:paraId="23685035" w14:textId="77777777" w:rsidR="00946984" w:rsidRDefault="00946984" w:rsidP="00946984">
      <w:pPr>
        <w:pStyle w:val="BodyText"/>
        <w:ind w:left="720" w:hanging="720"/>
      </w:pPr>
      <w:r>
        <w:t>7.</w:t>
      </w:r>
      <w:r>
        <w:tab/>
        <w:t>This Conflict of Interest Declaration has not been modified in any manner, except to complete the required information.</w:t>
      </w:r>
    </w:p>
    <w:p w14:paraId="73D9CDE7" w14:textId="2FD20B07" w:rsidR="00946984" w:rsidRDefault="00946984" w:rsidP="00946984">
      <w:pPr>
        <w:pStyle w:val="BodyText"/>
      </w:pPr>
      <w:r>
        <w:t>Dated ___________________, 20</w:t>
      </w:r>
      <w:r w:rsidR="00195540">
        <w:t>2</w:t>
      </w:r>
      <w:r w:rsidR="0048422A">
        <w:t>5</w:t>
      </w:r>
      <w:r>
        <w:t>.</w:t>
      </w:r>
    </w:p>
    <w:tbl>
      <w:tblPr>
        <w:tblStyle w:val="TableGrid"/>
        <w:tblW w:w="0" w:type="auto"/>
        <w:tblInd w:w="523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8B00AB" w14:paraId="41217E1C" w14:textId="77777777" w:rsidTr="00AC7CE9">
        <w:tc>
          <w:tcPr>
            <w:tcW w:w="4122" w:type="dxa"/>
            <w:tcBorders>
              <w:bottom w:val="nil"/>
            </w:tcBorders>
          </w:tcPr>
          <w:p w14:paraId="05BD1028" w14:textId="77777777" w:rsidR="00946984" w:rsidRPr="00D13450" w:rsidRDefault="00946984" w:rsidP="00946984">
            <w:pPr>
              <w:pStyle w:val="BodyText"/>
              <w:keepNext/>
              <w:rPr>
                <w:b/>
                <w:szCs w:val="20"/>
              </w:rPr>
            </w:pPr>
            <w:r w:rsidRPr="00D13450">
              <w:rPr>
                <w:b/>
                <w:szCs w:val="20"/>
              </w:rPr>
              <w:t>[INSERT NAME OF PROPONENT]</w:t>
            </w:r>
          </w:p>
        </w:tc>
      </w:tr>
      <w:tr w:rsidR="008B00AB" w14:paraId="594F9821" w14:textId="77777777" w:rsidTr="00AC7CE9">
        <w:tc>
          <w:tcPr>
            <w:tcW w:w="4122" w:type="dxa"/>
            <w:tcBorders>
              <w:top w:val="single" w:sz="4" w:space="0" w:color="auto"/>
              <w:bottom w:val="nil"/>
            </w:tcBorders>
          </w:tcPr>
          <w:p w14:paraId="3CEFDF20" w14:textId="77777777" w:rsidR="00946984" w:rsidRPr="00B87929" w:rsidRDefault="00946984" w:rsidP="00946984">
            <w:pPr>
              <w:pStyle w:val="BodyText"/>
              <w:rPr>
                <w:szCs w:val="20"/>
              </w:rPr>
            </w:pPr>
            <w:r w:rsidRPr="00B87929">
              <w:rPr>
                <w:szCs w:val="20"/>
              </w:rPr>
              <w:t>Name of Authorized Signatory:</w:t>
            </w:r>
            <w:r>
              <w:rPr>
                <w:szCs w:val="20"/>
              </w:rPr>
              <w:br/>
              <w:t>Title:</w:t>
            </w:r>
          </w:p>
        </w:tc>
      </w:tr>
      <w:tr w:rsidR="008B00AB" w14:paraId="60928124" w14:textId="77777777" w:rsidTr="00AC7CE9">
        <w:tc>
          <w:tcPr>
            <w:tcW w:w="4122" w:type="dxa"/>
            <w:tcBorders>
              <w:top w:val="nil"/>
              <w:bottom w:val="nil"/>
            </w:tcBorders>
          </w:tcPr>
          <w:p w14:paraId="5D8C0B18" w14:textId="77777777" w:rsidR="00946984" w:rsidRPr="00D13450" w:rsidRDefault="00946984" w:rsidP="00946984">
            <w:pPr>
              <w:pStyle w:val="BodyText"/>
              <w:rPr>
                <w:szCs w:val="20"/>
              </w:rPr>
            </w:pPr>
            <w:r w:rsidRPr="00D13450">
              <w:rPr>
                <w:szCs w:val="20"/>
              </w:rPr>
              <w:t>I have authority to bind the Proponent.</w:t>
            </w:r>
          </w:p>
        </w:tc>
      </w:tr>
    </w:tbl>
    <w:p w14:paraId="0DD7BF8B" w14:textId="77777777" w:rsidR="00946984" w:rsidRDefault="00946984" w:rsidP="00946984">
      <w:pPr>
        <w:spacing w:after="0"/>
        <w:sectPr w:rsidR="00946984" w:rsidSect="00B84D2F">
          <w:headerReference w:type="default" r:id="rId26"/>
          <w:footerReference w:type="first" r:id="rId27"/>
          <w:pgSz w:w="12240" w:h="15840" w:code="1"/>
          <w:pgMar w:top="1440" w:right="1440" w:bottom="1440" w:left="1440" w:header="720" w:footer="481" w:gutter="0"/>
          <w:cols w:space="720"/>
          <w:formProt w:val="0"/>
          <w:docGrid w:linePitch="272"/>
        </w:sectPr>
      </w:pPr>
    </w:p>
    <w:p w14:paraId="28DBF683" w14:textId="77777777" w:rsidR="00946984" w:rsidRDefault="00946984" w:rsidP="00CC6212">
      <w:pPr>
        <w:pStyle w:val="Heading2"/>
        <w:sectPr w:rsidR="00946984" w:rsidSect="00B84D2F">
          <w:pgSz w:w="12240" w:h="15840" w:code="1"/>
          <w:pgMar w:top="1440" w:right="1440" w:bottom="1440" w:left="1440" w:header="720" w:footer="576" w:gutter="0"/>
          <w:cols w:space="720"/>
          <w:formProt w:val="0"/>
          <w:docGrid w:linePitch="272"/>
        </w:sectPr>
      </w:pPr>
      <w:bookmarkStart w:id="306" w:name="_Toc7429438"/>
      <w:r>
        <w:lastRenderedPageBreak/>
        <w:t>Attachment 1</w:t>
      </w:r>
      <w:r>
        <w:br/>
        <w:t>to</w:t>
      </w:r>
      <w:r>
        <w:br/>
        <w:t>Schedule C</w:t>
      </w:r>
      <w:r w:rsidR="00374C8E">
        <w:t xml:space="preserve"> </w:t>
      </w:r>
      <w:r w:rsidR="00374C8E">
        <w:br/>
      </w:r>
      <w:r>
        <w:t>Exceptions</w:t>
      </w:r>
      <w:bookmarkEnd w:id="306"/>
    </w:p>
    <w:p w14:paraId="198CD037" w14:textId="77777777" w:rsidR="00946984" w:rsidRDefault="00946984" w:rsidP="00946984">
      <w:pPr>
        <w:pStyle w:val="BodyText"/>
        <w:spacing w:after="0"/>
        <w:jc w:val="center"/>
        <w:rPr>
          <w:b/>
        </w:rPr>
      </w:pPr>
      <w:r>
        <w:rPr>
          <w:b/>
        </w:rPr>
        <w:lastRenderedPageBreak/>
        <w:t>EXCEPTIONS</w:t>
      </w:r>
    </w:p>
    <w:p w14:paraId="4A1C928A" w14:textId="77777777" w:rsidR="00946984" w:rsidRPr="00B175B5" w:rsidRDefault="00946984" w:rsidP="00946984">
      <w:pPr>
        <w:pStyle w:val="BodyText"/>
        <w:jc w:val="center"/>
        <w:rPr>
          <w:b/>
        </w:rPr>
      </w:pPr>
      <w:r>
        <w:rPr>
          <w:b/>
        </w:rPr>
        <w:t>ATTACHMENT 1 TO SCHEDULE C</w:t>
      </w:r>
    </w:p>
    <w:p w14:paraId="452E99B1" w14:textId="77777777" w:rsidR="00946984" w:rsidRPr="00B175B5" w:rsidRDefault="00946984" w:rsidP="00946984">
      <w:pPr>
        <w:pStyle w:val="BodyText"/>
        <w:rPr>
          <w:b/>
        </w:rPr>
      </w:pPr>
      <w:r w:rsidRPr="00B175B5">
        <w:rPr>
          <w:b/>
        </w:rPr>
        <w:t xml:space="preserve">[The Proponent </w:t>
      </w:r>
      <w:r>
        <w:rPr>
          <w:b/>
        </w:rPr>
        <w:t>should</w:t>
      </w:r>
      <w:r w:rsidRPr="00B175B5">
        <w:rPr>
          <w:b/>
        </w:rPr>
        <w:t xml:space="preserve"> complete this </w:t>
      </w:r>
      <w:r>
        <w:rPr>
          <w:b/>
        </w:rPr>
        <w:t>Attachment 1 to Schedule C</w:t>
      </w:r>
      <w:r w:rsidRPr="00B175B5">
        <w:rPr>
          <w:b/>
        </w:rPr>
        <w:t xml:space="preserve">, setting out accurately and completely, any exceptions to the statements made in the Declaration.  If there are no such exceptions, the Proponent </w:t>
      </w:r>
      <w:r>
        <w:rPr>
          <w:b/>
        </w:rPr>
        <w:t>should</w:t>
      </w:r>
      <w:r w:rsidRPr="00B175B5">
        <w:rPr>
          <w:b/>
        </w:rPr>
        <w:t xml:space="preserve"> insert the word “</w:t>
      </w:r>
      <w:r w:rsidRPr="00B175B5">
        <w:rPr>
          <w:b/>
          <w:i/>
          <w:u w:val="single"/>
        </w:rPr>
        <w:t>NIL</w:t>
      </w:r>
      <w:r w:rsidRPr="00B175B5">
        <w:rPr>
          <w:b/>
        </w:rPr>
        <w:t xml:space="preserve">” in this </w:t>
      </w:r>
      <w:r>
        <w:rPr>
          <w:b/>
        </w:rPr>
        <w:t>Attachment 1 to Schedule C</w:t>
      </w:r>
      <w:r w:rsidRPr="00B175B5">
        <w:rPr>
          <w:b/>
        </w:rPr>
        <w:t>.</w:t>
      </w:r>
    </w:p>
    <w:p w14:paraId="27CAE1CF" w14:textId="77777777" w:rsidR="00946984" w:rsidRDefault="00946984" w:rsidP="00946984">
      <w:pPr>
        <w:pStyle w:val="BodyText"/>
      </w:pPr>
      <w:r w:rsidRPr="00B175B5">
        <w:rPr>
          <w:b/>
        </w:rPr>
        <w:t xml:space="preserve">If there are exceptions set out in this </w:t>
      </w:r>
      <w:r>
        <w:rPr>
          <w:b/>
        </w:rPr>
        <w:t>Attachment 1 to Schedule C,</w:t>
      </w:r>
      <w:r w:rsidRPr="00B175B5">
        <w:rPr>
          <w:b/>
        </w:rPr>
        <w:t xml:space="preserve"> the Proponent should submit to </w:t>
      </w:r>
      <w:r>
        <w:rPr>
          <w:b/>
        </w:rPr>
        <w:t>the University</w:t>
      </w:r>
      <w:r w:rsidRPr="00B175B5">
        <w:rPr>
          <w:b/>
        </w:rPr>
        <w:t xml:space="preserve">, as a separate document, the Proponent’s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Proponent.]</w:t>
      </w:r>
    </w:p>
    <w:p w14:paraId="2D45991E" w14:textId="77777777" w:rsidR="00946984" w:rsidRDefault="00946984" w:rsidP="00946984">
      <w:pPr>
        <w:pStyle w:val="BodyText"/>
      </w:pPr>
    </w:p>
    <w:p w14:paraId="620FE259" w14:textId="77777777" w:rsidR="00946984" w:rsidRPr="00792C7E" w:rsidRDefault="00946984" w:rsidP="00946984">
      <w:pPr>
        <w:pStyle w:val="BodyText"/>
      </w:pPr>
    </w:p>
    <w:p w14:paraId="166B50FE" w14:textId="77777777" w:rsidR="00946984" w:rsidRDefault="00946984" w:rsidP="00946984">
      <w:pPr>
        <w:pStyle w:val="BodyText"/>
        <w:jc w:val="center"/>
        <w:rPr>
          <w:b/>
        </w:rPr>
        <w:sectPr w:rsidR="00946984" w:rsidSect="00B84D2F">
          <w:pgSz w:w="12240" w:h="15840" w:code="1"/>
          <w:pgMar w:top="1440" w:right="1440" w:bottom="1440" w:left="1440" w:header="720" w:footer="481" w:gutter="0"/>
          <w:cols w:space="720"/>
          <w:formProt w:val="0"/>
          <w:docGrid w:linePitch="272"/>
        </w:sectPr>
      </w:pPr>
    </w:p>
    <w:p w14:paraId="2E0EDFE4" w14:textId="77777777" w:rsidR="00946984" w:rsidRDefault="00946984" w:rsidP="00946984">
      <w:pPr>
        <w:tabs>
          <w:tab w:val="left" w:pos="720"/>
        </w:tabs>
        <w:rPr>
          <w:rFonts w:cs="Arial"/>
          <w:b/>
          <w:sz w:val="28"/>
        </w:rPr>
      </w:pPr>
    </w:p>
    <w:p w14:paraId="0BAFE979" w14:textId="77777777" w:rsidR="00946984" w:rsidRDefault="00E61775" w:rsidP="00374C8E">
      <w:pPr>
        <w:pStyle w:val="Heading1"/>
      </w:pPr>
      <w:bookmarkStart w:id="307" w:name="_Toc7429439"/>
      <w:r>
        <w:t>SCHEDULE D</w:t>
      </w:r>
      <w:r>
        <w:br/>
      </w:r>
      <w:r w:rsidRPr="00B2347D">
        <w:t>SUBMISSION REQUIREMENTS</w:t>
      </w:r>
      <w:r>
        <w:t xml:space="preserve"> AND EVALUATION CRITERIA</w:t>
      </w:r>
      <w:bookmarkEnd w:id="307"/>
    </w:p>
    <w:p w14:paraId="79C302AB" w14:textId="77777777" w:rsidR="00946984" w:rsidRDefault="00946984" w:rsidP="00946984">
      <w:pPr>
        <w:jc w:val="center"/>
        <w:rPr>
          <w:rFonts w:cs="Arial"/>
          <w:b/>
          <w:sz w:val="28"/>
          <w:highlight w:val="yellow"/>
        </w:rPr>
        <w:sectPr w:rsidR="00946984" w:rsidSect="00B84D2F">
          <w:footerReference w:type="default" r:id="rId28"/>
          <w:footerReference w:type="first" r:id="rId29"/>
          <w:pgSz w:w="12240" w:h="15840" w:code="1"/>
          <w:pgMar w:top="1440" w:right="1440" w:bottom="1440" w:left="1440" w:header="720" w:footer="720" w:gutter="0"/>
          <w:cols w:space="720"/>
          <w:formProt w:val="0"/>
          <w:noEndnote/>
          <w:docGrid w:linePitch="272"/>
        </w:sectPr>
      </w:pPr>
      <w:r>
        <w:rPr>
          <w:rFonts w:cs="Arial"/>
          <w:b/>
          <w:sz w:val="28"/>
          <w:highlight w:val="yellow"/>
        </w:rPr>
        <w:br w:type="page"/>
      </w:r>
    </w:p>
    <w:p w14:paraId="494A43FF" w14:textId="77777777" w:rsidR="00946984" w:rsidRDefault="00946984" w:rsidP="00CC6212">
      <w:pPr>
        <w:pStyle w:val="Heading2"/>
      </w:pPr>
      <w:bookmarkStart w:id="308" w:name="_Toc7429440"/>
      <w:r>
        <w:lastRenderedPageBreak/>
        <w:t>Schedule D Part 1</w:t>
      </w:r>
      <w:r w:rsidR="00374C8E">
        <w:br/>
      </w:r>
      <w:r>
        <w:t>Technical</w:t>
      </w:r>
      <w:r w:rsidRPr="00B2347D">
        <w:t xml:space="preserve"> Submission Requirements</w:t>
      </w:r>
      <w:r>
        <w:t xml:space="preserve"> and Evaluation Criteria</w:t>
      </w:r>
      <w:bookmarkEnd w:id="308"/>
    </w:p>
    <w:p w14:paraId="411F5A70" w14:textId="77777777" w:rsidR="00946984" w:rsidRDefault="00946984" w:rsidP="00946984">
      <w:pPr>
        <w:spacing w:after="0"/>
        <w:rPr>
          <w:rFonts w:cs="Arial"/>
          <w:b/>
          <w:sz w:val="28"/>
          <w:highlight w:val="yellow"/>
        </w:rPr>
      </w:pPr>
    </w:p>
    <w:p w14:paraId="6ADD5B7E" w14:textId="77777777" w:rsidR="00946984" w:rsidRDefault="00946984" w:rsidP="00946984">
      <w:pPr>
        <w:jc w:val="center"/>
        <w:rPr>
          <w:rFonts w:cs="Arial"/>
          <w:b/>
          <w:sz w:val="28"/>
        </w:rPr>
        <w:sectPr w:rsidR="00946984" w:rsidSect="00B84D2F">
          <w:pgSz w:w="12240" w:h="15840" w:code="1"/>
          <w:pgMar w:top="1440" w:right="1440" w:bottom="1440" w:left="1440" w:header="720" w:footer="720" w:gutter="0"/>
          <w:cols w:space="720"/>
          <w:formProt w:val="0"/>
          <w:noEndnote/>
          <w:docGrid w:linePitch="272"/>
        </w:sectPr>
      </w:pPr>
    </w:p>
    <w:p w14:paraId="490BE4B0" w14:textId="77777777" w:rsidR="00946984" w:rsidRDefault="00946984" w:rsidP="00946984">
      <w:pPr>
        <w:pStyle w:val="BodyText"/>
        <w:spacing w:after="0"/>
        <w:jc w:val="center"/>
        <w:rPr>
          <w:b/>
        </w:rPr>
      </w:pPr>
      <w:r w:rsidRPr="003F2D15">
        <w:rPr>
          <w:b/>
        </w:rPr>
        <w:lastRenderedPageBreak/>
        <w:t>TECHNICAL SUBMISSION REQUIREMENTS</w:t>
      </w:r>
      <w:r>
        <w:rPr>
          <w:b/>
        </w:rPr>
        <w:t xml:space="preserve"> AND EVALUATION CRITERIA</w:t>
      </w:r>
    </w:p>
    <w:p w14:paraId="68510DC6" w14:textId="77777777" w:rsidR="00946984" w:rsidRDefault="00946984" w:rsidP="00946984">
      <w:pPr>
        <w:pStyle w:val="BodyText"/>
        <w:jc w:val="center"/>
        <w:rPr>
          <w:b/>
        </w:rPr>
      </w:pPr>
      <w:r>
        <w:rPr>
          <w:b/>
        </w:rPr>
        <w:t>SCHEDULE D PART 1 TO THE RFP</w:t>
      </w:r>
    </w:p>
    <w:p w14:paraId="088A5CF8" w14:textId="77777777" w:rsidR="00946984" w:rsidRPr="00D44824" w:rsidRDefault="00946984" w:rsidP="00946984">
      <w:pPr>
        <w:pStyle w:val="BodyText"/>
        <w:keepNext/>
        <w:rPr>
          <w:b/>
        </w:rPr>
      </w:pPr>
      <w:r w:rsidRPr="00D44824">
        <w:rPr>
          <w:b/>
        </w:rPr>
        <w:t>A.</w:t>
      </w:r>
      <w:r w:rsidRPr="00D44824">
        <w:rPr>
          <w:b/>
        </w:rPr>
        <w:tab/>
        <w:t xml:space="preserve">TECHNICAL SUBMISSION – GENERAL  </w:t>
      </w:r>
    </w:p>
    <w:p w14:paraId="3F1D491F" w14:textId="77777777" w:rsidR="00946984" w:rsidRDefault="00946984" w:rsidP="00946984">
      <w:pPr>
        <w:pStyle w:val="BodyText"/>
        <w:ind w:left="720" w:hanging="720"/>
      </w:pPr>
      <w:r>
        <w:t>(1)</w:t>
      </w:r>
      <w:r>
        <w:tab/>
        <w:t>The Proponent is advised to prepare its Technical Submission such that the Technical Submission demonstrates both the Proponent’s understanding of the scope of the Goods and/or Services and the Proponent’s ability to provide the Goods and/or Services in accordance with the Draft Agreement.</w:t>
      </w:r>
    </w:p>
    <w:p w14:paraId="618AF87C" w14:textId="77777777" w:rsidR="00946984" w:rsidRDefault="00946984" w:rsidP="00946984">
      <w:pPr>
        <w:pStyle w:val="BodyText"/>
        <w:ind w:left="720" w:hanging="720"/>
      </w:pPr>
      <w:r>
        <w:t>(2)</w:t>
      </w:r>
      <w:r>
        <w:tab/>
        <w:t>In preparing its Technical Submission, the Proponent is encouraged to cite relevant lessons learned by the Proponent with respect to its past experiences.</w:t>
      </w:r>
    </w:p>
    <w:p w14:paraId="2B6B9F2A" w14:textId="77777777" w:rsidR="00946984" w:rsidRDefault="00946984" w:rsidP="00CF52E3">
      <w:pPr>
        <w:pStyle w:val="BodyText"/>
        <w:ind w:left="720" w:hanging="720"/>
      </w:pPr>
      <w:r>
        <w:t>(3)</w:t>
      </w:r>
      <w:r>
        <w:tab/>
        <w:t>Each Proponent will prepare and submit a Technical Submission consisting of the following components:</w:t>
      </w:r>
    </w:p>
    <w:p w14:paraId="5AC5DA3C" w14:textId="77777777" w:rsidR="00946984" w:rsidRDefault="00946984" w:rsidP="00946984">
      <w:pPr>
        <w:pStyle w:val="BodyText"/>
      </w:pPr>
    </w:p>
    <w:p w14:paraId="2DFAD78E" w14:textId="77777777" w:rsidR="00946984" w:rsidRDefault="00946984" w:rsidP="00946984">
      <w:pPr>
        <w:spacing w:after="0"/>
      </w:pPr>
    </w:p>
    <w:p w14:paraId="5AF17DB7" w14:textId="77777777" w:rsidR="009E50F7" w:rsidRDefault="00946984" w:rsidP="009E50F7">
      <w:pPr>
        <w:pStyle w:val="BodyText"/>
        <w:keepNext/>
        <w:rPr>
          <w:b/>
        </w:rPr>
      </w:pPr>
      <w:r w:rsidRPr="00B776B9">
        <w:rPr>
          <w:b/>
        </w:rPr>
        <w:t>B.</w:t>
      </w:r>
      <w:r w:rsidRPr="00B776B9">
        <w:rPr>
          <w:b/>
        </w:rPr>
        <w:tab/>
        <w:t xml:space="preserve">TECHNICAL SUBMISSION REQUIREMENTS </w:t>
      </w:r>
      <w:r>
        <w:rPr>
          <w:b/>
        </w:rPr>
        <w:t>AND EVALUATION CRITERIA</w:t>
      </w:r>
    </w:p>
    <w:p w14:paraId="4309F553" w14:textId="0F409DD6" w:rsidR="00600BDE" w:rsidRDefault="00D06306" w:rsidP="00B54BD2">
      <w:pPr>
        <w:pStyle w:val="BodyText"/>
        <w:keepNext/>
        <w:ind w:left="2160" w:firstLine="720"/>
        <w:rPr>
          <w:b/>
        </w:rPr>
      </w:pPr>
      <w:r>
        <w:rPr>
          <w:b/>
        </w:rPr>
        <w:t xml:space="preserve">Technical </w:t>
      </w:r>
      <w:r w:rsidR="00746BE0">
        <w:rPr>
          <w:b/>
        </w:rPr>
        <w:t>Evaluation</w:t>
      </w:r>
    </w:p>
    <w:tbl>
      <w:tblPr>
        <w:tblStyle w:val="TableGrid"/>
        <w:tblW w:w="93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5684"/>
        <w:gridCol w:w="1530"/>
      </w:tblGrid>
      <w:tr w:rsidR="00156863" w14:paraId="3584556E" w14:textId="77777777" w:rsidTr="003F3E6F">
        <w:trPr>
          <w:trHeight w:val="681"/>
          <w:tblHeader/>
        </w:trPr>
        <w:tc>
          <w:tcPr>
            <w:tcW w:w="2087" w:type="dxa"/>
            <w:tcBorders>
              <w:top w:val="single" w:sz="2" w:space="0" w:color="auto"/>
              <w:left w:val="single" w:sz="2" w:space="0" w:color="auto"/>
              <w:bottom w:val="single" w:sz="2" w:space="0" w:color="auto"/>
              <w:right w:val="single" w:sz="2" w:space="0" w:color="auto"/>
            </w:tcBorders>
            <w:hideMark/>
          </w:tcPr>
          <w:p w14:paraId="0C4FD3EC" w14:textId="77777777" w:rsidR="00156863" w:rsidRPr="00F412DF" w:rsidRDefault="00156863" w:rsidP="003F3E6F">
            <w:pPr>
              <w:spacing w:before="120" w:after="120"/>
              <w:jc w:val="center"/>
              <w:rPr>
                <w:b/>
                <w:szCs w:val="20"/>
              </w:rPr>
            </w:pPr>
            <w:r w:rsidRPr="00F412DF">
              <w:rPr>
                <w:b/>
                <w:szCs w:val="20"/>
              </w:rPr>
              <w:t>Submission Requirements</w:t>
            </w:r>
          </w:p>
        </w:tc>
        <w:tc>
          <w:tcPr>
            <w:tcW w:w="5684" w:type="dxa"/>
            <w:tcBorders>
              <w:top w:val="single" w:sz="2" w:space="0" w:color="auto"/>
              <w:left w:val="single" w:sz="2" w:space="0" w:color="auto"/>
              <w:bottom w:val="single" w:sz="2" w:space="0" w:color="auto"/>
              <w:right w:val="single" w:sz="2" w:space="0" w:color="auto"/>
            </w:tcBorders>
            <w:hideMark/>
          </w:tcPr>
          <w:p w14:paraId="6D81B55C" w14:textId="77777777" w:rsidR="00156863" w:rsidRPr="00F412DF" w:rsidRDefault="00156863" w:rsidP="003F3E6F">
            <w:pPr>
              <w:spacing w:before="120" w:after="120"/>
              <w:jc w:val="center"/>
              <w:rPr>
                <w:b/>
                <w:szCs w:val="20"/>
              </w:rPr>
            </w:pPr>
            <w:r w:rsidRPr="00F412DF">
              <w:rPr>
                <w:b/>
                <w:szCs w:val="20"/>
              </w:rPr>
              <w:t>Evaluation Criteria</w:t>
            </w:r>
          </w:p>
        </w:tc>
        <w:tc>
          <w:tcPr>
            <w:tcW w:w="1530" w:type="dxa"/>
            <w:tcBorders>
              <w:top w:val="single" w:sz="2" w:space="0" w:color="auto"/>
              <w:left w:val="single" w:sz="2" w:space="0" w:color="auto"/>
              <w:bottom w:val="single" w:sz="2" w:space="0" w:color="auto"/>
              <w:right w:val="single" w:sz="2" w:space="0" w:color="auto"/>
            </w:tcBorders>
            <w:hideMark/>
          </w:tcPr>
          <w:p w14:paraId="24178635" w14:textId="77777777" w:rsidR="00156863" w:rsidRPr="00F412DF" w:rsidRDefault="00156863" w:rsidP="003F3E6F">
            <w:pPr>
              <w:spacing w:before="120" w:after="120"/>
              <w:ind w:left="-111" w:right="-104"/>
              <w:jc w:val="center"/>
              <w:rPr>
                <w:b/>
                <w:szCs w:val="20"/>
              </w:rPr>
            </w:pPr>
            <w:r w:rsidRPr="00F412DF">
              <w:rPr>
                <w:b/>
                <w:szCs w:val="20"/>
              </w:rPr>
              <w:t>Maximum Points</w:t>
            </w:r>
          </w:p>
        </w:tc>
      </w:tr>
      <w:tr w:rsidR="00156863" w14:paraId="6E3974C2" w14:textId="77777777" w:rsidTr="003F3E6F">
        <w:trPr>
          <w:trHeight w:val="151"/>
        </w:trPr>
        <w:tc>
          <w:tcPr>
            <w:tcW w:w="9301" w:type="dxa"/>
            <w:gridSpan w:val="3"/>
            <w:tcBorders>
              <w:top w:val="single" w:sz="2" w:space="0" w:color="auto"/>
              <w:left w:val="single" w:sz="2" w:space="0" w:color="auto"/>
              <w:bottom w:val="nil"/>
              <w:right w:val="single" w:sz="2" w:space="0" w:color="auto"/>
            </w:tcBorders>
          </w:tcPr>
          <w:p w14:paraId="30CE1CF3" w14:textId="51659222" w:rsidR="00156863" w:rsidRDefault="003F1CE5" w:rsidP="003F3E6F">
            <w:pPr>
              <w:pStyle w:val="Standard2"/>
              <w:numPr>
                <w:ilvl w:val="0"/>
                <w:numId w:val="0"/>
              </w:numPr>
              <w:ind w:left="720" w:right="-166" w:hanging="720"/>
              <w:rPr>
                <w:szCs w:val="20"/>
                <w:lang w:eastAsia="en-CA"/>
              </w:rPr>
            </w:pPr>
            <w:r>
              <w:rPr>
                <w:rFonts w:ascii="ZWAdobeF" w:hAnsi="ZWAdobeF" w:cs="ZWAdobeF"/>
                <w:b w:val="0"/>
                <w:sz w:val="2"/>
                <w:szCs w:val="2"/>
              </w:rPr>
              <w:t>2B</w:t>
            </w:r>
            <w:r w:rsidR="00156863" w:rsidRPr="00AC7CE9">
              <w:rPr>
                <w:b w:val="0"/>
              </w:rPr>
              <w:t>The Proponent shall submit the following:</w:t>
            </w:r>
          </w:p>
        </w:tc>
      </w:tr>
      <w:tr w:rsidR="00156863" w14:paraId="3A235FA6" w14:textId="77777777" w:rsidTr="003F3E6F">
        <w:trPr>
          <w:trHeight w:val="151"/>
        </w:trPr>
        <w:tc>
          <w:tcPr>
            <w:tcW w:w="9301" w:type="dxa"/>
            <w:gridSpan w:val="3"/>
            <w:tcBorders>
              <w:top w:val="single" w:sz="2" w:space="0" w:color="auto"/>
              <w:left w:val="single" w:sz="2" w:space="0" w:color="auto"/>
              <w:bottom w:val="nil"/>
              <w:right w:val="single" w:sz="2" w:space="0" w:color="auto"/>
            </w:tcBorders>
            <w:hideMark/>
          </w:tcPr>
          <w:p w14:paraId="2D41388E" w14:textId="348EE649" w:rsidR="00156863" w:rsidRPr="00F412DF" w:rsidRDefault="003F1CE5" w:rsidP="00156863">
            <w:pPr>
              <w:pStyle w:val="Standard2"/>
              <w:numPr>
                <w:ilvl w:val="0"/>
                <w:numId w:val="7"/>
              </w:numPr>
              <w:ind w:left="285" w:right="-104"/>
              <w:rPr>
                <w:szCs w:val="20"/>
                <w:lang w:eastAsia="en-CA"/>
              </w:rPr>
            </w:pPr>
            <w:r>
              <w:rPr>
                <w:rFonts w:ascii="ZWAdobeF" w:hAnsi="ZWAdobeF" w:cs="ZWAdobeF"/>
                <w:b w:val="0"/>
                <w:sz w:val="2"/>
                <w:szCs w:val="2"/>
                <w:lang w:eastAsia="en-CA"/>
              </w:rPr>
              <w:t>3B</w:t>
            </w:r>
            <w:r w:rsidR="002F7F62" w:rsidRPr="002F7F62">
              <w:rPr>
                <w:sz w:val="20"/>
                <w:szCs w:val="20"/>
                <w:lang w:eastAsia="en-CA"/>
              </w:rPr>
              <w:t>Company Overview</w:t>
            </w:r>
            <w:r w:rsidR="00135895">
              <w:rPr>
                <w:sz w:val="20"/>
                <w:szCs w:val="20"/>
                <w:lang w:eastAsia="en-CA"/>
              </w:rPr>
              <w:t xml:space="preserve">   </w:t>
            </w:r>
            <w:r w:rsidR="00B325DD">
              <w:rPr>
                <w:szCs w:val="20"/>
                <w:lang w:eastAsia="en-CA"/>
              </w:rPr>
              <w:t xml:space="preserve">    </w:t>
            </w:r>
            <w:r w:rsidR="00F34BCE" w:rsidRPr="00F34BCE">
              <w:rPr>
                <w:szCs w:val="20"/>
                <w:lang w:eastAsia="en-CA"/>
              </w:rPr>
              <w:t>(</w:t>
            </w:r>
            <w:r w:rsidR="00F27707">
              <w:rPr>
                <w:szCs w:val="20"/>
                <w:lang w:eastAsia="en-CA"/>
              </w:rPr>
              <w:t>10</w:t>
            </w:r>
            <w:r w:rsidR="00F34BCE" w:rsidRPr="00F34BCE">
              <w:rPr>
                <w:szCs w:val="20"/>
                <w:lang w:eastAsia="en-CA"/>
              </w:rPr>
              <w:t xml:space="preserve"> pages maximum)</w:t>
            </w:r>
            <w:r w:rsidR="00156863">
              <w:rPr>
                <w:sz w:val="20"/>
                <w:szCs w:val="20"/>
                <w:lang w:eastAsia="en-CA"/>
              </w:rPr>
              <w:t xml:space="preserve">                                                             </w:t>
            </w:r>
            <w:r w:rsidR="00AC0C56">
              <w:rPr>
                <w:sz w:val="20"/>
                <w:szCs w:val="20"/>
                <w:lang w:eastAsia="en-CA"/>
              </w:rPr>
              <w:t>2</w:t>
            </w:r>
            <w:r w:rsidR="00CD0A39">
              <w:rPr>
                <w:sz w:val="20"/>
                <w:szCs w:val="20"/>
                <w:lang w:eastAsia="en-CA"/>
              </w:rPr>
              <w:t>0</w:t>
            </w:r>
            <w:r w:rsidR="00156863">
              <w:rPr>
                <w:sz w:val="20"/>
                <w:szCs w:val="20"/>
                <w:lang w:eastAsia="en-CA"/>
              </w:rPr>
              <w:t xml:space="preserve"> </w:t>
            </w:r>
            <w:r w:rsidR="00156863" w:rsidRPr="001C6178">
              <w:rPr>
                <w:sz w:val="20"/>
                <w:szCs w:val="20"/>
                <w:lang w:eastAsia="en-CA"/>
              </w:rPr>
              <w:t>Point</w:t>
            </w:r>
            <w:r w:rsidR="00156863">
              <w:rPr>
                <w:szCs w:val="20"/>
                <w:lang w:eastAsia="en-CA"/>
              </w:rPr>
              <w:t>s</w:t>
            </w:r>
          </w:p>
        </w:tc>
      </w:tr>
    </w:tbl>
    <w:tbl>
      <w:tblPr>
        <w:tblW w:w="9270" w:type="dxa"/>
        <w:tblInd w:w="-5" w:type="dxa"/>
        <w:tblLayout w:type="fixed"/>
        <w:tblLook w:val="04A0" w:firstRow="1" w:lastRow="0" w:firstColumn="1" w:lastColumn="0" w:noHBand="0" w:noVBand="1"/>
      </w:tblPr>
      <w:tblGrid>
        <w:gridCol w:w="2108"/>
        <w:gridCol w:w="5972"/>
        <w:gridCol w:w="1190"/>
      </w:tblGrid>
      <w:tr w:rsidR="00156863" w14:paraId="76F6F186" w14:textId="77777777" w:rsidTr="00297F22">
        <w:trPr>
          <w:trHeight w:val="1273"/>
        </w:trPr>
        <w:tc>
          <w:tcPr>
            <w:tcW w:w="2108" w:type="dxa"/>
            <w:tcBorders>
              <w:top w:val="single" w:sz="2" w:space="0" w:color="auto"/>
              <w:left w:val="single" w:sz="4" w:space="0" w:color="auto"/>
              <w:bottom w:val="single" w:sz="2" w:space="0" w:color="auto"/>
              <w:right w:val="single" w:sz="4" w:space="0" w:color="auto"/>
            </w:tcBorders>
            <w:hideMark/>
          </w:tcPr>
          <w:p w14:paraId="7A1948C1" w14:textId="77777777" w:rsidR="00156863" w:rsidRPr="00595BA0" w:rsidRDefault="00156863" w:rsidP="003F3E6F">
            <w:pPr>
              <w:spacing w:before="60" w:after="60"/>
              <w:ind w:right="-75"/>
              <w:outlineLvl w:val="3"/>
              <w:rPr>
                <w:sz w:val="18"/>
                <w:szCs w:val="18"/>
              </w:rPr>
            </w:pPr>
          </w:p>
        </w:tc>
        <w:tc>
          <w:tcPr>
            <w:tcW w:w="5972" w:type="dxa"/>
            <w:tcBorders>
              <w:top w:val="single" w:sz="2" w:space="0" w:color="auto"/>
              <w:left w:val="single" w:sz="4" w:space="0" w:color="auto"/>
              <w:bottom w:val="single" w:sz="2" w:space="0" w:color="auto"/>
              <w:right w:val="single" w:sz="4" w:space="0" w:color="auto"/>
            </w:tcBorders>
          </w:tcPr>
          <w:p w14:paraId="223546BB" w14:textId="01CBE7FE" w:rsidR="00F54D60" w:rsidRDefault="00156863" w:rsidP="006F13C0">
            <w:pPr>
              <w:pStyle w:val="paragraph"/>
              <w:spacing w:before="0" w:after="0"/>
              <w:textAlignment w:val="baseline"/>
              <w:rPr>
                <w:rFonts w:ascii="Arial" w:eastAsiaTheme="minorHAnsi" w:hAnsiTheme="minorHAnsi" w:cs="Arial"/>
                <w:sz w:val="20"/>
                <w:szCs w:val="22"/>
                <w:lang w:eastAsia="en-US"/>
              </w:rPr>
            </w:pPr>
            <w:r w:rsidRPr="009B37FB">
              <w:rPr>
                <w:rFonts w:ascii="Arial" w:eastAsiaTheme="minorHAnsi" w:hAnsiTheme="minorHAnsi" w:cs="Arial"/>
                <w:sz w:val="20"/>
                <w:szCs w:val="22"/>
                <w:lang w:eastAsia="en-US"/>
              </w:rPr>
              <w:t xml:space="preserve">The University expects Proponents to </w:t>
            </w:r>
            <w:r w:rsidR="006F13C0">
              <w:rPr>
                <w:rFonts w:ascii="Arial" w:eastAsiaTheme="minorHAnsi" w:hAnsiTheme="minorHAnsi" w:cs="Arial"/>
                <w:sz w:val="20"/>
                <w:szCs w:val="22"/>
                <w:lang w:eastAsia="en-US"/>
              </w:rPr>
              <w:t xml:space="preserve">provide </w:t>
            </w:r>
            <w:r w:rsidR="00CC75C5">
              <w:rPr>
                <w:rFonts w:ascii="Arial" w:eastAsiaTheme="minorHAnsi" w:hAnsiTheme="minorHAnsi" w:cs="Arial"/>
                <w:sz w:val="20"/>
                <w:szCs w:val="22"/>
                <w:lang w:eastAsia="en-US"/>
              </w:rPr>
              <w:t>the following</w:t>
            </w:r>
            <w:r w:rsidR="006F13C0">
              <w:rPr>
                <w:rFonts w:ascii="Arial" w:eastAsiaTheme="minorHAnsi" w:hAnsiTheme="minorHAnsi" w:cs="Arial"/>
                <w:sz w:val="20"/>
                <w:szCs w:val="22"/>
                <w:lang w:eastAsia="en-US"/>
              </w:rPr>
              <w:t>:</w:t>
            </w:r>
          </w:p>
          <w:p w14:paraId="73691B92" w14:textId="77777777" w:rsidR="006F13C0" w:rsidRDefault="006F13C0" w:rsidP="006F13C0">
            <w:pPr>
              <w:pStyle w:val="paragraph"/>
              <w:spacing w:before="0" w:after="0"/>
              <w:textAlignment w:val="baseline"/>
              <w:rPr>
                <w:rFonts w:ascii="Arial" w:eastAsiaTheme="minorHAnsi" w:hAnsiTheme="minorHAnsi" w:cs="Arial"/>
                <w:sz w:val="20"/>
                <w:szCs w:val="22"/>
                <w:lang w:eastAsia="en-US"/>
              </w:rPr>
            </w:pPr>
          </w:p>
          <w:p w14:paraId="7093F8AB" w14:textId="06F46E30" w:rsidR="005F0F4A" w:rsidRPr="006C7EFB" w:rsidRDefault="005F0F4A" w:rsidP="005F0F4A">
            <w:pPr>
              <w:pStyle w:val="Standard1"/>
              <w:rPr>
                <w:b w:val="0"/>
                <w:bCs/>
              </w:rPr>
            </w:pPr>
            <w:r w:rsidRPr="006C7EFB">
              <w:rPr>
                <w:b w:val="0"/>
                <w:bCs/>
              </w:rPr>
              <w:t xml:space="preserve">Clear company structure demonstrating Management, Administration, Service, and Construction </w:t>
            </w:r>
            <w:r w:rsidR="00867678" w:rsidRPr="006C7EFB">
              <w:rPr>
                <w:b w:val="0"/>
                <w:bCs/>
              </w:rPr>
              <w:t>teams</w:t>
            </w:r>
            <w:r w:rsidR="00867678">
              <w:rPr>
                <w:b w:val="0"/>
                <w:bCs/>
              </w:rPr>
              <w:t>:</w:t>
            </w:r>
            <w:r w:rsidR="00867678" w:rsidRPr="00867678">
              <w:rPr>
                <w:b w:val="0"/>
                <w:bCs/>
              </w:rPr>
              <w:t xml:space="preserve"> Identifies a complete range of services and has significant years of experience. (6 plus years)</w:t>
            </w:r>
          </w:p>
          <w:p w14:paraId="4315B162" w14:textId="2BBD4DDA" w:rsidR="006D204B" w:rsidRPr="006D204B" w:rsidRDefault="005F0F4A" w:rsidP="006D204B">
            <w:pPr>
              <w:pStyle w:val="Standard1"/>
            </w:pPr>
            <w:r w:rsidRPr="006D204B">
              <w:rPr>
                <w:b w:val="0"/>
                <w:bCs/>
              </w:rPr>
              <w:t>A list of 3 major projects in the past three (3) years, including a description of the work</w:t>
            </w:r>
            <w:r w:rsidR="006D204B" w:rsidRPr="006D204B">
              <w:rPr>
                <w:b w:val="0"/>
                <w:bCs/>
              </w:rPr>
              <w:t xml:space="preserve">. </w:t>
            </w:r>
            <w:r w:rsidR="006D204B" w:rsidRPr="006D204B">
              <w:t>Please complete Schedule E- Reference form</w:t>
            </w:r>
          </w:p>
          <w:p w14:paraId="5A0B093B" w14:textId="77777777" w:rsidR="005F0F4A" w:rsidRPr="00656444" w:rsidRDefault="005F0F4A" w:rsidP="005F0F4A">
            <w:pPr>
              <w:pStyle w:val="Standard1"/>
              <w:rPr>
                <w:b w:val="0"/>
                <w:bCs/>
              </w:rPr>
            </w:pPr>
            <w:r w:rsidRPr="00656444">
              <w:rPr>
                <w:b w:val="0"/>
                <w:bCs/>
              </w:rPr>
              <w:t>Health and Safety Policy</w:t>
            </w:r>
          </w:p>
          <w:p w14:paraId="746E0900" w14:textId="77777777" w:rsidR="005F0F4A" w:rsidRPr="00656444" w:rsidRDefault="005F0F4A" w:rsidP="005F0F4A">
            <w:pPr>
              <w:pStyle w:val="Standard1"/>
              <w:rPr>
                <w:b w:val="0"/>
                <w:bCs/>
              </w:rPr>
            </w:pPr>
            <w:r w:rsidRPr="00656444">
              <w:rPr>
                <w:b w:val="0"/>
                <w:bCs/>
              </w:rPr>
              <w:t xml:space="preserve">WSIB Safety Check report.  </w:t>
            </w:r>
          </w:p>
          <w:p w14:paraId="3C5C4CC5" w14:textId="77777777" w:rsidR="005F0F4A" w:rsidRPr="00656444" w:rsidRDefault="005F0F4A" w:rsidP="005F0F4A">
            <w:pPr>
              <w:pStyle w:val="Standard1"/>
            </w:pPr>
            <w:r w:rsidRPr="00656444">
              <w:rPr>
                <w:b w:val="0"/>
                <w:bCs/>
              </w:rPr>
              <w:t>All training programs, including asbestos and other hazardous materials awareness</w:t>
            </w:r>
            <w:r w:rsidRPr="00656444">
              <w:t>.</w:t>
            </w:r>
          </w:p>
          <w:p w14:paraId="5F65A6DB" w14:textId="2BDF5F35" w:rsidR="006F13C0" w:rsidRPr="00B96BEC" w:rsidRDefault="005F0F4A" w:rsidP="005F0F4A">
            <w:pPr>
              <w:pStyle w:val="Standard1"/>
              <w:rPr>
                <w:b w:val="0"/>
                <w:bCs/>
              </w:rPr>
            </w:pPr>
            <w:r w:rsidRPr="00656444">
              <w:rPr>
                <w:b w:val="0"/>
                <w:bCs/>
              </w:rPr>
              <w:t xml:space="preserve">Provide a copy of the Harassment policy as per the Occupational Health and Safety Act </w:t>
            </w:r>
            <w:r w:rsidR="00B96BEC" w:rsidRPr="00656444">
              <w:rPr>
                <w:b w:val="0"/>
                <w:bCs/>
              </w:rPr>
              <w:t xml:space="preserve">: </w:t>
            </w:r>
            <w:r w:rsidR="00B96BEC" w:rsidRPr="00656444">
              <w:rPr>
                <w:b w:val="0"/>
                <w:bCs/>
                <w:sz w:val="18"/>
                <w:szCs w:val="18"/>
              </w:rPr>
              <w:t>Demonstrates positive H&amp;S history and tracks and updates</w:t>
            </w:r>
            <w:r w:rsidR="00B96BEC" w:rsidRPr="00B96BEC">
              <w:rPr>
                <w:b w:val="0"/>
                <w:bCs/>
                <w:sz w:val="18"/>
                <w:szCs w:val="18"/>
              </w:rPr>
              <w:t xml:space="preserve"> all training programs.</w:t>
            </w:r>
          </w:p>
          <w:p w14:paraId="39348919" w14:textId="1127E4AB" w:rsidR="00A53FAC" w:rsidRPr="00A53FAC" w:rsidRDefault="00A53FAC" w:rsidP="00E502C5">
            <w:pPr>
              <w:pStyle w:val="Standard1"/>
            </w:pPr>
            <w:r w:rsidRPr="000A60D3">
              <w:rPr>
                <w:b w:val="0"/>
              </w:rPr>
              <w:t>Currently working in an institutional environment and properties.</w:t>
            </w:r>
          </w:p>
        </w:tc>
        <w:tc>
          <w:tcPr>
            <w:tcW w:w="1190" w:type="dxa"/>
            <w:tcBorders>
              <w:top w:val="single" w:sz="2" w:space="0" w:color="auto"/>
              <w:left w:val="single" w:sz="4" w:space="0" w:color="auto"/>
              <w:bottom w:val="single" w:sz="2" w:space="0" w:color="auto"/>
              <w:right w:val="single" w:sz="4" w:space="0" w:color="auto"/>
            </w:tcBorders>
          </w:tcPr>
          <w:p w14:paraId="79B43442" w14:textId="77777777" w:rsidR="001C1712" w:rsidRDefault="001C1712" w:rsidP="003F3E6F">
            <w:pPr>
              <w:spacing w:before="60" w:after="60"/>
              <w:outlineLvl w:val="3"/>
              <w:rPr>
                <w:rFonts w:cs="Arial"/>
                <w:sz w:val="18"/>
                <w:szCs w:val="18"/>
              </w:rPr>
            </w:pPr>
          </w:p>
          <w:p w14:paraId="3DD27663" w14:textId="77777777" w:rsidR="00D95CD9" w:rsidRDefault="00D95CD9" w:rsidP="003F3E6F">
            <w:pPr>
              <w:spacing w:before="60" w:after="60"/>
              <w:outlineLvl w:val="3"/>
              <w:rPr>
                <w:rFonts w:cs="Arial"/>
                <w:sz w:val="18"/>
                <w:szCs w:val="18"/>
              </w:rPr>
            </w:pPr>
          </w:p>
          <w:p w14:paraId="1D5C3F59" w14:textId="63628F96" w:rsidR="00656444" w:rsidRPr="007F7EAC" w:rsidRDefault="00656444" w:rsidP="003F3E6F">
            <w:pPr>
              <w:spacing w:before="60" w:after="60"/>
              <w:outlineLvl w:val="3"/>
              <w:rPr>
                <w:rFonts w:cs="Arial"/>
                <w:sz w:val="18"/>
                <w:szCs w:val="18"/>
              </w:rPr>
            </w:pPr>
          </w:p>
        </w:tc>
      </w:tr>
      <w:tr w:rsidR="00156863" w14:paraId="674E5D96" w14:textId="77777777" w:rsidTr="00C21AEB">
        <w:trPr>
          <w:trHeight w:val="409"/>
        </w:trPr>
        <w:tc>
          <w:tcPr>
            <w:tcW w:w="9270" w:type="dxa"/>
            <w:gridSpan w:val="3"/>
            <w:tcBorders>
              <w:top w:val="single" w:sz="2" w:space="0" w:color="auto"/>
              <w:left w:val="single" w:sz="4" w:space="0" w:color="auto"/>
              <w:bottom w:val="single" w:sz="4" w:space="0" w:color="auto"/>
              <w:right w:val="single" w:sz="4" w:space="0" w:color="auto"/>
            </w:tcBorders>
          </w:tcPr>
          <w:p w14:paraId="7A9CAAB8" w14:textId="725F1FE1" w:rsidR="00156863" w:rsidRPr="00ED431C" w:rsidRDefault="00156863" w:rsidP="003F3E6F">
            <w:pPr>
              <w:spacing w:before="60" w:after="60"/>
              <w:ind w:left="502" w:hanging="502"/>
              <w:outlineLvl w:val="3"/>
              <w:rPr>
                <w:rFonts w:eastAsiaTheme="minorHAnsi" w:hAnsiTheme="minorHAnsi" w:cs="Arial"/>
                <w:b/>
                <w:szCs w:val="20"/>
                <w:lang w:val="en-CA" w:eastAsia="en-CA"/>
              </w:rPr>
            </w:pPr>
            <w:bookmarkStart w:id="309" w:name="_Hlk200444023"/>
            <w:bookmarkStart w:id="310" w:name="_Hlk195093732"/>
            <w:r w:rsidRPr="00ED431C">
              <w:rPr>
                <w:rFonts w:eastAsiaTheme="minorHAnsi" w:hAnsiTheme="minorHAnsi" w:cs="Arial"/>
                <w:b/>
                <w:szCs w:val="20"/>
                <w:lang w:val="en-CA" w:eastAsia="en-CA"/>
              </w:rPr>
              <w:t xml:space="preserve">2   </w:t>
            </w:r>
            <w:r w:rsidR="0092001C" w:rsidRPr="0092001C">
              <w:rPr>
                <w:rFonts w:cs="Arial"/>
                <w:b/>
              </w:rPr>
              <w:t xml:space="preserve">Project </w:t>
            </w:r>
            <w:r w:rsidR="00297F22" w:rsidRPr="0092001C">
              <w:rPr>
                <w:rFonts w:cs="Arial"/>
                <w:b/>
              </w:rPr>
              <w:t>Experience</w:t>
            </w:r>
            <w:r w:rsidR="00297F22" w:rsidRPr="00A53FBF">
              <w:rPr>
                <w:rFonts w:eastAsiaTheme="minorHAnsi" w:hAnsiTheme="minorHAnsi" w:cs="Arial"/>
                <w:b/>
                <w:szCs w:val="20"/>
                <w:lang w:val="en-CA" w:eastAsia="en-CA"/>
              </w:rPr>
              <w:t xml:space="preserve"> </w:t>
            </w:r>
            <w:r w:rsidR="00970844">
              <w:rPr>
                <w:rFonts w:eastAsiaTheme="minorHAnsi" w:hAnsiTheme="minorHAnsi" w:cs="Arial"/>
                <w:b/>
                <w:szCs w:val="20"/>
                <w:lang w:val="en-CA" w:eastAsia="en-CA"/>
              </w:rPr>
              <w:t xml:space="preserve">       </w:t>
            </w:r>
            <w:r w:rsidR="00897D85">
              <w:rPr>
                <w:rFonts w:eastAsiaTheme="minorHAnsi" w:hAnsiTheme="minorHAnsi" w:cs="Arial"/>
                <w:b/>
                <w:szCs w:val="20"/>
                <w:lang w:val="en-CA" w:eastAsia="en-CA"/>
              </w:rPr>
              <w:t xml:space="preserve">      </w:t>
            </w:r>
            <w:r w:rsidR="00C57340" w:rsidRPr="000364CC">
              <w:rPr>
                <w:rFonts w:eastAsiaTheme="minorHAnsi" w:hAnsiTheme="minorHAnsi" w:cs="Arial"/>
                <w:b/>
                <w:szCs w:val="20"/>
                <w:lang w:val="en-CA" w:eastAsia="en-CA"/>
              </w:rPr>
              <w:t>(</w:t>
            </w:r>
            <w:r w:rsidR="00C77C7E" w:rsidRPr="000364CC">
              <w:rPr>
                <w:rFonts w:eastAsiaTheme="minorHAnsi" w:hAnsiTheme="minorHAnsi" w:cs="Arial"/>
                <w:b/>
                <w:szCs w:val="20"/>
                <w:lang w:val="en-CA" w:eastAsia="en-CA"/>
              </w:rPr>
              <w:t>10</w:t>
            </w:r>
            <w:r w:rsidR="00C57340" w:rsidRPr="000364CC">
              <w:rPr>
                <w:rFonts w:eastAsiaTheme="minorHAnsi" w:hAnsiTheme="minorHAnsi" w:cs="Arial"/>
                <w:b/>
                <w:szCs w:val="20"/>
                <w:lang w:val="en-CA" w:eastAsia="en-CA"/>
              </w:rPr>
              <w:t xml:space="preserve"> pages maximum)</w:t>
            </w:r>
            <w:r>
              <w:rPr>
                <w:rFonts w:eastAsiaTheme="minorHAnsi" w:hAnsiTheme="minorHAnsi" w:cs="Arial"/>
                <w:b/>
                <w:szCs w:val="20"/>
                <w:lang w:val="en-CA" w:eastAsia="en-CA"/>
              </w:rPr>
              <w:t xml:space="preserve">                   </w:t>
            </w:r>
            <w:r w:rsidR="00946DA3">
              <w:rPr>
                <w:rFonts w:eastAsiaTheme="minorHAnsi" w:hAnsiTheme="minorHAnsi" w:cs="Arial"/>
                <w:b/>
                <w:szCs w:val="20"/>
                <w:lang w:val="en-CA" w:eastAsia="en-CA"/>
              </w:rPr>
              <w:t xml:space="preserve">             </w:t>
            </w:r>
            <w:r w:rsidR="00082C40">
              <w:rPr>
                <w:rFonts w:eastAsiaTheme="minorHAnsi" w:hAnsiTheme="minorHAnsi" w:cs="Arial"/>
                <w:b/>
                <w:szCs w:val="20"/>
                <w:lang w:val="en-CA" w:eastAsia="en-CA"/>
              </w:rPr>
              <w:t xml:space="preserve">                         </w:t>
            </w:r>
            <w:r w:rsidR="00946DA3">
              <w:rPr>
                <w:rFonts w:eastAsiaTheme="minorHAnsi" w:hAnsiTheme="minorHAnsi" w:cs="Arial"/>
                <w:b/>
                <w:szCs w:val="20"/>
                <w:lang w:val="en-CA" w:eastAsia="en-CA"/>
              </w:rPr>
              <w:t xml:space="preserve"> </w:t>
            </w:r>
            <w:r w:rsidR="00F54D60">
              <w:rPr>
                <w:rFonts w:eastAsiaTheme="minorHAnsi" w:hAnsiTheme="minorHAnsi" w:cs="Arial"/>
                <w:b/>
                <w:szCs w:val="20"/>
                <w:lang w:val="en-CA" w:eastAsia="en-CA"/>
              </w:rPr>
              <w:t>2</w:t>
            </w:r>
            <w:r w:rsidR="009B6F44">
              <w:rPr>
                <w:rFonts w:eastAsiaTheme="minorHAnsi" w:hAnsiTheme="minorHAnsi" w:cs="Arial"/>
                <w:b/>
                <w:szCs w:val="20"/>
                <w:lang w:val="en-CA" w:eastAsia="en-CA"/>
              </w:rPr>
              <w:t>0</w:t>
            </w:r>
            <w:r w:rsidRPr="0068619B">
              <w:rPr>
                <w:rFonts w:eastAsiaTheme="minorHAnsi" w:hAnsiTheme="minorHAnsi" w:cs="Arial"/>
                <w:b/>
                <w:szCs w:val="20"/>
                <w:lang w:val="en-CA" w:eastAsia="en-CA"/>
              </w:rPr>
              <w:t xml:space="preserve"> Points</w:t>
            </w:r>
            <w:r>
              <w:rPr>
                <w:rFonts w:eastAsiaTheme="minorHAnsi" w:hAnsiTheme="minorHAnsi" w:cs="Arial"/>
                <w:b/>
                <w:szCs w:val="20"/>
                <w:lang w:val="en-CA" w:eastAsia="en-CA"/>
              </w:rPr>
              <w:t xml:space="preserve">                           </w:t>
            </w:r>
          </w:p>
        </w:tc>
      </w:tr>
      <w:bookmarkEnd w:id="309"/>
      <w:tr w:rsidR="000A60D3" w14:paraId="5011CC45" w14:textId="77777777" w:rsidTr="00897D85">
        <w:trPr>
          <w:trHeight w:val="1086"/>
        </w:trPr>
        <w:tc>
          <w:tcPr>
            <w:tcW w:w="2108" w:type="dxa"/>
            <w:tcBorders>
              <w:top w:val="single" w:sz="2" w:space="0" w:color="auto"/>
              <w:left w:val="single" w:sz="4" w:space="0" w:color="auto"/>
              <w:bottom w:val="single" w:sz="4" w:space="0" w:color="auto"/>
              <w:right w:val="single" w:sz="4" w:space="0" w:color="auto"/>
            </w:tcBorders>
          </w:tcPr>
          <w:p w14:paraId="3063340A" w14:textId="77777777" w:rsidR="000A60D3" w:rsidRDefault="000A60D3" w:rsidP="003F3E6F">
            <w:pPr>
              <w:pStyle w:val="Standard4"/>
              <w:numPr>
                <w:ilvl w:val="0"/>
                <w:numId w:val="0"/>
              </w:numPr>
              <w:spacing w:before="60" w:after="60"/>
            </w:pPr>
          </w:p>
        </w:tc>
        <w:tc>
          <w:tcPr>
            <w:tcW w:w="5972" w:type="dxa"/>
            <w:tcBorders>
              <w:top w:val="single" w:sz="2" w:space="0" w:color="auto"/>
              <w:left w:val="single" w:sz="4" w:space="0" w:color="auto"/>
              <w:bottom w:val="single" w:sz="4" w:space="0" w:color="auto"/>
              <w:right w:val="single" w:sz="4" w:space="0" w:color="auto"/>
            </w:tcBorders>
          </w:tcPr>
          <w:p w14:paraId="41C44F12" w14:textId="064B67A5" w:rsidR="00A62E4D" w:rsidRDefault="00A62E4D" w:rsidP="00F20861">
            <w:pPr>
              <w:spacing w:after="0"/>
              <w:ind w:left="621" w:hanging="621"/>
              <w:rPr>
                <w:rFonts w:eastAsiaTheme="minorHAnsi" w:hAnsiTheme="minorHAnsi" w:cs="Arial"/>
                <w:lang w:val="en-CA"/>
              </w:rPr>
            </w:pPr>
            <w:r w:rsidRPr="00A62E4D">
              <w:rPr>
                <w:rFonts w:eastAsiaTheme="minorHAnsi" w:hAnsiTheme="minorHAnsi" w:cs="Arial"/>
                <w:lang w:val="en-CA"/>
              </w:rPr>
              <w:t>The University expects Proponents to provide the following:</w:t>
            </w:r>
          </w:p>
          <w:p w14:paraId="423A6FAF" w14:textId="77777777" w:rsidR="00A62E4D" w:rsidRDefault="00A62E4D" w:rsidP="00F20861">
            <w:pPr>
              <w:spacing w:after="0"/>
              <w:ind w:left="621" w:hanging="621"/>
              <w:rPr>
                <w:rFonts w:eastAsiaTheme="minorHAnsi" w:hAnsiTheme="minorHAnsi" w:cs="Arial"/>
                <w:lang w:val="en-CA"/>
              </w:rPr>
            </w:pPr>
          </w:p>
          <w:p w14:paraId="246AEB85" w14:textId="253A290C" w:rsidR="002E15F9" w:rsidRDefault="002F2933" w:rsidP="002F2933">
            <w:pPr>
              <w:spacing w:after="0"/>
              <w:rPr>
                <w:rFonts w:eastAsiaTheme="minorHAnsi" w:hAnsiTheme="minorHAnsi" w:cs="Arial"/>
                <w:lang w:val="en-CA"/>
              </w:rPr>
            </w:pPr>
            <w:r w:rsidRPr="002F2933">
              <w:rPr>
                <w:rFonts w:eastAsiaTheme="minorHAnsi" w:hAnsiTheme="minorHAnsi" w:cs="Arial"/>
                <w:lang w:val="en-CA"/>
              </w:rPr>
              <w:t>1.</w:t>
            </w:r>
            <w:r w:rsidRPr="002F2933">
              <w:rPr>
                <w:rFonts w:eastAsiaTheme="minorHAnsi" w:hAnsiTheme="minorHAnsi" w:cs="Arial"/>
                <w:lang w:val="en-CA"/>
              </w:rPr>
              <w:tab/>
            </w:r>
            <w:r w:rsidR="002E15F9" w:rsidRPr="002E15F9">
              <w:rPr>
                <w:rFonts w:eastAsiaTheme="minorHAnsi" w:hAnsiTheme="minorHAnsi" w:cs="Arial"/>
                <w:lang w:val="en-CA"/>
              </w:rPr>
              <w:t xml:space="preserve">Major Office Renovations </w:t>
            </w:r>
            <w:r w:rsidR="002E15F9" w:rsidRPr="002E15F9">
              <w:rPr>
                <w:rFonts w:eastAsiaTheme="minorHAnsi" w:hAnsiTheme="minorHAnsi" w:cs="Arial"/>
                <w:lang w:val="en-CA"/>
              </w:rPr>
              <w:t>–</w:t>
            </w:r>
            <w:r w:rsidR="002E15F9" w:rsidRPr="002E15F9">
              <w:rPr>
                <w:rFonts w:eastAsiaTheme="minorHAnsi" w:hAnsiTheme="minorHAnsi" w:cs="Arial"/>
                <w:lang w:val="en-CA"/>
              </w:rPr>
              <w:t xml:space="preserve"> Include four (</w:t>
            </w:r>
            <w:r w:rsidR="0065221B">
              <w:rPr>
                <w:rFonts w:eastAsiaTheme="minorHAnsi" w:hAnsiTheme="minorHAnsi" w:cs="Arial"/>
                <w:lang w:val="en-CA"/>
              </w:rPr>
              <w:t>4</w:t>
            </w:r>
            <w:r w:rsidR="002E15F9" w:rsidRPr="002E15F9">
              <w:rPr>
                <w:rFonts w:eastAsiaTheme="minorHAnsi" w:hAnsiTheme="minorHAnsi" w:cs="Arial"/>
                <w:lang w:val="en-CA"/>
              </w:rPr>
              <w:t>) projects</w:t>
            </w:r>
            <w:r w:rsidR="00A847C1">
              <w:rPr>
                <w:rFonts w:eastAsiaTheme="minorHAnsi" w:hAnsiTheme="minorHAnsi" w:cs="Arial"/>
                <w:lang w:val="en-CA"/>
              </w:rPr>
              <w:t xml:space="preserve">, </w:t>
            </w:r>
          </w:p>
          <w:p w14:paraId="0D0843A1" w14:textId="469D7A25" w:rsidR="00F528C3" w:rsidRPr="00AF28F9" w:rsidRDefault="00F528C3" w:rsidP="00A847C1">
            <w:pPr>
              <w:pStyle w:val="Standard1"/>
              <w:numPr>
                <w:ilvl w:val="0"/>
                <w:numId w:val="0"/>
              </w:numPr>
              <w:ind w:left="720"/>
              <w:rPr>
                <w:b w:val="0"/>
                <w:bCs/>
              </w:rPr>
            </w:pPr>
            <w:r w:rsidRPr="00AF28F9">
              <w:rPr>
                <w:b w:val="0"/>
                <w:bCs/>
              </w:rPr>
              <w:t>completed within the last twenty-four (24) months.</w:t>
            </w:r>
          </w:p>
          <w:p w14:paraId="11173409" w14:textId="77777777" w:rsidR="00F528C3" w:rsidRPr="00EE4E2D" w:rsidRDefault="00F528C3" w:rsidP="00F528C3">
            <w:pPr>
              <w:pStyle w:val="Standard1"/>
              <w:numPr>
                <w:ilvl w:val="0"/>
                <w:numId w:val="39"/>
              </w:numPr>
              <w:rPr>
                <w:b w:val="0"/>
                <w:bCs/>
              </w:rPr>
            </w:pPr>
            <w:r w:rsidRPr="00EE4E2D">
              <w:rPr>
                <w:b w:val="0"/>
                <w:bCs/>
              </w:rPr>
              <w:lastRenderedPageBreak/>
              <w:t>Work with large public institutions</w:t>
            </w:r>
          </w:p>
          <w:p w14:paraId="4233E7C1" w14:textId="77777777" w:rsidR="00F528C3" w:rsidRDefault="00F528C3" w:rsidP="00F528C3">
            <w:pPr>
              <w:pStyle w:val="Standard1"/>
              <w:rPr>
                <w:b w:val="0"/>
                <w:bCs/>
              </w:rPr>
            </w:pPr>
            <w:r w:rsidRPr="009254AB">
              <w:rPr>
                <w:b w:val="0"/>
                <w:bCs/>
              </w:rPr>
              <w:t xml:space="preserve">Complex projects with </w:t>
            </w:r>
            <w:r w:rsidRPr="007863F6">
              <w:rPr>
                <w:b w:val="0"/>
                <w:bCs/>
              </w:rPr>
              <w:t>limited access</w:t>
            </w:r>
          </w:p>
          <w:p w14:paraId="6DBD9596" w14:textId="00A54B96" w:rsidR="00725389" w:rsidRDefault="00725389" w:rsidP="00725389">
            <w:pPr>
              <w:pStyle w:val="Standard1"/>
              <w:rPr>
                <w:b w:val="0"/>
                <w:bCs/>
              </w:rPr>
            </w:pPr>
            <w:r>
              <w:rPr>
                <w:b w:val="0"/>
                <w:bCs/>
              </w:rPr>
              <w:t>D</w:t>
            </w:r>
            <w:r w:rsidRPr="00725389">
              <w:rPr>
                <w:b w:val="0"/>
                <w:bCs/>
              </w:rPr>
              <w:t>iverse range of projects (both in cost and type) to show the company</w:t>
            </w:r>
            <w:r w:rsidRPr="00725389">
              <w:rPr>
                <w:b w:val="0"/>
                <w:bCs/>
              </w:rPr>
              <w:t>’</w:t>
            </w:r>
            <w:r w:rsidRPr="00725389">
              <w:rPr>
                <w:b w:val="0"/>
                <w:bCs/>
              </w:rPr>
              <w:t>s depth of experience. Projects that include implementation/retrofitting of HVAC systems.</w:t>
            </w:r>
          </w:p>
          <w:p w14:paraId="104A36C8" w14:textId="77777777" w:rsidR="009075C1" w:rsidRDefault="0063273F" w:rsidP="0028146F">
            <w:pPr>
              <w:pStyle w:val="Standard1"/>
              <w:spacing w:after="0"/>
              <w:rPr>
                <w:b w:val="0"/>
                <w:bCs/>
              </w:rPr>
            </w:pPr>
            <w:r w:rsidRPr="00E064F6">
              <w:rPr>
                <w:b w:val="0"/>
                <w:bCs/>
              </w:rPr>
              <w:t xml:space="preserve">Projects within the following sectors: </w:t>
            </w:r>
          </w:p>
          <w:p w14:paraId="675E8F3F" w14:textId="0BDFECDA" w:rsidR="00900557" w:rsidRPr="00BB0977" w:rsidRDefault="0063273F" w:rsidP="00B031E5">
            <w:pPr>
              <w:pStyle w:val="Standard1"/>
              <w:numPr>
                <w:ilvl w:val="0"/>
                <w:numId w:val="0"/>
              </w:numPr>
              <w:spacing w:after="0"/>
              <w:ind w:left="720"/>
            </w:pPr>
            <w:r w:rsidRPr="00E064F6">
              <w:rPr>
                <w:b w:val="0"/>
                <w:bCs/>
              </w:rPr>
              <w:t xml:space="preserve">commercial and public institutions. </w:t>
            </w:r>
          </w:p>
          <w:p w14:paraId="68D03FF1" w14:textId="7A6AFFC9" w:rsidR="001A0032" w:rsidRPr="007167A7" w:rsidRDefault="001A0032" w:rsidP="00D60FD1">
            <w:pPr>
              <w:pStyle w:val="ListParagraph"/>
              <w:spacing w:after="0"/>
              <w:rPr>
                <w:rFonts w:eastAsiaTheme="minorHAnsi" w:hAnsiTheme="minorHAnsi" w:cs="Arial"/>
                <w:lang w:val="en-CA"/>
              </w:rPr>
            </w:pPr>
          </w:p>
        </w:tc>
        <w:tc>
          <w:tcPr>
            <w:tcW w:w="1190" w:type="dxa"/>
            <w:tcBorders>
              <w:top w:val="single" w:sz="2" w:space="0" w:color="auto"/>
              <w:left w:val="single" w:sz="4" w:space="0" w:color="auto"/>
              <w:bottom w:val="single" w:sz="4" w:space="0" w:color="auto"/>
              <w:right w:val="single" w:sz="4" w:space="0" w:color="auto"/>
            </w:tcBorders>
          </w:tcPr>
          <w:p w14:paraId="1831F85D" w14:textId="77777777" w:rsidR="000A60D3" w:rsidRPr="00FB63AB" w:rsidRDefault="000A60D3" w:rsidP="00B10288">
            <w:pPr>
              <w:spacing w:before="60" w:after="60"/>
              <w:ind w:left="502" w:hanging="502"/>
              <w:outlineLvl w:val="3"/>
              <w:rPr>
                <w:rFonts w:cs="Arial"/>
                <w:sz w:val="18"/>
                <w:szCs w:val="18"/>
              </w:rPr>
            </w:pPr>
          </w:p>
        </w:tc>
      </w:tr>
      <w:tr w:rsidR="00082C40" w14:paraId="2081F136" w14:textId="77777777" w:rsidTr="003F01C3">
        <w:trPr>
          <w:trHeight w:val="409"/>
        </w:trPr>
        <w:tc>
          <w:tcPr>
            <w:tcW w:w="9270" w:type="dxa"/>
            <w:gridSpan w:val="3"/>
            <w:tcBorders>
              <w:top w:val="single" w:sz="2" w:space="0" w:color="auto"/>
              <w:left w:val="single" w:sz="4" w:space="0" w:color="auto"/>
              <w:bottom w:val="single" w:sz="4" w:space="0" w:color="auto"/>
              <w:right w:val="single" w:sz="4" w:space="0" w:color="auto"/>
            </w:tcBorders>
          </w:tcPr>
          <w:p w14:paraId="7E807127" w14:textId="47720CEB" w:rsidR="00082C40" w:rsidRPr="00ED431C" w:rsidRDefault="00900557" w:rsidP="003F01C3">
            <w:pPr>
              <w:spacing w:before="60" w:after="60"/>
              <w:ind w:left="502" w:hanging="502"/>
              <w:outlineLvl w:val="3"/>
              <w:rPr>
                <w:rFonts w:eastAsiaTheme="minorHAnsi" w:hAnsiTheme="minorHAnsi" w:cs="Arial"/>
                <w:b/>
                <w:szCs w:val="20"/>
                <w:lang w:val="en-CA" w:eastAsia="en-CA"/>
              </w:rPr>
            </w:pPr>
            <w:bookmarkStart w:id="311" w:name="_Hlk200444713"/>
            <w:bookmarkStart w:id="312" w:name="_Hlk201255821"/>
            <w:r>
              <w:rPr>
                <w:rFonts w:eastAsiaTheme="minorHAnsi" w:hAnsiTheme="minorHAnsi" w:cs="Arial"/>
                <w:b/>
                <w:szCs w:val="20"/>
                <w:lang w:val="en-CA" w:eastAsia="en-CA"/>
              </w:rPr>
              <w:t>3</w:t>
            </w:r>
            <w:r w:rsidR="00082C40" w:rsidRPr="00ED431C">
              <w:rPr>
                <w:rFonts w:eastAsiaTheme="minorHAnsi" w:hAnsiTheme="minorHAnsi" w:cs="Arial"/>
                <w:b/>
                <w:szCs w:val="20"/>
                <w:lang w:val="en-CA" w:eastAsia="en-CA"/>
              </w:rPr>
              <w:t xml:space="preserve">   </w:t>
            </w:r>
            <w:r w:rsidR="00082C40" w:rsidRPr="0092001C">
              <w:rPr>
                <w:rFonts w:cs="Arial"/>
                <w:b/>
              </w:rPr>
              <w:t xml:space="preserve">Project </w:t>
            </w:r>
            <w:r w:rsidR="00082C40">
              <w:rPr>
                <w:rFonts w:cs="Arial"/>
                <w:b/>
              </w:rPr>
              <w:t xml:space="preserve">Documentation </w:t>
            </w:r>
            <w:r w:rsidR="00082C40" w:rsidRPr="00A53FBF">
              <w:rPr>
                <w:rFonts w:eastAsiaTheme="minorHAnsi" w:hAnsiTheme="minorHAnsi" w:cs="Arial"/>
                <w:b/>
                <w:szCs w:val="20"/>
                <w:lang w:val="en-CA" w:eastAsia="en-CA"/>
              </w:rPr>
              <w:t xml:space="preserve"> </w:t>
            </w:r>
            <w:r w:rsidR="00082C40">
              <w:rPr>
                <w:rFonts w:eastAsiaTheme="minorHAnsi" w:hAnsiTheme="minorHAnsi" w:cs="Arial"/>
                <w:b/>
                <w:szCs w:val="20"/>
                <w:lang w:val="en-CA" w:eastAsia="en-CA"/>
              </w:rPr>
              <w:t xml:space="preserve">             </w:t>
            </w:r>
            <w:r w:rsidR="00082C40" w:rsidRPr="00C57340">
              <w:rPr>
                <w:rFonts w:eastAsiaTheme="minorHAnsi" w:hAnsiTheme="minorHAnsi" w:cs="Arial"/>
                <w:b/>
                <w:szCs w:val="20"/>
                <w:lang w:val="en-CA" w:eastAsia="en-CA"/>
              </w:rPr>
              <w:t>(</w:t>
            </w:r>
            <w:r w:rsidR="00082C40">
              <w:rPr>
                <w:rFonts w:eastAsiaTheme="minorHAnsi" w:hAnsiTheme="minorHAnsi" w:cs="Arial"/>
                <w:b/>
                <w:szCs w:val="20"/>
                <w:lang w:val="en-CA" w:eastAsia="en-CA"/>
              </w:rPr>
              <w:t>5</w:t>
            </w:r>
            <w:r w:rsidR="00082C40" w:rsidRPr="00C57340">
              <w:rPr>
                <w:rFonts w:eastAsiaTheme="minorHAnsi" w:hAnsiTheme="minorHAnsi" w:cs="Arial"/>
                <w:b/>
                <w:szCs w:val="20"/>
                <w:lang w:val="en-CA" w:eastAsia="en-CA"/>
              </w:rPr>
              <w:t xml:space="preserve"> pages maximum)</w:t>
            </w:r>
            <w:r w:rsidR="00082C40">
              <w:rPr>
                <w:rFonts w:eastAsiaTheme="minorHAnsi" w:hAnsiTheme="minorHAnsi" w:cs="Arial"/>
                <w:b/>
                <w:szCs w:val="20"/>
                <w:lang w:val="en-CA" w:eastAsia="en-CA"/>
              </w:rPr>
              <w:t xml:space="preserve">                                                  </w:t>
            </w:r>
            <w:r w:rsidR="00E502C5">
              <w:rPr>
                <w:rFonts w:eastAsiaTheme="minorHAnsi" w:hAnsiTheme="minorHAnsi" w:cs="Arial"/>
                <w:b/>
                <w:szCs w:val="20"/>
                <w:lang w:val="en-CA" w:eastAsia="en-CA"/>
              </w:rPr>
              <w:t>1</w:t>
            </w:r>
            <w:r w:rsidR="00082C40">
              <w:rPr>
                <w:rFonts w:eastAsiaTheme="minorHAnsi" w:hAnsiTheme="minorHAnsi" w:cs="Arial"/>
                <w:b/>
                <w:szCs w:val="20"/>
                <w:lang w:val="en-CA" w:eastAsia="en-CA"/>
              </w:rPr>
              <w:t>0</w:t>
            </w:r>
            <w:r w:rsidR="00082C40" w:rsidRPr="0068619B">
              <w:rPr>
                <w:rFonts w:eastAsiaTheme="minorHAnsi" w:hAnsiTheme="minorHAnsi" w:cs="Arial"/>
                <w:b/>
                <w:szCs w:val="20"/>
                <w:lang w:val="en-CA" w:eastAsia="en-CA"/>
              </w:rPr>
              <w:t xml:space="preserve"> Points</w:t>
            </w:r>
            <w:r w:rsidR="00082C40">
              <w:rPr>
                <w:rFonts w:eastAsiaTheme="minorHAnsi" w:hAnsiTheme="minorHAnsi" w:cs="Arial"/>
                <w:b/>
                <w:szCs w:val="20"/>
                <w:lang w:val="en-CA" w:eastAsia="en-CA"/>
              </w:rPr>
              <w:t xml:space="preserve">                           </w:t>
            </w:r>
          </w:p>
        </w:tc>
      </w:tr>
      <w:bookmarkEnd w:id="311"/>
      <w:tr w:rsidR="00082C40" w14:paraId="6881025D" w14:textId="77777777" w:rsidTr="00897D85">
        <w:trPr>
          <w:trHeight w:val="1086"/>
        </w:trPr>
        <w:tc>
          <w:tcPr>
            <w:tcW w:w="2108" w:type="dxa"/>
            <w:tcBorders>
              <w:top w:val="single" w:sz="2" w:space="0" w:color="auto"/>
              <w:left w:val="single" w:sz="4" w:space="0" w:color="auto"/>
              <w:bottom w:val="single" w:sz="4" w:space="0" w:color="auto"/>
              <w:right w:val="single" w:sz="4" w:space="0" w:color="auto"/>
            </w:tcBorders>
          </w:tcPr>
          <w:p w14:paraId="3D125115" w14:textId="77777777" w:rsidR="00082C40" w:rsidRDefault="00082C40" w:rsidP="003F3E6F">
            <w:pPr>
              <w:pStyle w:val="Standard4"/>
              <w:numPr>
                <w:ilvl w:val="0"/>
                <w:numId w:val="0"/>
              </w:numPr>
              <w:spacing w:before="60" w:after="60"/>
            </w:pPr>
          </w:p>
        </w:tc>
        <w:tc>
          <w:tcPr>
            <w:tcW w:w="5972" w:type="dxa"/>
            <w:tcBorders>
              <w:top w:val="single" w:sz="2" w:space="0" w:color="auto"/>
              <w:left w:val="single" w:sz="4" w:space="0" w:color="auto"/>
              <w:bottom w:val="single" w:sz="4" w:space="0" w:color="auto"/>
              <w:right w:val="single" w:sz="4" w:space="0" w:color="auto"/>
            </w:tcBorders>
          </w:tcPr>
          <w:p w14:paraId="6A9FBAA2" w14:textId="77777777" w:rsidR="00082C40" w:rsidRDefault="002924ED" w:rsidP="00F20861">
            <w:pPr>
              <w:spacing w:after="0"/>
              <w:ind w:left="621" w:hanging="621"/>
              <w:rPr>
                <w:rFonts w:eastAsiaTheme="minorHAnsi" w:hAnsiTheme="minorHAnsi" w:cs="Arial"/>
                <w:lang w:val="en-CA"/>
              </w:rPr>
            </w:pPr>
            <w:r w:rsidRPr="002924ED">
              <w:rPr>
                <w:rFonts w:eastAsiaTheme="minorHAnsi" w:hAnsiTheme="minorHAnsi" w:cs="Arial"/>
                <w:lang w:val="en-CA"/>
              </w:rPr>
              <w:t xml:space="preserve">The Proponent </w:t>
            </w:r>
            <w:r>
              <w:rPr>
                <w:rFonts w:eastAsiaTheme="minorHAnsi" w:hAnsiTheme="minorHAnsi" w:cs="Arial"/>
                <w:lang w:val="en-CA"/>
              </w:rPr>
              <w:t xml:space="preserve">is </w:t>
            </w:r>
            <w:r w:rsidR="001A67A3">
              <w:rPr>
                <w:rFonts w:eastAsiaTheme="minorHAnsi" w:hAnsiTheme="minorHAnsi" w:cs="Arial"/>
                <w:lang w:val="en-CA"/>
              </w:rPr>
              <w:t xml:space="preserve">to </w:t>
            </w:r>
            <w:r w:rsidR="001A67A3" w:rsidRPr="002924ED">
              <w:rPr>
                <w:rFonts w:eastAsiaTheme="minorHAnsi" w:hAnsiTheme="minorHAnsi" w:cs="Arial"/>
                <w:lang w:val="en-CA"/>
              </w:rPr>
              <w:t>submit</w:t>
            </w:r>
            <w:r w:rsidRPr="002924ED">
              <w:rPr>
                <w:rFonts w:eastAsiaTheme="minorHAnsi" w:hAnsiTheme="minorHAnsi" w:cs="Arial"/>
                <w:lang w:val="en-CA"/>
              </w:rPr>
              <w:t xml:space="preserve"> the </w:t>
            </w:r>
            <w:r w:rsidR="001A67A3">
              <w:rPr>
                <w:rFonts w:eastAsiaTheme="minorHAnsi" w:hAnsiTheme="minorHAnsi" w:cs="Arial"/>
                <w:lang w:val="en-CA"/>
              </w:rPr>
              <w:t>following</w:t>
            </w:r>
            <w:r>
              <w:rPr>
                <w:rFonts w:eastAsiaTheme="minorHAnsi" w:hAnsiTheme="minorHAnsi" w:cs="Arial"/>
                <w:lang w:val="en-CA"/>
              </w:rPr>
              <w:t>:</w:t>
            </w:r>
          </w:p>
          <w:p w14:paraId="6788DAA8" w14:textId="77777777" w:rsidR="00E75392" w:rsidRDefault="00E75392" w:rsidP="00F20861">
            <w:pPr>
              <w:spacing w:after="0"/>
              <w:ind w:left="621" w:hanging="621"/>
              <w:rPr>
                <w:rFonts w:eastAsiaTheme="minorHAnsi" w:hAnsiTheme="minorHAnsi" w:cs="Arial"/>
                <w:lang w:val="en-CA"/>
              </w:rPr>
            </w:pPr>
          </w:p>
          <w:p w14:paraId="6D2AD7A0" w14:textId="77777777" w:rsidR="0055205D" w:rsidRPr="0055205D" w:rsidRDefault="0055205D" w:rsidP="0055205D">
            <w:pPr>
              <w:pStyle w:val="ListParagraph"/>
              <w:numPr>
                <w:ilvl w:val="0"/>
                <w:numId w:val="47"/>
              </w:numPr>
              <w:spacing w:after="0"/>
              <w:rPr>
                <w:rFonts w:eastAsiaTheme="minorHAnsi" w:hAnsiTheme="minorHAnsi" w:cs="Arial"/>
                <w:lang w:val="en-CA"/>
              </w:rPr>
            </w:pPr>
            <w:r w:rsidRPr="0055205D">
              <w:rPr>
                <w:rFonts w:eastAsiaTheme="minorHAnsi" w:hAnsiTheme="minorHAnsi" w:cs="Arial"/>
                <w:lang w:val="en-CA"/>
              </w:rPr>
              <w:t>Process for maintaining and controlling all documentation flow.</w:t>
            </w:r>
          </w:p>
          <w:p w14:paraId="1F9F0AFD" w14:textId="77777777" w:rsidR="0055205D" w:rsidRPr="0055205D" w:rsidRDefault="0055205D" w:rsidP="0055205D">
            <w:pPr>
              <w:pStyle w:val="ListParagraph"/>
              <w:numPr>
                <w:ilvl w:val="0"/>
                <w:numId w:val="47"/>
              </w:numPr>
              <w:spacing w:after="0"/>
              <w:rPr>
                <w:rFonts w:eastAsiaTheme="minorHAnsi" w:hAnsiTheme="minorHAnsi" w:cs="Arial"/>
                <w:lang w:val="en-CA"/>
              </w:rPr>
            </w:pPr>
            <w:r w:rsidRPr="0055205D">
              <w:rPr>
                <w:rFonts w:eastAsiaTheme="minorHAnsi" w:hAnsiTheme="minorHAnsi" w:cs="Arial"/>
                <w:lang w:val="en-CA"/>
              </w:rPr>
              <w:t>Schedules, RFIs, change orders, and invoices.</w:t>
            </w:r>
          </w:p>
          <w:p w14:paraId="4A45DB26" w14:textId="77777777" w:rsidR="0055205D" w:rsidRDefault="0055205D" w:rsidP="0055205D">
            <w:pPr>
              <w:pStyle w:val="ListParagraph"/>
              <w:numPr>
                <w:ilvl w:val="0"/>
                <w:numId w:val="47"/>
              </w:numPr>
              <w:spacing w:after="0"/>
              <w:rPr>
                <w:rFonts w:eastAsiaTheme="minorHAnsi" w:hAnsiTheme="minorHAnsi" w:cs="Arial"/>
                <w:lang w:val="en-CA"/>
              </w:rPr>
            </w:pPr>
            <w:r w:rsidRPr="0055205D">
              <w:rPr>
                <w:rFonts w:eastAsiaTheme="minorHAnsi" w:hAnsiTheme="minorHAnsi" w:cs="Arial"/>
                <w:lang w:val="en-CA"/>
              </w:rPr>
              <w:t>Warranty, as-builts, and project close-ou</w:t>
            </w:r>
            <w:r>
              <w:rPr>
                <w:rFonts w:eastAsiaTheme="minorHAnsi" w:hAnsiTheme="minorHAnsi" w:cs="Arial"/>
                <w:lang w:val="en-CA"/>
              </w:rPr>
              <w:t>t</w:t>
            </w:r>
          </w:p>
          <w:p w14:paraId="4CD6E4DB" w14:textId="77777777" w:rsidR="00134AB5" w:rsidRPr="00134AB5" w:rsidRDefault="00134AB5" w:rsidP="00134AB5">
            <w:pPr>
              <w:pStyle w:val="ListParagraph"/>
              <w:numPr>
                <w:ilvl w:val="0"/>
                <w:numId w:val="47"/>
              </w:numPr>
              <w:spacing w:after="0"/>
              <w:rPr>
                <w:rFonts w:eastAsiaTheme="minorHAnsi" w:hAnsiTheme="minorHAnsi" w:cs="Arial"/>
                <w:lang w:val="en-CA"/>
              </w:rPr>
            </w:pPr>
            <w:r w:rsidRPr="00134AB5">
              <w:rPr>
                <w:rFonts w:eastAsiaTheme="minorHAnsi" w:hAnsiTheme="minorHAnsi" w:cs="Arial"/>
                <w:lang w:val="en-CA"/>
              </w:rPr>
              <w:t xml:space="preserve">Completeness of project tracking systems from start to finish </w:t>
            </w:r>
          </w:p>
          <w:p w14:paraId="6B167E7F" w14:textId="62CF2409" w:rsidR="00134AB5" w:rsidRPr="00134AB5" w:rsidRDefault="00134AB5" w:rsidP="00134AB5">
            <w:pPr>
              <w:pStyle w:val="ListParagraph"/>
              <w:numPr>
                <w:ilvl w:val="0"/>
                <w:numId w:val="47"/>
              </w:numPr>
              <w:spacing w:after="0"/>
              <w:rPr>
                <w:rFonts w:eastAsiaTheme="minorHAnsi" w:hAnsiTheme="minorHAnsi" w:cs="Arial"/>
                <w:lang w:val="en-CA"/>
              </w:rPr>
            </w:pPr>
            <w:r w:rsidRPr="00134AB5">
              <w:rPr>
                <w:rFonts w:eastAsiaTheme="minorHAnsi" w:hAnsiTheme="minorHAnsi" w:cs="Arial"/>
                <w:lang w:val="en-CA"/>
              </w:rPr>
              <w:t>Clear examples of scheduling, Gantt charts and revisions, changes to scope</w:t>
            </w:r>
          </w:p>
          <w:p w14:paraId="2DF59CAF" w14:textId="7EA62370" w:rsidR="0055205D" w:rsidRPr="00134AB5" w:rsidRDefault="00134AB5" w:rsidP="0002232C">
            <w:pPr>
              <w:pStyle w:val="ListParagraph"/>
              <w:numPr>
                <w:ilvl w:val="0"/>
                <w:numId w:val="47"/>
              </w:numPr>
              <w:spacing w:after="0"/>
              <w:rPr>
                <w:rFonts w:eastAsiaTheme="minorHAnsi" w:hAnsiTheme="minorHAnsi" w:cs="Arial"/>
                <w:lang w:val="en-CA"/>
              </w:rPr>
            </w:pPr>
            <w:r w:rsidRPr="00134AB5">
              <w:rPr>
                <w:rFonts w:eastAsiaTheme="minorHAnsi" w:hAnsiTheme="minorHAnsi" w:cs="Arial"/>
                <w:lang w:val="en-CA"/>
              </w:rPr>
              <w:t xml:space="preserve"> Project completion documentation</w:t>
            </w:r>
          </w:p>
          <w:p w14:paraId="02BD570B" w14:textId="0F3185D8" w:rsidR="00900557" w:rsidRPr="00A62E4D" w:rsidRDefault="00900557" w:rsidP="00134AB5">
            <w:pPr>
              <w:pStyle w:val="ListParagraph"/>
              <w:spacing w:after="0"/>
              <w:ind w:left="980"/>
              <w:rPr>
                <w:rFonts w:eastAsiaTheme="minorHAnsi" w:hAnsiTheme="minorHAnsi" w:cs="Arial"/>
                <w:lang w:val="en-CA"/>
              </w:rPr>
            </w:pPr>
          </w:p>
        </w:tc>
        <w:tc>
          <w:tcPr>
            <w:tcW w:w="1190" w:type="dxa"/>
            <w:tcBorders>
              <w:top w:val="single" w:sz="2" w:space="0" w:color="auto"/>
              <w:left w:val="single" w:sz="4" w:space="0" w:color="auto"/>
              <w:bottom w:val="single" w:sz="4" w:space="0" w:color="auto"/>
              <w:right w:val="single" w:sz="4" w:space="0" w:color="auto"/>
            </w:tcBorders>
          </w:tcPr>
          <w:p w14:paraId="34709B45" w14:textId="77777777" w:rsidR="00082C40" w:rsidRDefault="00082C40" w:rsidP="00B10288">
            <w:pPr>
              <w:spacing w:before="60" w:after="60"/>
              <w:ind w:left="502" w:hanging="502"/>
              <w:outlineLvl w:val="3"/>
              <w:rPr>
                <w:rFonts w:cs="Arial"/>
                <w:sz w:val="18"/>
                <w:szCs w:val="18"/>
              </w:rPr>
            </w:pPr>
          </w:p>
          <w:p w14:paraId="083FFCCF" w14:textId="77777777" w:rsidR="00183186" w:rsidRDefault="00183186" w:rsidP="00B10288">
            <w:pPr>
              <w:spacing w:before="60" w:after="60"/>
              <w:ind w:left="502" w:hanging="502"/>
              <w:outlineLvl w:val="3"/>
              <w:rPr>
                <w:rFonts w:cs="Arial"/>
                <w:sz w:val="18"/>
                <w:szCs w:val="18"/>
              </w:rPr>
            </w:pPr>
          </w:p>
          <w:p w14:paraId="32C3F0F8" w14:textId="77777777" w:rsidR="00183186" w:rsidRDefault="00183186" w:rsidP="00B10288">
            <w:pPr>
              <w:spacing w:before="60" w:after="60"/>
              <w:ind w:left="502" w:hanging="502"/>
              <w:outlineLvl w:val="3"/>
              <w:rPr>
                <w:rFonts w:cs="Arial"/>
                <w:sz w:val="18"/>
                <w:szCs w:val="18"/>
              </w:rPr>
            </w:pPr>
          </w:p>
          <w:p w14:paraId="7B1A7D69" w14:textId="77777777" w:rsidR="00183186" w:rsidRDefault="00183186" w:rsidP="00B10288">
            <w:pPr>
              <w:spacing w:before="60" w:after="60"/>
              <w:ind w:left="502" w:hanging="502"/>
              <w:outlineLvl w:val="3"/>
              <w:rPr>
                <w:rFonts w:cs="Arial"/>
                <w:sz w:val="18"/>
                <w:szCs w:val="18"/>
              </w:rPr>
            </w:pPr>
          </w:p>
          <w:p w14:paraId="2ED5B81E" w14:textId="77777777" w:rsidR="00183186" w:rsidRDefault="00183186" w:rsidP="00B10288">
            <w:pPr>
              <w:spacing w:before="60" w:after="60"/>
              <w:ind w:left="502" w:hanging="502"/>
              <w:outlineLvl w:val="3"/>
              <w:rPr>
                <w:rFonts w:cs="Arial"/>
                <w:sz w:val="18"/>
                <w:szCs w:val="18"/>
              </w:rPr>
            </w:pPr>
          </w:p>
          <w:p w14:paraId="59E3B790" w14:textId="77777777" w:rsidR="00183186" w:rsidRDefault="00183186" w:rsidP="00B10288">
            <w:pPr>
              <w:spacing w:before="60" w:after="60"/>
              <w:ind w:left="502" w:hanging="502"/>
              <w:outlineLvl w:val="3"/>
              <w:rPr>
                <w:rFonts w:cs="Arial"/>
                <w:sz w:val="18"/>
                <w:szCs w:val="18"/>
              </w:rPr>
            </w:pPr>
          </w:p>
          <w:p w14:paraId="51AE0239" w14:textId="77777777" w:rsidR="00183186" w:rsidRDefault="00183186" w:rsidP="00B10288">
            <w:pPr>
              <w:spacing w:before="60" w:after="60"/>
              <w:ind w:left="502" w:hanging="502"/>
              <w:outlineLvl w:val="3"/>
              <w:rPr>
                <w:rFonts w:cs="Arial"/>
                <w:sz w:val="18"/>
                <w:szCs w:val="18"/>
              </w:rPr>
            </w:pPr>
          </w:p>
          <w:p w14:paraId="356E5751" w14:textId="77777777" w:rsidR="00183186" w:rsidRDefault="00183186" w:rsidP="00B10288">
            <w:pPr>
              <w:spacing w:before="60" w:after="60"/>
              <w:ind w:left="502" w:hanging="502"/>
              <w:outlineLvl w:val="3"/>
              <w:rPr>
                <w:rFonts w:cs="Arial"/>
                <w:sz w:val="18"/>
                <w:szCs w:val="18"/>
              </w:rPr>
            </w:pPr>
          </w:p>
          <w:p w14:paraId="7B5F9CD4" w14:textId="77777777" w:rsidR="00183186" w:rsidRDefault="00183186" w:rsidP="00B10288">
            <w:pPr>
              <w:spacing w:before="60" w:after="60"/>
              <w:ind w:left="502" w:hanging="502"/>
              <w:outlineLvl w:val="3"/>
              <w:rPr>
                <w:rFonts w:cs="Arial"/>
                <w:sz w:val="18"/>
                <w:szCs w:val="18"/>
              </w:rPr>
            </w:pPr>
          </w:p>
          <w:p w14:paraId="34C0EE41" w14:textId="230013A5" w:rsidR="00183186" w:rsidRPr="00FB63AB" w:rsidRDefault="00183186" w:rsidP="00B10288">
            <w:pPr>
              <w:spacing w:before="60" w:after="60"/>
              <w:ind w:left="502" w:hanging="502"/>
              <w:outlineLvl w:val="3"/>
              <w:rPr>
                <w:rFonts w:cs="Arial"/>
                <w:sz w:val="18"/>
                <w:szCs w:val="18"/>
              </w:rPr>
            </w:pPr>
          </w:p>
        </w:tc>
      </w:tr>
      <w:tr w:rsidR="00553ACF" w14:paraId="1DBB221B" w14:textId="77777777" w:rsidTr="00615AE8">
        <w:trPr>
          <w:trHeight w:val="409"/>
        </w:trPr>
        <w:tc>
          <w:tcPr>
            <w:tcW w:w="9270" w:type="dxa"/>
            <w:gridSpan w:val="3"/>
            <w:tcBorders>
              <w:top w:val="single" w:sz="2" w:space="0" w:color="auto"/>
              <w:left w:val="single" w:sz="4" w:space="0" w:color="auto"/>
              <w:bottom w:val="single" w:sz="4" w:space="0" w:color="auto"/>
              <w:right w:val="single" w:sz="4" w:space="0" w:color="auto"/>
            </w:tcBorders>
          </w:tcPr>
          <w:p w14:paraId="4D2BA08D" w14:textId="0E9C6050" w:rsidR="00553ACF" w:rsidRDefault="004D0855" w:rsidP="00615AE8">
            <w:pPr>
              <w:spacing w:before="60" w:after="60"/>
              <w:ind w:left="502" w:hanging="502"/>
              <w:outlineLvl w:val="3"/>
              <w:rPr>
                <w:rFonts w:eastAsiaTheme="minorHAnsi" w:hAnsiTheme="minorHAnsi" w:cs="Arial"/>
                <w:b/>
                <w:szCs w:val="20"/>
                <w:lang w:val="en-CA" w:eastAsia="en-CA"/>
              </w:rPr>
            </w:pPr>
            <w:r>
              <w:rPr>
                <w:rFonts w:eastAsiaTheme="minorHAnsi" w:hAnsiTheme="minorHAnsi" w:cs="Arial"/>
                <w:b/>
                <w:szCs w:val="20"/>
                <w:lang w:val="en-CA" w:eastAsia="en-CA"/>
              </w:rPr>
              <w:t xml:space="preserve">4- Project Goal </w:t>
            </w:r>
            <w:r w:rsidR="003F10B8">
              <w:rPr>
                <w:rFonts w:eastAsiaTheme="minorHAnsi" w:hAnsiTheme="minorHAnsi" w:cs="Arial"/>
                <w:b/>
                <w:szCs w:val="20"/>
                <w:lang w:val="en-CA" w:eastAsia="en-CA"/>
              </w:rPr>
              <w:t xml:space="preserve">                         </w:t>
            </w:r>
            <w:r w:rsidR="003F10B8" w:rsidRPr="00C57340">
              <w:rPr>
                <w:rFonts w:eastAsiaTheme="minorHAnsi" w:hAnsiTheme="minorHAnsi" w:cs="Arial"/>
                <w:b/>
                <w:szCs w:val="20"/>
                <w:lang w:val="en-CA" w:eastAsia="en-CA"/>
              </w:rPr>
              <w:t>(</w:t>
            </w:r>
            <w:r w:rsidR="003F10B8">
              <w:rPr>
                <w:rFonts w:eastAsiaTheme="minorHAnsi" w:hAnsiTheme="minorHAnsi" w:cs="Arial"/>
                <w:b/>
                <w:szCs w:val="20"/>
                <w:lang w:val="en-CA" w:eastAsia="en-CA"/>
              </w:rPr>
              <w:t>2</w:t>
            </w:r>
            <w:r w:rsidR="003F10B8" w:rsidRPr="00C57340">
              <w:rPr>
                <w:rFonts w:eastAsiaTheme="minorHAnsi" w:hAnsiTheme="minorHAnsi" w:cs="Arial"/>
                <w:b/>
                <w:szCs w:val="20"/>
                <w:lang w:val="en-CA" w:eastAsia="en-CA"/>
              </w:rPr>
              <w:t xml:space="preserve"> pages maximum)</w:t>
            </w:r>
            <w:r w:rsidR="003F10B8">
              <w:rPr>
                <w:rFonts w:eastAsiaTheme="minorHAnsi" w:hAnsiTheme="minorHAnsi" w:cs="Arial"/>
                <w:b/>
                <w:szCs w:val="20"/>
                <w:lang w:val="en-CA" w:eastAsia="en-CA"/>
              </w:rPr>
              <w:t xml:space="preserve">                                                    10</w:t>
            </w:r>
            <w:r w:rsidR="003F10B8" w:rsidRPr="0068619B">
              <w:rPr>
                <w:rFonts w:eastAsiaTheme="minorHAnsi" w:hAnsiTheme="minorHAnsi" w:cs="Arial"/>
                <w:b/>
                <w:szCs w:val="20"/>
                <w:lang w:val="en-CA" w:eastAsia="en-CA"/>
              </w:rPr>
              <w:t xml:space="preserve"> Points</w:t>
            </w:r>
          </w:p>
        </w:tc>
      </w:tr>
      <w:tr w:rsidR="00553ACF" w14:paraId="2A1B4E8E" w14:textId="77777777" w:rsidTr="00897D85">
        <w:trPr>
          <w:trHeight w:val="1086"/>
        </w:trPr>
        <w:tc>
          <w:tcPr>
            <w:tcW w:w="2108" w:type="dxa"/>
            <w:tcBorders>
              <w:top w:val="single" w:sz="2" w:space="0" w:color="auto"/>
              <w:left w:val="single" w:sz="4" w:space="0" w:color="auto"/>
              <w:bottom w:val="single" w:sz="4" w:space="0" w:color="auto"/>
              <w:right w:val="single" w:sz="4" w:space="0" w:color="auto"/>
            </w:tcBorders>
          </w:tcPr>
          <w:p w14:paraId="38CA5615" w14:textId="77777777" w:rsidR="00553ACF" w:rsidRDefault="00553ACF" w:rsidP="003F3E6F">
            <w:pPr>
              <w:pStyle w:val="Standard4"/>
              <w:numPr>
                <w:ilvl w:val="0"/>
                <w:numId w:val="0"/>
              </w:numPr>
              <w:spacing w:before="60" w:after="60"/>
            </w:pPr>
          </w:p>
        </w:tc>
        <w:tc>
          <w:tcPr>
            <w:tcW w:w="5972" w:type="dxa"/>
            <w:tcBorders>
              <w:top w:val="single" w:sz="2" w:space="0" w:color="auto"/>
              <w:left w:val="single" w:sz="4" w:space="0" w:color="auto"/>
              <w:bottom w:val="single" w:sz="4" w:space="0" w:color="auto"/>
              <w:right w:val="single" w:sz="4" w:space="0" w:color="auto"/>
            </w:tcBorders>
          </w:tcPr>
          <w:p w14:paraId="04EBB224" w14:textId="77777777" w:rsidR="001667AF" w:rsidRPr="001667AF" w:rsidRDefault="001667AF" w:rsidP="001667AF">
            <w:pPr>
              <w:spacing w:after="0"/>
              <w:ind w:left="621" w:hanging="621"/>
              <w:rPr>
                <w:rFonts w:eastAsiaTheme="minorHAnsi" w:hAnsiTheme="minorHAnsi" w:cs="Arial"/>
                <w:lang w:val="en-CA"/>
              </w:rPr>
            </w:pPr>
            <w:r w:rsidRPr="001667AF">
              <w:rPr>
                <w:rFonts w:eastAsiaTheme="minorHAnsi" w:hAnsiTheme="minorHAnsi" w:cs="Arial"/>
                <w:lang w:val="en-CA"/>
              </w:rPr>
              <w:t xml:space="preserve">The Proponent shall submit the following: </w:t>
            </w:r>
          </w:p>
          <w:p w14:paraId="3E8765C0" w14:textId="77777777" w:rsidR="00F81B9C" w:rsidRDefault="001667AF" w:rsidP="00F81B9C">
            <w:pPr>
              <w:rPr>
                <w:rFonts w:eastAsiaTheme="minorHAnsi" w:hAnsiTheme="minorHAnsi" w:cs="Arial"/>
                <w:lang w:val="en-CA"/>
              </w:rPr>
            </w:pPr>
            <w:r w:rsidRPr="001667AF">
              <w:rPr>
                <w:rFonts w:eastAsiaTheme="minorHAnsi" w:hAnsiTheme="minorHAnsi" w:cs="Arial"/>
                <w:lang w:val="en-CA"/>
              </w:rPr>
              <w:t>Understanding of the program, goals and vision.</w:t>
            </w:r>
          </w:p>
          <w:p w14:paraId="268C7873" w14:textId="7F28005B" w:rsidR="00F81B9C" w:rsidRPr="00F81B9C" w:rsidRDefault="00F81B9C" w:rsidP="00F81B9C">
            <w:pPr>
              <w:rPr>
                <w:rFonts w:eastAsiaTheme="minorHAnsi" w:hAnsiTheme="minorHAnsi" w:cs="Arial"/>
                <w:lang w:val="en-CA"/>
              </w:rPr>
            </w:pPr>
            <w:r w:rsidRPr="00F81B9C">
              <w:rPr>
                <w:rFonts w:eastAsiaTheme="minorHAnsi" w:hAnsiTheme="minorHAnsi" w:cs="Arial"/>
                <w:lang w:val="en-CA"/>
              </w:rPr>
              <w:t xml:space="preserve">Provide </w:t>
            </w:r>
            <w:r w:rsidR="002A2FD0">
              <w:rPr>
                <w:rFonts w:eastAsiaTheme="minorHAnsi" w:hAnsiTheme="minorHAnsi" w:cs="Arial"/>
                <w:lang w:val="en-CA"/>
              </w:rPr>
              <w:t xml:space="preserve">a </w:t>
            </w:r>
            <w:r w:rsidRPr="00F81B9C">
              <w:rPr>
                <w:rFonts w:eastAsiaTheme="minorHAnsi" w:hAnsiTheme="minorHAnsi" w:cs="Arial"/>
                <w:lang w:val="en-CA"/>
              </w:rPr>
              <w:t xml:space="preserve">brief description of project intent, key elements of proposed renovation, expected disruptions and impacted systems in the renovated spaces. </w:t>
            </w:r>
          </w:p>
          <w:p w14:paraId="45552B56" w14:textId="75F58D05" w:rsidR="00553ACF" w:rsidRPr="002924ED" w:rsidRDefault="00553ACF" w:rsidP="001667AF">
            <w:pPr>
              <w:spacing w:after="0"/>
              <w:ind w:left="621" w:hanging="621"/>
              <w:rPr>
                <w:rFonts w:eastAsiaTheme="minorHAnsi" w:hAnsiTheme="minorHAnsi" w:cs="Arial"/>
                <w:lang w:val="en-CA"/>
              </w:rPr>
            </w:pPr>
          </w:p>
        </w:tc>
        <w:tc>
          <w:tcPr>
            <w:tcW w:w="1190" w:type="dxa"/>
            <w:tcBorders>
              <w:top w:val="single" w:sz="2" w:space="0" w:color="auto"/>
              <w:left w:val="single" w:sz="4" w:space="0" w:color="auto"/>
              <w:bottom w:val="single" w:sz="4" w:space="0" w:color="auto"/>
              <w:right w:val="single" w:sz="4" w:space="0" w:color="auto"/>
            </w:tcBorders>
          </w:tcPr>
          <w:p w14:paraId="6F6C558F" w14:textId="77777777" w:rsidR="00553ACF" w:rsidRDefault="00553ACF" w:rsidP="00B10288">
            <w:pPr>
              <w:spacing w:before="60" w:after="60"/>
              <w:ind w:left="502" w:hanging="502"/>
              <w:outlineLvl w:val="3"/>
              <w:rPr>
                <w:rFonts w:cs="Arial"/>
                <w:sz w:val="18"/>
                <w:szCs w:val="18"/>
              </w:rPr>
            </w:pPr>
          </w:p>
        </w:tc>
      </w:tr>
      <w:bookmarkEnd w:id="312"/>
      <w:tr w:rsidR="00491E1A" w14:paraId="6CEEDE1A" w14:textId="77777777" w:rsidTr="003F01C3">
        <w:trPr>
          <w:trHeight w:val="409"/>
        </w:trPr>
        <w:tc>
          <w:tcPr>
            <w:tcW w:w="9270" w:type="dxa"/>
            <w:gridSpan w:val="3"/>
            <w:tcBorders>
              <w:top w:val="single" w:sz="2" w:space="0" w:color="auto"/>
              <w:left w:val="single" w:sz="4" w:space="0" w:color="auto"/>
              <w:bottom w:val="single" w:sz="4" w:space="0" w:color="auto"/>
              <w:right w:val="single" w:sz="4" w:space="0" w:color="auto"/>
            </w:tcBorders>
          </w:tcPr>
          <w:p w14:paraId="24DA7CB4" w14:textId="15B7E975" w:rsidR="00491E1A" w:rsidRPr="00ED431C" w:rsidRDefault="00A80450" w:rsidP="003F01C3">
            <w:pPr>
              <w:spacing w:before="60" w:after="60"/>
              <w:ind w:left="502" w:hanging="502"/>
              <w:outlineLvl w:val="3"/>
              <w:rPr>
                <w:rFonts w:eastAsiaTheme="minorHAnsi" w:hAnsiTheme="minorHAnsi" w:cs="Arial"/>
                <w:b/>
                <w:szCs w:val="20"/>
                <w:lang w:val="en-CA" w:eastAsia="en-CA"/>
              </w:rPr>
            </w:pPr>
            <w:r>
              <w:rPr>
                <w:rFonts w:eastAsiaTheme="minorHAnsi" w:hAnsiTheme="minorHAnsi" w:cs="Arial"/>
                <w:b/>
                <w:szCs w:val="20"/>
                <w:lang w:val="en-CA" w:eastAsia="en-CA"/>
              </w:rPr>
              <w:t>5</w:t>
            </w:r>
            <w:r w:rsidR="00D36E8D">
              <w:rPr>
                <w:rFonts w:eastAsiaTheme="minorHAnsi" w:hAnsiTheme="minorHAnsi" w:cs="Arial"/>
                <w:b/>
                <w:szCs w:val="20"/>
                <w:lang w:val="en-CA" w:eastAsia="en-CA"/>
              </w:rPr>
              <w:t xml:space="preserve"> </w:t>
            </w:r>
            <w:r w:rsidR="00736343">
              <w:rPr>
                <w:rFonts w:eastAsiaTheme="minorHAnsi" w:hAnsiTheme="minorHAnsi" w:cs="Arial"/>
                <w:b/>
                <w:szCs w:val="20"/>
                <w:lang w:val="en-CA" w:eastAsia="en-CA"/>
              </w:rPr>
              <w:t>Financial</w:t>
            </w:r>
            <w:r w:rsidR="00736343" w:rsidRPr="00736343">
              <w:rPr>
                <w:rFonts w:eastAsiaTheme="minorHAnsi" w:hAnsiTheme="minorHAnsi" w:cs="Arial"/>
                <w:b/>
                <w:szCs w:val="20"/>
                <w:lang w:val="en-CA" w:eastAsia="en-CA"/>
              </w:rPr>
              <w:t xml:space="preserve"> Stability and Insurance </w:t>
            </w:r>
            <w:r w:rsidR="00B47CE3">
              <w:rPr>
                <w:rFonts w:eastAsiaTheme="minorHAnsi" w:hAnsiTheme="minorHAnsi" w:cs="Arial"/>
                <w:b/>
                <w:szCs w:val="20"/>
                <w:lang w:val="en-CA" w:eastAsia="en-CA"/>
              </w:rPr>
              <w:t xml:space="preserve"> :</w:t>
            </w:r>
            <w:r w:rsidR="00491E1A">
              <w:rPr>
                <w:rFonts w:eastAsiaTheme="minorHAnsi" w:hAnsiTheme="minorHAnsi" w:cs="Arial"/>
                <w:b/>
                <w:szCs w:val="20"/>
                <w:lang w:val="en-CA" w:eastAsia="en-CA"/>
              </w:rPr>
              <w:t xml:space="preserve">    </w:t>
            </w:r>
            <w:r w:rsidR="00F8152C" w:rsidRPr="00F8152C">
              <w:rPr>
                <w:rFonts w:eastAsiaTheme="minorHAnsi" w:hAnsiTheme="minorHAnsi" w:cs="Arial"/>
                <w:b/>
                <w:szCs w:val="20"/>
                <w:lang w:val="en-CA" w:eastAsia="en-CA"/>
              </w:rPr>
              <w:t>Proponent to confirm this for a pass in this section</w:t>
            </w:r>
            <w:r w:rsidR="00491E1A">
              <w:rPr>
                <w:rFonts w:eastAsiaTheme="minorHAnsi" w:hAnsiTheme="minorHAnsi" w:cs="Arial"/>
                <w:b/>
                <w:szCs w:val="20"/>
                <w:lang w:val="en-CA" w:eastAsia="en-CA"/>
              </w:rPr>
              <w:t xml:space="preserve">                     </w:t>
            </w:r>
          </w:p>
        </w:tc>
      </w:tr>
      <w:tr w:rsidR="006531DA" w14:paraId="2D5CC543" w14:textId="77777777" w:rsidTr="00A00BE5">
        <w:trPr>
          <w:trHeight w:val="1086"/>
        </w:trPr>
        <w:tc>
          <w:tcPr>
            <w:tcW w:w="2108" w:type="dxa"/>
            <w:tcBorders>
              <w:top w:val="single" w:sz="2" w:space="0" w:color="auto"/>
              <w:left w:val="single" w:sz="4" w:space="0" w:color="auto"/>
              <w:bottom w:val="single" w:sz="2" w:space="0" w:color="auto"/>
              <w:right w:val="single" w:sz="4" w:space="0" w:color="auto"/>
            </w:tcBorders>
          </w:tcPr>
          <w:p w14:paraId="4469305D" w14:textId="75C2A82B" w:rsidR="006531DA" w:rsidRPr="00571666" w:rsidRDefault="006531DA" w:rsidP="006531DA">
            <w:pPr>
              <w:rPr>
                <w:lang w:val="en-CA"/>
              </w:rPr>
            </w:pPr>
            <w:r w:rsidRPr="00642037">
              <w:rPr>
                <w:lang w:val="en-CA"/>
              </w:rPr>
              <w:t>Financial</w:t>
            </w:r>
          </w:p>
        </w:tc>
        <w:tc>
          <w:tcPr>
            <w:tcW w:w="5972" w:type="dxa"/>
            <w:tcBorders>
              <w:top w:val="single" w:sz="2" w:space="0" w:color="auto"/>
              <w:left w:val="single" w:sz="4" w:space="0" w:color="auto"/>
              <w:bottom w:val="single" w:sz="2" w:space="0" w:color="auto"/>
              <w:right w:val="single" w:sz="4" w:space="0" w:color="auto"/>
            </w:tcBorders>
          </w:tcPr>
          <w:p w14:paraId="25A823D2" w14:textId="5DEDE2F7" w:rsidR="006531DA" w:rsidRPr="006F0926" w:rsidRDefault="006531DA" w:rsidP="006531DA">
            <w:pPr>
              <w:pStyle w:val="ListParagraph"/>
              <w:ind w:left="360"/>
              <w:rPr>
                <w:rFonts w:eastAsiaTheme="minorHAnsi" w:hAnsiTheme="minorHAnsi" w:cs="Arial"/>
                <w:lang w:val="en-CA"/>
              </w:rPr>
            </w:pPr>
            <w:r w:rsidRPr="009B1240">
              <w:rPr>
                <w:rFonts w:eastAsiaTheme="minorHAnsi" w:hAnsiTheme="minorHAnsi" w:cs="Arial"/>
                <w:lang w:val="en-CA"/>
              </w:rPr>
              <w:t xml:space="preserve">All proponents are to provide a letter from their financial institution indicating sound credit standing </w:t>
            </w:r>
          </w:p>
        </w:tc>
        <w:tc>
          <w:tcPr>
            <w:tcW w:w="1190" w:type="dxa"/>
            <w:tcBorders>
              <w:top w:val="single" w:sz="2" w:space="0" w:color="auto"/>
              <w:left w:val="single" w:sz="4" w:space="0" w:color="auto"/>
              <w:bottom w:val="single" w:sz="2" w:space="0" w:color="auto"/>
              <w:right w:val="single" w:sz="4" w:space="0" w:color="auto"/>
            </w:tcBorders>
            <w:vAlign w:val="center"/>
          </w:tcPr>
          <w:p w14:paraId="783F3EE5" w14:textId="0D33D863" w:rsidR="006531DA" w:rsidRPr="00FB63AB" w:rsidRDefault="006531DA" w:rsidP="006531DA">
            <w:pPr>
              <w:spacing w:before="60" w:after="60"/>
              <w:ind w:left="502" w:hanging="502"/>
              <w:outlineLvl w:val="3"/>
              <w:rPr>
                <w:rFonts w:cs="Arial"/>
                <w:sz w:val="18"/>
                <w:szCs w:val="18"/>
              </w:rPr>
            </w:pPr>
            <w:r>
              <w:rPr>
                <w:rFonts w:cs="Arial"/>
                <w:lang w:val="en-CA" w:eastAsia="en-CA"/>
              </w:rPr>
              <w:t>Pass/Fail</w:t>
            </w:r>
          </w:p>
        </w:tc>
      </w:tr>
      <w:tr w:rsidR="006531DA" w14:paraId="55317338" w14:textId="77777777" w:rsidTr="00083E80">
        <w:trPr>
          <w:trHeight w:val="1086"/>
        </w:trPr>
        <w:tc>
          <w:tcPr>
            <w:tcW w:w="2108" w:type="dxa"/>
            <w:tcBorders>
              <w:top w:val="single" w:sz="2" w:space="0" w:color="auto"/>
              <w:left w:val="single" w:sz="4" w:space="0" w:color="auto"/>
              <w:bottom w:val="single" w:sz="4" w:space="0" w:color="auto"/>
              <w:right w:val="single" w:sz="4" w:space="0" w:color="auto"/>
            </w:tcBorders>
          </w:tcPr>
          <w:p w14:paraId="11CD87B3" w14:textId="30F8A6B9" w:rsidR="006531DA" w:rsidRPr="00571666" w:rsidRDefault="006531DA" w:rsidP="006531DA">
            <w:pPr>
              <w:rPr>
                <w:lang w:val="en-CA"/>
              </w:rPr>
            </w:pPr>
            <w:r w:rsidRPr="00CC3DE8">
              <w:rPr>
                <w:lang w:val="en-CA"/>
              </w:rPr>
              <w:t xml:space="preserve">Proof of Insurance </w:t>
            </w:r>
          </w:p>
        </w:tc>
        <w:tc>
          <w:tcPr>
            <w:tcW w:w="5972" w:type="dxa"/>
            <w:tcBorders>
              <w:top w:val="single" w:sz="2" w:space="0" w:color="auto"/>
              <w:left w:val="single" w:sz="4" w:space="0" w:color="auto"/>
              <w:bottom w:val="single" w:sz="4" w:space="0" w:color="auto"/>
              <w:right w:val="single" w:sz="4" w:space="0" w:color="auto"/>
            </w:tcBorders>
          </w:tcPr>
          <w:p w14:paraId="14DB8F68" w14:textId="7AB56370" w:rsidR="006531DA" w:rsidRPr="006F0926" w:rsidRDefault="006531DA" w:rsidP="006531DA">
            <w:pPr>
              <w:pStyle w:val="ListParagraph"/>
              <w:ind w:left="360"/>
              <w:rPr>
                <w:rFonts w:eastAsiaTheme="minorHAnsi" w:hAnsiTheme="minorHAnsi" w:cs="Arial"/>
                <w:lang w:val="en-CA"/>
              </w:rPr>
            </w:pPr>
            <w:r w:rsidRPr="00493695">
              <w:rPr>
                <w:rFonts w:eastAsiaTheme="minorHAnsi" w:hAnsiTheme="minorHAnsi" w:cs="Arial"/>
                <w:lang w:val="en-CA"/>
              </w:rPr>
              <w:t xml:space="preserve">The Proponent is to provide a signed "Certificate of Insurance" on a standard form provided by a duly licensed Canadian insurance company stating their intention to provide insurance to the Proponent </w:t>
            </w:r>
          </w:p>
        </w:tc>
        <w:tc>
          <w:tcPr>
            <w:tcW w:w="1190" w:type="dxa"/>
            <w:tcBorders>
              <w:top w:val="single" w:sz="2" w:space="0" w:color="auto"/>
              <w:left w:val="single" w:sz="4" w:space="0" w:color="auto"/>
              <w:bottom w:val="single" w:sz="4" w:space="0" w:color="auto"/>
              <w:right w:val="single" w:sz="4" w:space="0" w:color="auto"/>
            </w:tcBorders>
            <w:vAlign w:val="center"/>
          </w:tcPr>
          <w:p w14:paraId="46195728" w14:textId="631ADC82" w:rsidR="006531DA" w:rsidRPr="00FB63AB" w:rsidRDefault="006531DA" w:rsidP="006531DA">
            <w:pPr>
              <w:spacing w:before="60" w:after="60"/>
              <w:ind w:left="502" w:hanging="502"/>
              <w:outlineLvl w:val="3"/>
              <w:rPr>
                <w:rFonts w:cs="Arial"/>
                <w:sz w:val="18"/>
                <w:szCs w:val="18"/>
              </w:rPr>
            </w:pPr>
            <w:r>
              <w:rPr>
                <w:rFonts w:cs="Arial"/>
                <w:lang w:val="en-CA" w:eastAsia="en-CA"/>
              </w:rPr>
              <w:t>Pass/Fail</w:t>
            </w:r>
          </w:p>
        </w:tc>
      </w:tr>
      <w:bookmarkEnd w:id="310"/>
    </w:tbl>
    <w:p w14:paraId="4D5784DC" w14:textId="77777777" w:rsidR="00156863" w:rsidRDefault="00156863" w:rsidP="00946984">
      <w:pPr>
        <w:pStyle w:val="BodyText"/>
        <w:keepNext/>
        <w:rPr>
          <w:b/>
        </w:rPr>
      </w:pPr>
    </w:p>
    <w:p w14:paraId="3230B9CA" w14:textId="77777777" w:rsidR="00897D85" w:rsidRDefault="00897D85" w:rsidP="00CC6212">
      <w:pPr>
        <w:pStyle w:val="Heading2"/>
      </w:pPr>
      <w:bookmarkStart w:id="313" w:name="_Toc7429441"/>
    </w:p>
    <w:p w14:paraId="1CA1C7C4" w14:textId="05A1FB42" w:rsidR="00946984" w:rsidRDefault="00946984" w:rsidP="00CC6212">
      <w:pPr>
        <w:pStyle w:val="Heading2"/>
      </w:pPr>
      <w:r>
        <w:t>Schedule D Part 2</w:t>
      </w:r>
      <w:r w:rsidR="00374C8E">
        <w:br/>
      </w:r>
      <w:r>
        <w:t>Financial Submission Requirements and Evaluation Criteria</w:t>
      </w:r>
      <w:bookmarkEnd w:id="313"/>
    </w:p>
    <w:p w14:paraId="05796BFE" w14:textId="77777777" w:rsidR="00946984" w:rsidRDefault="00946984" w:rsidP="00946984">
      <w:pPr>
        <w:jc w:val="center"/>
        <w:rPr>
          <w:rFonts w:cs="Arial"/>
          <w:b/>
          <w:sz w:val="28"/>
        </w:rPr>
        <w:sectPr w:rsidR="00946984" w:rsidSect="00B84D2F">
          <w:headerReference w:type="default" r:id="rId30"/>
          <w:footerReference w:type="default" r:id="rId31"/>
          <w:pgSz w:w="12240" w:h="15840" w:code="1"/>
          <w:pgMar w:top="1440" w:right="1440" w:bottom="1440" w:left="1440" w:header="720" w:footer="720" w:gutter="0"/>
          <w:cols w:space="720"/>
          <w:formProt w:val="0"/>
          <w:noEndnote/>
          <w:titlePg/>
          <w:docGrid w:linePitch="272"/>
        </w:sectPr>
      </w:pPr>
    </w:p>
    <w:p w14:paraId="1E30B52F" w14:textId="77777777" w:rsidR="00946984" w:rsidRDefault="00946984" w:rsidP="00946984">
      <w:pPr>
        <w:pStyle w:val="BodyText"/>
        <w:spacing w:after="0"/>
        <w:jc w:val="center"/>
        <w:rPr>
          <w:b/>
        </w:rPr>
      </w:pPr>
      <w:r>
        <w:rPr>
          <w:b/>
        </w:rPr>
        <w:lastRenderedPageBreak/>
        <w:t>FINANCIAL</w:t>
      </w:r>
      <w:r w:rsidRPr="003F2D15">
        <w:rPr>
          <w:b/>
        </w:rPr>
        <w:t xml:space="preserve"> SUBMISSION REQUIREMENTS</w:t>
      </w:r>
      <w:r>
        <w:rPr>
          <w:b/>
        </w:rPr>
        <w:t xml:space="preserve"> AND EVALUATION CRITERIA</w:t>
      </w:r>
    </w:p>
    <w:p w14:paraId="4DA3919B" w14:textId="77777777" w:rsidR="00946984" w:rsidRPr="003F2D15" w:rsidRDefault="00946984" w:rsidP="00946984">
      <w:pPr>
        <w:pStyle w:val="BodyText"/>
        <w:jc w:val="center"/>
        <w:rPr>
          <w:b/>
        </w:rPr>
      </w:pPr>
      <w:r>
        <w:rPr>
          <w:b/>
        </w:rPr>
        <w:t>SCHEDULE D PART 2 TO THE RFP</w:t>
      </w:r>
    </w:p>
    <w:p w14:paraId="1715D6BB" w14:textId="77777777" w:rsidR="00946984" w:rsidRPr="00E01FB1" w:rsidRDefault="00946984" w:rsidP="00946984">
      <w:pPr>
        <w:pStyle w:val="BodyText"/>
        <w:rPr>
          <w:b/>
        </w:rPr>
      </w:pPr>
      <w:r w:rsidRPr="00E01FB1">
        <w:rPr>
          <w:b/>
        </w:rPr>
        <w:t>A.</w:t>
      </w:r>
      <w:r w:rsidRPr="00E01FB1">
        <w:rPr>
          <w:b/>
        </w:rPr>
        <w:tab/>
        <w:t>FINANCIAL SUBMISSION - GENERAL</w:t>
      </w:r>
    </w:p>
    <w:p w14:paraId="2D93AC39" w14:textId="38A3FCB2" w:rsidR="00484B8E" w:rsidRDefault="00AA47F2" w:rsidP="00484B8E">
      <w:pPr>
        <w:spacing w:after="0"/>
        <w:rPr>
          <w:rFonts w:cs="Arial"/>
          <w:b/>
          <w:sz w:val="22"/>
          <w:szCs w:val="24"/>
          <w:lang w:val="en-CA"/>
        </w:rPr>
      </w:pPr>
      <w:r w:rsidRPr="005D679A">
        <w:rPr>
          <w:rFonts w:cs="Arial"/>
          <w:b/>
          <w:sz w:val="22"/>
          <w:szCs w:val="24"/>
          <w:lang w:val="en-CA"/>
        </w:rPr>
        <w:t xml:space="preserve">Proponents </w:t>
      </w:r>
      <w:r w:rsidR="00876CE6">
        <w:rPr>
          <w:rFonts w:cs="Arial"/>
          <w:b/>
          <w:sz w:val="22"/>
          <w:szCs w:val="24"/>
          <w:lang w:val="en-CA"/>
        </w:rPr>
        <w:t xml:space="preserve">are </w:t>
      </w:r>
      <w:r>
        <w:rPr>
          <w:rFonts w:cs="Arial"/>
          <w:b/>
          <w:sz w:val="22"/>
          <w:szCs w:val="24"/>
          <w:lang w:val="en-CA"/>
        </w:rPr>
        <w:t>to</w:t>
      </w:r>
      <w:r w:rsidRPr="005D679A">
        <w:rPr>
          <w:rFonts w:cs="Arial"/>
          <w:b/>
          <w:sz w:val="22"/>
          <w:szCs w:val="24"/>
          <w:lang w:val="en-CA"/>
        </w:rPr>
        <w:t xml:space="preserve"> provide their pricing response </w:t>
      </w:r>
      <w:r w:rsidR="009A74B3">
        <w:rPr>
          <w:rFonts w:cs="Arial"/>
          <w:b/>
          <w:sz w:val="22"/>
          <w:szCs w:val="24"/>
          <w:lang w:val="en-CA"/>
        </w:rPr>
        <w:t>in</w:t>
      </w:r>
      <w:r w:rsidR="009F5FCE">
        <w:rPr>
          <w:rFonts w:cs="Arial"/>
          <w:b/>
          <w:sz w:val="22"/>
          <w:szCs w:val="24"/>
          <w:lang w:val="en-CA"/>
        </w:rPr>
        <w:t xml:space="preserve"> </w:t>
      </w:r>
      <w:r w:rsidR="009A74B3">
        <w:rPr>
          <w:rFonts w:cs="Arial"/>
          <w:b/>
          <w:sz w:val="22"/>
          <w:szCs w:val="24"/>
          <w:lang w:val="en-CA"/>
        </w:rPr>
        <w:t xml:space="preserve">the </w:t>
      </w:r>
      <w:r w:rsidR="009F5FCE">
        <w:rPr>
          <w:rFonts w:cs="Arial"/>
          <w:b/>
          <w:sz w:val="22"/>
          <w:szCs w:val="24"/>
          <w:lang w:val="en-CA"/>
        </w:rPr>
        <w:t xml:space="preserve">attached </w:t>
      </w:r>
      <w:r w:rsidR="009F5FCE" w:rsidRPr="00E427DE">
        <w:rPr>
          <w:rFonts w:cs="Arial"/>
          <w:b/>
          <w:szCs w:val="20"/>
          <w:lang w:val="en-CA"/>
        </w:rPr>
        <w:t>E</w:t>
      </w:r>
      <w:r w:rsidR="009F5FCE" w:rsidRPr="009F5FCE">
        <w:rPr>
          <w:rFonts w:cs="Arial"/>
          <w:b/>
          <w:sz w:val="22"/>
          <w:szCs w:val="24"/>
          <w:lang w:val="en-CA"/>
        </w:rPr>
        <w:t>xcel sheet</w:t>
      </w:r>
    </w:p>
    <w:p w14:paraId="6E136238" w14:textId="511A5E2D" w:rsidR="00726A03" w:rsidRDefault="00726A03" w:rsidP="00484B8E">
      <w:pPr>
        <w:spacing w:after="0"/>
        <w:rPr>
          <w:rFonts w:cs="Arial"/>
          <w:sz w:val="22"/>
          <w:szCs w:val="24"/>
          <w:lang w:val="en-CA"/>
        </w:rPr>
      </w:pPr>
      <w:r w:rsidRPr="005D679A">
        <w:rPr>
          <w:rFonts w:cs="Arial"/>
          <w:sz w:val="22"/>
          <w:szCs w:val="24"/>
          <w:lang w:val="en-CA"/>
        </w:rPr>
        <w:t xml:space="preserve">In the event of mathematical errors in </w:t>
      </w:r>
      <w:r w:rsidR="00876CE6">
        <w:rPr>
          <w:rFonts w:cs="Arial"/>
          <w:sz w:val="22"/>
          <w:szCs w:val="24"/>
          <w:lang w:val="en-CA"/>
        </w:rPr>
        <w:t xml:space="preserve">the </w:t>
      </w:r>
      <w:r w:rsidRPr="005D679A">
        <w:rPr>
          <w:rFonts w:cs="Arial"/>
          <w:sz w:val="22"/>
          <w:szCs w:val="24"/>
          <w:lang w:val="en-CA"/>
        </w:rPr>
        <w:t xml:space="preserve">extension of prices </w:t>
      </w:r>
      <w:r w:rsidRPr="00860A1B">
        <w:rPr>
          <w:rFonts w:cs="Arial"/>
          <w:sz w:val="22"/>
          <w:szCs w:val="24"/>
          <w:lang w:val="en-CA"/>
        </w:rPr>
        <w:t>or other ambiguiti</w:t>
      </w:r>
      <w:r w:rsidRPr="005D679A">
        <w:rPr>
          <w:rFonts w:cs="Arial"/>
          <w:sz w:val="22"/>
          <w:szCs w:val="24"/>
          <w:lang w:val="en-CA"/>
        </w:rPr>
        <w:t xml:space="preserve">es, </w:t>
      </w:r>
      <w:r w:rsidR="00876CE6">
        <w:rPr>
          <w:rFonts w:cs="Arial"/>
          <w:sz w:val="22"/>
          <w:szCs w:val="24"/>
          <w:lang w:val="en-CA"/>
        </w:rPr>
        <w:t xml:space="preserve">the </w:t>
      </w:r>
      <w:r w:rsidRPr="005D679A">
        <w:rPr>
          <w:rFonts w:cs="Arial"/>
          <w:sz w:val="22"/>
          <w:szCs w:val="24"/>
          <w:lang w:val="en-CA"/>
        </w:rPr>
        <w:t xml:space="preserve">unit </w:t>
      </w:r>
      <w:r>
        <w:rPr>
          <w:rFonts w:cs="Arial"/>
          <w:sz w:val="22"/>
          <w:szCs w:val="24"/>
          <w:lang w:val="en-CA"/>
        </w:rPr>
        <w:t>rate</w:t>
      </w:r>
      <w:r w:rsidRPr="005D679A">
        <w:rPr>
          <w:rFonts w:cs="Arial"/>
          <w:sz w:val="22"/>
          <w:szCs w:val="24"/>
          <w:lang w:val="en-CA"/>
        </w:rPr>
        <w:t xml:space="preserve"> shall </w:t>
      </w:r>
      <w:r w:rsidR="000701E0">
        <w:rPr>
          <w:rFonts w:cs="Arial"/>
          <w:sz w:val="22"/>
          <w:szCs w:val="24"/>
          <w:lang w:val="en-CA"/>
        </w:rPr>
        <w:t>prevail</w:t>
      </w:r>
      <w:r w:rsidRPr="005D679A">
        <w:rPr>
          <w:rFonts w:cs="Arial"/>
          <w:sz w:val="22"/>
          <w:szCs w:val="24"/>
          <w:lang w:val="en-CA"/>
        </w:rPr>
        <w:t xml:space="preserve"> over total bid prices</w:t>
      </w:r>
      <w:r>
        <w:rPr>
          <w:rFonts w:cs="Arial"/>
          <w:sz w:val="22"/>
          <w:szCs w:val="24"/>
          <w:lang w:val="en-CA"/>
        </w:rPr>
        <w:t>.</w:t>
      </w:r>
    </w:p>
    <w:p w14:paraId="3D9182AE" w14:textId="7CBDF15D" w:rsidR="00857020" w:rsidRDefault="00857020" w:rsidP="00AA47F2">
      <w:pPr>
        <w:tabs>
          <w:tab w:val="left" w:pos="9837"/>
        </w:tabs>
        <w:spacing w:after="0"/>
        <w:rPr>
          <w:rFonts w:cs="Arial"/>
          <w:sz w:val="22"/>
          <w:szCs w:val="24"/>
          <w:lang w:val="en-CA"/>
        </w:rPr>
      </w:pPr>
    </w:p>
    <w:p w14:paraId="01B6B992" w14:textId="2F8D021E" w:rsidR="00857020" w:rsidRDefault="00BF4DC7" w:rsidP="00AA47F2">
      <w:pPr>
        <w:tabs>
          <w:tab w:val="left" w:pos="9837"/>
        </w:tabs>
        <w:spacing w:after="0"/>
        <w:rPr>
          <w:rFonts w:cs="Arial"/>
          <w:sz w:val="22"/>
          <w:szCs w:val="24"/>
          <w:lang w:val="en-CA"/>
        </w:rPr>
      </w:pPr>
      <w:r w:rsidRPr="00BF4DC7">
        <w:rPr>
          <w:noProof/>
        </w:rPr>
        <w:drawing>
          <wp:inline distT="0" distB="0" distL="0" distR="0" wp14:anchorId="3F8E6E72" wp14:editId="709E4FC0">
            <wp:extent cx="5943600" cy="4555490"/>
            <wp:effectExtent l="0" t="0" r="0" b="0"/>
            <wp:docPr id="9515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555490"/>
                    </a:xfrm>
                    <a:prstGeom prst="rect">
                      <a:avLst/>
                    </a:prstGeom>
                    <a:noFill/>
                    <a:ln>
                      <a:noFill/>
                    </a:ln>
                  </pic:spPr>
                </pic:pic>
              </a:graphicData>
            </a:graphic>
          </wp:inline>
        </w:drawing>
      </w:r>
    </w:p>
    <w:p w14:paraId="5D029227" w14:textId="01D2E7D6" w:rsidR="00857020" w:rsidRDefault="00857020" w:rsidP="00AA47F2">
      <w:pPr>
        <w:tabs>
          <w:tab w:val="left" w:pos="9837"/>
        </w:tabs>
        <w:spacing w:after="0"/>
        <w:rPr>
          <w:rFonts w:cs="Arial"/>
          <w:sz w:val="22"/>
          <w:szCs w:val="24"/>
          <w:lang w:val="en-CA"/>
        </w:rPr>
      </w:pPr>
    </w:p>
    <w:p w14:paraId="20728E53" w14:textId="77777777" w:rsidR="00C5625B" w:rsidRDefault="00C5625B" w:rsidP="00AA47F2">
      <w:pPr>
        <w:tabs>
          <w:tab w:val="left" w:pos="9837"/>
        </w:tabs>
        <w:spacing w:after="0"/>
        <w:rPr>
          <w:rFonts w:cs="Arial"/>
          <w:sz w:val="22"/>
          <w:szCs w:val="24"/>
          <w:lang w:val="en-CA"/>
        </w:rPr>
      </w:pPr>
    </w:p>
    <w:p w14:paraId="6107A4C0" w14:textId="77777777" w:rsidR="00666A03" w:rsidRDefault="00666A03" w:rsidP="00AA47F2">
      <w:pPr>
        <w:tabs>
          <w:tab w:val="left" w:pos="9837"/>
        </w:tabs>
        <w:spacing w:after="0"/>
        <w:rPr>
          <w:rFonts w:cs="Arial"/>
          <w:sz w:val="22"/>
          <w:szCs w:val="24"/>
          <w:lang w:val="en-CA"/>
        </w:rPr>
      </w:pPr>
    </w:p>
    <w:p w14:paraId="118B8203" w14:textId="77777777" w:rsidR="00BF4DC7" w:rsidRDefault="00BF4DC7" w:rsidP="00AA47F2">
      <w:pPr>
        <w:tabs>
          <w:tab w:val="left" w:pos="9837"/>
        </w:tabs>
        <w:spacing w:after="0"/>
        <w:rPr>
          <w:rFonts w:cs="Arial"/>
          <w:sz w:val="22"/>
          <w:szCs w:val="24"/>
          <w:lang w:val="en-CA"/>
        </w:rPr>
      </w:pPr>
    </w:p>
    <w:p w14:paraId="244D20A7" w14:textId="77777777" w:rsidR="00BF4DC7" w:rsidRDefault="00BF4DC7" w:rsidP="00AA47F2">
      <w:pPr>
        <w:tabs>
          <w:tab w:val="left" w:pos="9837"/>
        </w:tabs>
        <w:spacing w:after="0"/>
        <w:rPr>
          <w:rFonts w:cs="Arial"/>
          <w:sz w:val="22"/>
          <w:szCs w:val="24"/>
          <w:lang w:val="en-CA"/>
        </w:rPr>
      </w:pPr>
    </w:p>
    <w:p w14:paraId="67793699" w14:textId="77777777" w:rsidR="00BF4DC7" w:rsidRDefault="00BF4DC7" w:rsidP="00AA47F2">
      <w:pPr>
        <w:tabs>
          <w:tab w:val="left" w:pos="9837"/>
        </w:tabs>
        <w:spacing w:after="0"/>
        <w:rPr>
          <w:rFonts w:cs="Arial"/>
          <w:sz w:val="22"/>
          <w:szCs w:val="24"/>
          <w:lang w:val="en-CA"/>
        </w:rPr>
      </w:pPr>
    </w:p>
    <w:p w14:paraId="4BF1CEEE" w14:textId="77777777" w:rsidR="00BF4DC7" w:rsidRDefault="00BF4DC7" w:rsidP="00AA47F2">
      <w:pPr>
        <w:tabs>
          <w:tab w:val="left" w:pos="9837"/>
        </w:tabs>
        <w:spacing w:after="0"/>
        <w:rPr>
          <w:rFonts w:cs="Arial"/>
          <w:sz w:val="22"/>
          <w:szCs w:val="24"/>
          <w:lang w:val="en-CA"/>
        </w:rPr>
      </w:pPr>
    </w:p>
    <w:p w14:paraId="0A3ACB60" w14:textId="77777777" w:rsidR="00BF4DC7" w:rsidRDefault="00BF4DC7" w:rsidP="00AA47F2">
      <w:pPr>
        <w:tabs>
          <w:tab w:val="left" w:pos="9837"/>
        </w:tabs>
        <w:spacing w:after="0"/>
        <w:rPr>
          <w:rFonts w:cs="Arial"/>
          <w:sz w:val="22"/>
          <w:szCs w:val="24"/>
          <w:lang w:val="en-CA"/>
        </w:rPr>
      </w:pPr>
    </w:p>
    <w:p w14:paraId="613D2CD6" w14:textId="77777777" w:rsidR="00BF4DC7" w:rsidRDefault="00BF4DC7" w:rsidP="00AA47F2">
      <w:pPr>
        <w:tabs>
          <w:tab w:val="left" w:pos="9837"/>
        </w:tabs>
        <w:spacing w:after="0"/>
        <w:rPr>
          <w:rFonts w:cs="Arial"/>
          <w:sz w:val="22"/>
          <w:szCs w:val="24"/>
          <w:lang w:val="en-CA"/>
        </w:rPr>
      </w:pPr>
    </w:p>
    <w:p w14:paraId="16B874DC" w14:textId="77777777" w:rsidR="00857020" w:rsidRDefault="00857020" w:rsidP="00AA47F2">
      <w:pPr>
        <w:tabs>
          <w:tab w:val="left" w:pos="9837"/>
        </w:tabs>
        <w:spacing w:after="0"/>
        <w:rPr>
          <w:rFonts w:cs="Arial"/>
          <w:sz w:val="22"/>
          <w:szCs w:val="24"/>
          <w:lang w:val="en-CA"/>
        </w:rPr>
      </w:pPr>
    </w:p>
    <w:p w14:paraId="2ED81EC8" w14:textId="14B55DB6" w:rsidR="00946984" w:rsidRPr="00E01FB1" w:rsidRDefault="00946984" w:rsidP="00946984">
      <w:pPr>
        <w:pStyle w:val="BodyText"/>
        <w:keepNext/>
        <w:rPr>
          <w:b/>
        </w:rPr>
      </w:pPr>
      <w:r w:rsidRPr="00E01FB1">
        <w:rPr>
          <w:b/>
        </w:rPr>
        <w:lastRenderedPageBreak/>
        <w:t>B.</w:t>
      </w:r>
      <w:r w:rsidRPr="00E01FB1">
        <w:rPr>
          <w:b/>
        </w:rPr>
        <w:tab/>
        <w:t xml:space="preserve">FINANCIAL SUBMISSION REQUIREMENTS AND EVALUATION </w:t>
      </w:r>
      <w:r w:rsidR="00C5625B">
        <w:rPr>
          <w:b/>
        </w:rPr>
        <w:t>CRITERIA</w:t>
      </w:r>
    </w:p>
    <w:tbl>
      <w:tblPr>
        <w:tblStyle w:val="TableGrid"/>
        <w:tblW w:w="984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1912"/>
        <w:gridCol w:w="2918"/>
        <w:gridCol w:w="1650"/>
      </w:tblGrid>
      <w:tr w:rsidR="00A71973" w14:paraId="103B5559" w14:textId="77777777" w:rsidTr="00DA6264">
        <w:trPr>
          <w:tblHeader/>
        </w:trPr>
        <w:tc>
          <w:tcPr>
            <w:tcW w:w="3361" w:type="dxa"/>
            <w:tcBorders>
              <w:top w:val="single" w:sz="2" w:space="0" w:color="auto"/>
              <w:left w:val="single" w:sz="2" w:space="0" w:color="auto"/>
              <w:bottom w:val="single" w:sz="2" w:space="0" w:color="auto"/>
              <w:right w:val="single" w:sz="2" w:space="0" w:color="auto"/>
            </w:tcBorders>
            <w:hideMark/>
          </w:tcPr>
          <w:p w14:paraId="0BC11C8C" w14:textId="77777777" w:rsidR="00A71973" w:rsidRPr="00F412DF" w:rsidRDefault="00A71973" w:rsidP="00DA6264">
            <w:pPr>
              <w:spacing w:before="120" w:after="120"/>
              <w:jc w:val="center"/>
              <w:rPr>
                <w:b/>
                <w:szCs w:val="20"/>
              </w:rPr>
            </w:pPr>
            <w:r w:rsidRPr="00F412DF">
              <w:rPr>
                <w:b/>
                <w:szCs w:val="20"/>
              </w:rPr>
              <w:t>Submission Requirements</w:t>
            </w:r>
          </w:p>
        </w:tc>
        <w:tc>
          <w:tcPr>
            <w:tcW w:w="1912" w:type="dxa"/>
            <w:tcBorders>
              <w:top w:val="single" w:sz="2" w:space="0" w:color="auto"/>
              <w:left w:val="single" w:sz="2" w:space="0" w:color="auto"/>
              <w:bottom w:val="single" w:sz="2" w:space="0" w:color="auto"/>
              <w:right w:val="single" w:sz="2" w:space="0" w:color="auto"/>
            </w:tcBorders>
            <w:hideMark/>
          </w:tcPr>
          <w:p w14:paraId="0A70D6AB" w14:textId="77777777" w:rsidR="00A71973" w:rsidRPr="00F412DF" w:rsidRDefault="00A71973" w:rsidP="00DA6264">
            <w:pPr>
              <w:spacing w:before="120" w:after="120"/>
              <w:jc w:val="center"/>
              <w:rPr>
                <w:b/>
                <w:szCs w:val="20"/>
              </w:rPr>
            </w:pPr>
            <w:r w:rsidRPr="00F412DF">
              <w:rPr>
                <w:b/>
                <w:szCs w:val="20"/>
              </w:rPr>
              <w:t>Maximum Pages</w:t>
            </w:r>
          </w:p>
        </w:tc>
        <w:tc>
          <w:tcPr>
            <w:tcW w:w="2918" w:type="dxa"/>
            <w:tcBorders>
              <w:top w:val="single" w:sz="2" w:space="0" w:color="auto"/>
              <w:left w:val="single" w:sz="2" w:space="0" w:color="auto"/>
              <w:bottom w:val="single" w:sz="2" w:space="0" w:color="auto"/>
              <w:right w:val="single" w:sz="2" w:space="0" w:color="auto"/>
            </w:tcBorders>
            <w:hideMark/>
          </w:tcPr>
          <w:p w14:paraId="251FBB05" w14:textId="23E27263" w:rsidR="001B2066" w:rsidRPr="001B2066" w:rsidRDefault="00A71973" w:rsidP="00343FB9">
            <w:pPr>
              <w:spacing w:before="120" w:after="120"/>
              <w:jc w:val="center"/>
              <w:rPr>
                <w:szCs w:val="20"/>
              </w:rPr>
            </w:pPr>
            <w:r w:rsidRPr="00F412DF">
              <w:rPr>
                <w:b/>
                <w:szCs w:val="20"/>
              </w:rPr>
              <w:t>Evaluation Criteria</w:t>
            </w:r>
          </w:p>
          <w:p w14:paraId="07AF15C8" w14:textId="77777777" w:rsidR="001B2066" w:rsidRDefault="001B2066" w:rsidP="001B2066">
            <w:pPr>
              <w:rPr>
                <w:b/>
                <w:szCs w:val="20"/>
              </w:rPr>
            </w:pPr>
          </w:p>
          <w:p w14:paraId="25E80D41" w14:textId="77777777" w:rsidR="001B2066" w:rsidRPr="001B2066" w:rsidRDefault="001B2066" w:rsidP="001B2066">
            <w:pPr>
              <w:rPr>
                <w:szCs w:val="20"/>
              </w:rPr>
            </w:pPr>
          </w:p>
        </w:tc>
        <w:tc>
          <w:tcPr>
            <w:tcW w:w="1650" w:type="dxa"/>
            <w:tcBorders>
              <w:top w:val="single" w:sz="2" w:space="0" w:color="auto"/>
              <w:left w:val="single" w:sz="2" w:space="0" w:color="auto"/>
              <w:bottom w:val="single" w:sz="2" w:space="0" w:color="auto"/>
              <w:right w:val="single" w:sz="2" w:space="0" w:color="auto"/>
            </w:tcBorders>
            <w:hideMark/>
          </w:tcPr>
          <w:p w14:paraId="525133C1" w14:textId="77777777" w:rsidR="00A71973" w:rsidRPr="00F412DF" w:rsidRDefault="00A71973" w:rsidP="00DA6264">
            <w:pPr>
              <w:spacing w:before="120" w:after="120"/>
              <w:jc w:val="center"/>
              <w:rPr>
                <w:b/>
                <w:szCs w:val="20"/>
              </w:rPr>
            </w:pPr>
            <w:r w:rsidRPr="00F412DF">
              <w:rPr>
                <w:b/>
                <w:szCs w:val="20"/>
              </w:rPr>
              <w:t>Maximum Points</w:t>
            </w:r>
          </w:p>
        </w:tc>
      </w:tr>
    </w:tbl>
    <w:tbl>
      <w:tblPr>
        <w:tblW w:w="9839" w:type="dxa"/>
        <w:tblInd w:w="-34" w:type="dxa"/>
        <w:tblLook w:val="04A0" w:firstRow="1" w:lastRow="0" w:firstColumn="1" w:lastColumn="0" w:noHBand="0" w:noVBand="1"/>
      </w:tblPr>
      <w:tblGrid>
        <w:gridCol w:w="3359"/>
        <w:gridCol w:w="1948"/>
        <w:gridCol w:w="2822"/>
        <w:gridCol w:w="1710"/>
      </w:tblGrid>
      <w:tr w:rsidR="00A71973" w14:paraId="3FF1DE61" w14:textId="77777777" w:rsidTr="009F2C8A">
        <w:trPr>
          <w:trHeight w:val="1471"/>
        </w:trPr>
        <w:tc>
          <w:tcPr>
            <w:tcW w:w="3359" w:type="dxa"/>
            <w:tcBorders>
              <w:top w:val="single" w:sz="2" w:space="0" w:color="auto"/>
              <w:left w:val="single" w:sz="4" w:space="0" w:color="auto"/>
              <w:bottom w:val="single" w:sz="4" w:space="0" w:color="auto"/>
              <w:right w:val="single" w:sz="4" w:space="0" w:color="auto"/>
            </w:tcBorders>
            <w:hideMark/>
          </w:tcPr>
          <w:p w14:paraId="4F45EFD4" w14:textId="77777777" w:rsidR="00A71973" w:rsidRPr="006509A2" w:rsidRDefault="00A71973" w:rsidP="00DA6264">
            <w:r w:rsidRPr="006509A2">
              <w:t>The Proponent shall submit the following:</w:t>
            </w:r>
          </w:p>
          <w:p w14:paraId="606870CF" w14:textId="449B2290" w:rsidR="009A5FBE" w:rsidRPr="00595BA0" w:rsidRDefault="00A71973" w:rsidP="00DA6264">
            <w:pPr>
              <w:rPr>
                <w:sz w:val="18"/>
                <w:szCs w:val="18"/>
              </w:rPr>
            </w:pPr>
            <w:r w:rsidRPr="006509A2">
              <w:t xml:space="preserve"> </w:t>
            </w:r>
            <w:r w:rsidRPr="00A71973">
              <w:t xml:space="preserve">Financial Submission for </w:t>
            </w:r>
            <w:r w:rsidR="00531389" w:rsidRPr="00531389">
              <w:t>-</w:t>
            </w:r>
            <w:r w:rsidR="004C62D3" w:rsidRPr="004C62D3">
              <w:t>Department of Study of Religion Level 2 &amp; Level 3 Renovations</w:t>
            </w:r>
          </w:p>
        </w:tc>
        <w:tc>
          <w:tcPr>
            <w:tcW w:w="1948" w:type="dxa"/>
            <w:tcBorders>
              <w:top w:val="single" w:sz="2" w:space="0" w:color="auto"/>
              <w:left w:val="single" w:sz="4" w:space="0" w:color="auto"/>
              <w:bottom w:val="single" w:sz="4" w:space="0" w:color="auto"/>
              <w:right w:val="single" w:sz="4" w:space="0" w:color="auto"/>
            </w:tcBorders>
            <w:hideMark/>
          </w:tcPr>
          <w:p w14:paraId="21BC933D" w14:textId="77777777" w:rsidR="00A71973" w:rsidRPr="009916FF" w:rsidRDefault="00A71973" w:rsidP="00DA6264">
            <w:pPr>
              <w:spacing w:before="60" w:after="60"/>
              <w:ind w:left="502" w:hanging="502"/>
              <w:outlineLvl w:val="3"/>
              <w:rPr>
                <w:b/>
                <w:szCs w:val="18"/>
              </w:rPr>
            </w:pPr>
            <w:r>
              <w:rPr>
                <w:b/>
                <w:szCs w:val="18"/>
              </w:rPr>
              <w:t>N/A</w:t>
            </w:r>
          </w:p>
          <w:p w14:paraId="5A693D10" w14:textId="77777777" w:rsidR="00A71973" w:rsidRDefault="00A71973" w:rsidP="00DA6264">
            <w:pPr>
              <w:spacing w:before="60" w:after="60"/>
              <w:jc w:val="center"/>
              <w:rPr>
                <w:rFonts w:cs="Arial"/>
                <w:sz w:val="18"/>
                <w:szCs w:val="18"/>
              </w:rPr>
            </w:pPr>
          </w:p>
        </w:tc>
        <w:tc>
          <w:tcPr>
            <w:tcW w:w="2822" w:type="dxa"/>
            <w:tcBorders>
              <w:top w:val="single" w:sz="2" w:space="0" w:color="auto"/>
              <w:left w:val="single" w:sz="4" w:space="0" w:color="auto"/>
              <w:bottom w:val="single" w:sz="4" w:space="0" w:color="auto"/>
              <w:right w:val="single" w:sz="4" w:space="0" w:color="auto"/>
            </w:tcBorders>
          </w:tcPr>
          <w:p w14:paraId="1258679B" w14:textId="77777777" w:rsidR="00A71973" w:rsidRPr="00962CA3" w:rsidRDefault="00A71973" w:rsidP="00A71973">
            <w:pPr>
              <w:spacing w:after="0"/>
              <w:rPr>
                <w:rFonts w:cs="Arial"/>
                <w:color w:val="000000" w:themeColor="text1"/>
              </w:rPr>
            </w:pPr>
            <w:bookmarkStart w:id="314" w:name="_Toc467239990"/>
            <w:bookmarkStart w:id="315" w:name="_Toc467507855"/>
            <w:bookmarkStart w:id="316" w:name="_Toc467507949"/>
            <w:bookmarkStart w:id="317" w:name="_Toc467508084"/>
            <w:bookmarkStart w:id="318" w:name="_Toc471127419"/>
            <w:r w:rsidRPr="00962CA3">
              <w:rPr>
                <w:rFonts w:cs="Arial"/>
                <w:color w:val="000000" w:themeColor="text1"/>
              </w:rPr>
              <w:t>Each Proponent will receive a percentage of the total possible points allocated to price it has bid on by dividing that Proponent’s price into the lowest bid price. For example, if a Proponent bids $120.00 and that is the lowest bid price that Proponent receives 100% of the possible points (120/120 = 100%). A Proponent who bids $150.00 receives 80% of the possible points (120/150 = 80%), and a Proponent who bids $240.00 receives 50% of the possible points (120/240 = 50%).</w:t>
            </w:r>
          </w:p>
          <w:p w14:paraId="52413886" w14:textId="77777777" w:rsidR="00A71973" w:rsidRPr="00570689" w:rsidRDefault="00A71973" w:rsidP="00A71973">
            <w:pPr>
              <w:rPr>
                <w:rFonts w:cs="Calibri"/>
                <w:color w:val="000000"/>
              </w:rPr>
            </w:pPr>
            <w:r w:rsidRPr="00570689">
              <w:rPr>
                <w:rFonts w:cs="Calibri"/>
                <w:color w:val="000000"/>
              </w:rPr>
              <w:t>Lowest rate</w:t>
            </w:r>
            <w:bookmarkEnd w:id="314"/>
            <w:bookmarkEnd w:id="315"/>
            <w:bookmarkEnd w:id="316"/>
            <w:bookmarkEnd w:id="317"/>
            <w:bookmarkEnd w:id="318"/>
          </w:p>
          <w:p w14:paraId="2B225C06" w14:textId="77777777" w:rsidR="00A71973" w:rsidRPr="00570689" w:rsidRDefault="00A71973" w:rsidP="00A71973">
            <w:pPr>
              <w:jc w:val="both"/>
              <w:rPr>
                <w:rFonts w:cs="Calibri"/>
                <w:color w:val="000000"/>
              </w:rPr>
            </w:pPr>
            <w:r w:rsidRPr="00570689">
              <w:rPr>
                <w:rFonts w:cs="Calibri"/>
                <w:color w:val="000000"/>
              </w:rPr>
              <w:t>-------------------</w:t>
            </w:r>
            <w:r w:rsidRPr="00570689">
              <w:rPr>
                <w:rFonts w:cs="Calibri"/>
                <w:color w:val="000000"/>
              </w:rPr>
              <w:tab/>
              <w:t>x</w:t>
            </w:r>
            <w:r w:rsidRPr="00570689">
              <w:rPr>
                <w:rFonts w:cs="Calibri"/>
                <w:color w:val="000000"/>
              </w:rPr>
              <w:tab/>
              <w:t xml:space="preserve">Total available points = Score for </w:t>
            </w:r>
            <w:r>
              <w:rPr>
                <w:rFonts w:cs="Calibri"/>
                <w:color w:val="000000"/>
              </w:rPr>
              <w:t>response</w:t>
            </w:r>
            <w:r w:rsidRPr="00570689">
              <w:rPr>
                <w:rFonts w:cs="Calibri"/>
                <w:color w:val="000000"/>
              </w:rPr>
              <w:t xml:space="preserve"> with 2</w:t>
            </w:r>
            <w:r w:rsidRPr="00570689">
              <w:rPr>
                <w:rFonts w:cs="Calibri"/>
                <w:color w:val="000000"/>
                <w:vertAlign w:val="superscript"/>
              </w:rPr>
              <w:t>nd</w:t>
            </w:r>
            <w:r w:rsidRPr="00570689">
              <w:rPr>
                <w:rFonts w:cs="Calibri"/>
                <w:color w:val="000000"/>
              </w:rPr>
              <w:t xml:space="preserve"> lowest rate</w:t>
            </w:r>
          </w:p>
          <w:p w14:paraId="603128DF" w14:textId="77777777" w:rsidR="00A71973" w:rsidRDefault="00A71973" w:rsidP="00DA6264">
            <w:pPr>
              <w:jc w:val="both"/>
              <w:rPr>
                <w:rFonts w:cs="Arial"/>
                <w:sz w:val="18"/>
                <w:szCs w:val="18"/>
              </w:rPr>
            </w:pPr>
          </w:p>
        </w:tc>
        <w:tc>
          <w:tcPr>
            <w:tcW w:w="1710" w:type="dxa"/>
            <w:tcBorders>
              <w:top w:val="single" w:sz="2" w:space="0" w:color="auto"/>
              <w:left w:val="single" w:sz="4" w:space="0" w:color="auto"/>
              <w:bottom w:val="single" w:sz="4" w:space="0" w:color="auto"/>
              <w:right w:val="single" w:sz="4" w:space="0" w:color="auto"/>
            </w:tcBorders>
            <w:hideMark/>
          </w:tcPr>
          <w:p w14:paraId="58F9D2EB" w14:textId="77777777" w:rsidR="00A71973" w:rsidRDefault="00A71973" w:rsidP="009A5FBE">
            <w:pPr>
              <w:spacing w:before="60" w:after="60"/>
              <w:ind w:left="502" w:hanging="502"/>
              <w:outlineLvl w:val="3"/>
              <w:rPr>
                <w:b/>
                <w:szCs w:val="18"/>
              </w:rPr>
            </w:pPr>
            <w:r>
              <w:rPr>
                <w:b/>
                <w:szCs w:val="18"/>
              </w:rPr>
              <w:t xml:space="preserve">    </w:t>
            </w:r>
          </w:p>
          <w:p w14:paraId="031D6E65" w14:textId="77777777" w:rsidR="009A5FBE" w:rsidRDefault="009A5FBE" w:rsidP="009A5FBE">
            <w:pPr>
              <w:spacing w:before="60" w:after="60"/>
              <w:ind w:left="502" w:hanging="502"/>
              <w:outlineLvl w:val="3"/>
              <w:rPr>
                <w:b/>
                <w:szCs w:val="18"/>
              </w:rPr>
            </w:pPr>
          </w:p>
          <w:p w14:paraId="1B20D72F" w14:textId="77777777" w:rsidR="009A5FBE" w:rsidRDefault="009A5FBE" w:rsidP="009A5FBE">
            <w:pPr>
              <w:spacing w:before="60" w:after="60"/>
              <w:ind w:left="502" w:hanging="502"/>
              <w:outlineLvl w:val="3"/>
              <w:rPr>
                <w:b/>
                <w:szCs w:val="18"/>
              </w:rPr>
            </w:pPr>
          </w:p>
          <w:p w14:paraId="55EBEC49" w14:textId="77777777" w:rsidR="009A5FBE" w:rsidRDefault="009A5FBE" w:rsidP="009A5FBE">
            <w:pPr>
              <w:spacing w:before="60" w:after="60"/>
              <w:ind w:left="502" w:hanging="502"/>
              <w:outlineLvl w:val="3"/>
              <w:rPr>
                <w:b/>
                <w:szCs w:val="18"/>
              </w:rPr>
            </w:pPr>
          </w:p>
          <w:p w14:paraId="56D47E91" w14:textId="77777777" w:rsidR="009A5FBE" w:rsidRDefault="009A5FBE" w:rsidP="009A5FBE">
            <w:pPr>
              <w:spacing w:before="60" w:after="60"/>
              <w:ind w:left="502" w:hanging="502"/>
              <w:outlineLvl w:val="3"/>
              <w:rPr>
                <w:b/>
                <w:szCs w:val="18"/>
              </w:rPr>
            </w:pPr>
          </w:p>
          <w:p w14:paraId="481F264F" w14:textId="1E00ABC4" w:rsidR="009A5FBE" w:rsidRPr="0022137B" w:rsidRDefault="004C62D3" w:rsidP="009A5FBE">
            <w:pPr>
              <w:spacing w:before="60" w:after="60"/>
              <w:ind w:left="502" w:hanging="502"/>
              <w:outlineLvl w:val="3"/>
              <w:rPr>
                <w:b/>
                <w:szCs w:val="18"/>
              </w:rPr>
            </w:pPr>
            <w:r>
              <w:rPr>
                <w:b/>
                <w:szCs w:val="18"/>
              </w:rPr>
              <w:t>4</w:t>
            </w:r>
            <w:r w:rsidR="0088702C">
              <w:rPr>
                <w:b/>
                <w:szCs w:val="18"/>
              </w:rPr>
              <w:t>0</w:t>
            </w:r>
          </w:p>
          <w:p w14:paraId="6E0D856E" w14:textId="77777777" w:rsidR="009A5FBE" w:rsidRPr="005D46F7" w:rsidRDefault="009A5FBE" w:rsidP="009A5FBE">
            <w:pPr>
              <w:spacing w:before="60" w:after="60"/>
              <w:ind w:left="502" w:hanging="502"/>
              <w:outlineLvl w:val="3"/>
              <w:rPr>
                <w:b/>
                <w:szCs w:val="18"/>
                <w:highlight w:val="yellow"/>
              </w:rPr>
            </w:pPr>
          </w:p>
          <w:p w14:paraId="17C4B9E9" w14:textId="77777777" w:rsidR="009A5FBE" w:rsidRPr="005D46F7" w:rsidRDefault="009A5FBE" w:rsidP="009A5FBE">
            <w:pPr>
              <w:spacing w:before="60" w:after="60"/>
              <w:ind w:left="502" w:hanging="502"/>
              <w:outlineLvl w:val="3"/>
              <w:rPr>
                <w:b/>
                <w:szCs w:val="18"/>
                <w:highlight w:val="yellow"/>
              </w:rPr>
            </w:pPr>
          </w:p>
          <w:p w14:paraId="711CD750" w14:textId="77777777" w:rsidR="009A5FBE" w:rsidRPr="005D46F7" w:rsidRDefault="009A5FBE" w:rsidP="009A5FBE">
            <w:pPr>
              <w:spacing w:before="60" w:after="60"/>
              <w:ind w:left="502" w:hanging="502"/>
              <w:outlineLvl w:val="3"/>
              <w:rPr>
                <w:b/>
                <w:szCs w:val="18"/>
                <w:highlight w:val="yellow"/>
              </w:rPr>
            </w:pPr>
          </w:p>
          <w:p w14:paraId="7A7D16B0" w14:textId="77777777" w:rsidR="009A5FBE" w:rsidRPr="005D46F7" w:rsidRDefault="009A5FBE" w:rsidP="009A5FBE">
            <w:pPr>
              <w:spacing w:before="60" w:after="60"/>
              <w:ind w:left="502" w:hanging="502"/>
              <w:outlineLvl w:val="3"/>
              <w:rPr>
                <w:b/>
                <w:szCs w:val="18"/>
                <w:highlight w:val="yellow"/>
              </w:rPr>
            </w:pPr>
          </w:p>
          <w:p w14:paraId="2BDC5D3E" w14:textId="6CE00BFA" w:rsidR="009A5FBE" w:rsidRDefault="009A5FBE" w:rsidP="009A5FBE">
            <w:pPr>
              <w:spacing w:before="60" w:after="60"/>
              <w:ind w:left="502" w:hanging="502"/>
              <w:outlineLvl w:val="3"/>
              <w:rPr>
                <w:rFonts w:cs="Arial"/>
                <w:sz w:val="18"/>
                <w:szCs w:val="18"/>
              </w:rPr>
            </w:pPr>
          </w:p>
        </w:tc>
      </w:tr>
    </w:tbl>
    <w:p w14:paraId="3CECF453" w14:textId="77777777" w:rsidR="00946984" w:rsidRDefault="00946984" w:rsidP="00946984">
      <w:pPr>
        <w:rPr>
          <w:rFonts w:cs="Arial"/>
          <w:b/>
          <w:sz w:val="28"/>
        </w:rPr>
        <w:sectPr w:rsidR="00946984" w:rsidSect="00B84D2F">
          <w:pgSz w:w="12240" w:h="15840" w:code="1"/>
          <w:pgMar w:top="1440" w:right="1440" w:bottom="1440" w:left="1440" w:header="720" w:footer="720" w:gutter="0"/>
          <w:cols w:space="720"/>
          <w:formProt w:val="0"/>
          <w:noEndnote/>
          <w:titlePg/>
          <w:docGrid w:linePitch="272"/>
        </w:sectPr>
      </w:pPr>
    </w:p>
    <w:p w14:paraId="6965D9C2" w14:textId="77777777" w:rsidR="00946984" w:rsidRDefault="00946984" w:rsidP="00946984">
      <w:pPr>
        <w:rPr>
          <w:rFonts w:cs="Arial"/>
          <w:b/>
          <w:sz w:val="28"/>
        </w:rPr>
      </w:pPr>
    </w:p>
    <w:p w14:paraId="035FDDDE" w14:textId="77777777" w:rsidR="00946984" w:rsidRDefault="00E61775" w:rsidP="00374C8E">
      <w:pPr>
        <w:pStyle w:val="Heading1"/>
      </w:pPr>
      <w:bookmarkStart w:id="319" w:name="_Toc7429442"/>
      <w:r w:rsidRPr="00F12F92">
        <w:t>SCHEDULE E</w:t>
      </w:r>
      <w:r w:rsidRPr="00F12F92">
        <w:br/>
        <w:t>REFERENCE FORM</w:t>
      </w:r>
      <w:bookmarkEnd w:id="319"/>
    </w:p>
    <w:p w14:paraId="0FCF40D4" w14:textId="77777777" w:rsidR="002C29BE" w:rsidRDefault="002C29BE" w:rsidP="002C29BE">
      <w:pPr>
        <w:rPr>
          <w:rFonts w:ascii="Arial Bold" w:hAnsi="Arial Bold"/>
          <w:b/>
          <w:bCs/>
          <w:sz w:val="28"/>
          <w:szCs w:val="28"/>
        </w:rPr>
      </w:pPr>
      <w:r>
        <w:rPr>
          <w:rFonts w:ascii="Arial Bold" w:hAnsi="Arial Bold"/>
          <w:b/>
          <w:bCs/>
          <w:sz w:val="28"/>
          <w:szCs w:val="28"/>
        </w:rPr>
        <w:t xml:space="preserve">                                            </w:t>
      </w:r>
    </w:p>
    <w:p w14:paraId="1CF6BAD1" w14:textId="77777777" w:rsidR="001D25B9" w:rsidRDefault="001D25B9" w:rsidP="002C29BE">
      <w:pPr>
        <w:rPr>
          <w:rFonts w:ascii="Arial Bold" w:hAnsi="Arial Bold"/>
          <w:b/>
          <w:bCs/>
          <w:sz w:val="28"/>
          <w:szCs w:val="28"/>
        </w:rPr>
      </w:pPr>
    </w:p>
    <w:p w14:paraId="4069A770" w14:textId="77777777" w:rsidR="001D25B9" w:rsidRDefault="001D25B9" w:rsidP="002C29BE">
      <w:pPr>
        <w:rPr>
          <w:rFonts w:ascii="Arial Bold" w:hAnsi="Arial Bold"/>
          <w:b/>
          <w:bCs/>
          <w:sz w:val="28"/>
          <w:szCs w:val="28"/>
        </w:rPr>
      </w:pPr>
    </w:p>
    <w:p w14:paraId="3049406A" w14:textId="77777777" w:rsidR="001D25B9" w:rsidRDefault="001D25B9" w:rsidP="002C29BE">
      <w:pPr>
        <w:rPr>
          <w:rFonts w:ascii="Arial Bold" w:hAnsi="Arial Bold"/>
          <w:b/>
          <w:bCs/>
          <w:sz w:val="28"/>
          <w:szCs w:val="28"/>
        </w:rPr>
      </w:pPr>
    </w:p>
    <w:p w14:paraId="0538FC5A" w14:textId="77777777" w:rsidR="001D25B9" w:rsidRDefault="001D25B9" w:rsidP="002C29BE">
      <w:pPr>
        <w:rPr>
          <w:rFonts w:ascii="Arial Bold" w:hAnsi="Arial Bold"/>
          <w:b/>
          <w:bCs/>
          <w:sz w:val="28"/>
          <w:szCs w:val="28"/>
        </w:rPr>
      </w:pPr>
    </w:p>
    <w:p w14:paraId="7635B400" w14:textId="77777777" w:rsidR="001D25B9" w:rsidRDefault="001D25B9" w:rsidP="002C29BE">
      <w:pPr>
        <w:rPr>
          <w:rFonts w:ascii="Arial Bold" w:hAnsi="Arial Bold"/>
          <w:b/>
          <w:bCs/>
          <w:sz w:val="28"/>
          <w:szCs w:val="28"/>
        </w:rPr>
      </w:pPr>
    </w:p>
    <w:p w14:paraId="054763C2" w14:textId="77777777" w:rsidR="001D25B9" w:rsidRDefault="001D25B9" w:rsidP="002C29BE">
      <w:pPr>
        <w:rPr>
          <w:rFonts w:ascii="Arial Bold" w:hAnsi="Arial Bold"/>
          <w:b/>
          <w:bCs/>
          <w:sz w:val="28"/>
          <w:szCs w:val="28"/>
        </w:rPr>
      </w:pPr>
    </w:p>
    <w:p w14:paraId="1ECAB16A" w14:textId="77777777" w:rsidR="001D25B9" w:rsidRDefault="001D25B9" w:rsidP="002C29BE">
      <w:pPr>
        <w:rPr>
          <w:rFonts w:ascii="Arial Bold" w:hAnsi="Arial Bold"/>
          <w:b/>
          <w:bCs/>
          <w:sz w:val="28"/>
          <w:szCs w:val="28"/>
        </w:rPr>
      </w:pPr>
    </w:p>
    <w:p w14:paraId="6105023A" w14:textId="77777777" w:rsidR="001D25B9" w:rsidRDefault="001D25B9" w:rsidP="002C29BE">
      <w:pPr>
        <w:rPr>
          <w:rFonts w:ascii="Arial Bold" w:hAnsi="Arial Bold"/>
          <w:b/>
          <w:bCs/>
          <w:sz w:val="28"/>
          <w:szCs w:val="28"/>
        </w:rPr>
      </w:pPr>
    </w:p>
    <w:p w14:paraId="1833594B" w14:textId="77777777" w:rsidR="001D25B9" w:rsidRDefault="001D25B9" w:rsidP="002C29BE">
      <w:pPr>
        <w:rPr>
          <w:rFonts w:ascii="Arial Bold" w:hAnsi="Arial Bold"/>
          <w:b/>
          <w:bCs/>
          <w:sz w:val="28"/>
          <w:szCs w:val="28"/>
        </w:rPr>
      </w:pPr>
    </w:p>
    <w:p w14:paraId="04F54D25" w14:textId="77777777" w:rsidR="001D25B9" w:rsidRDefault="001D25B9" w:rsidP="002C29BE">
      <w:pPr>
        <w:rPr>
          <w:rFonts w:ascii="Arial Bold" w:hAnsi="Arial Bold"/>
          <w:b/>
          <w:bCs/>
          <w:sz w:val="28"/>
          <w:szCs w:val="28"/>
        </w:rPr>
      </w:pPr>
    </w:p>
    <w:p w14:paraId="519D2F13" w14:textId="77777777" w:rsidR="001D25B9" w:rsidRDefault="001D25B9" w:rsidP="002C29BE">
      <w:pPr>
        <w:rPr>
          <w:rFonts w:ascii="Arial Bold" w:hAnsi="Arial Bold"/>
          <w:b/>
          <w:bCs/>
          <w:sz w:val="28"/>
          <w:szCs w:val="28"/>
        </w:rPr>
      </w:pPr>
    </w:p>
    <w:p w14:paraId="1623D34E" w14:textId="77777777" w:rsidR="001D25B9" w:rsidRDefault="001D25B9" w:rsidP="002C29BE">
      <w:pPr>
        <w:rPr>
          <w:rFonts w:ascii="Arial Bold" w:hAnsi="Arial Bold"/>
          <w:b/>
          <w:bCs/>
          <w:sz w:val="28"/>
          <w:szCs w:val="28"/>
        </w:rPr>
      </w:pPr>
    </w:p>
    <w:p w14:paraId="776E2449" w14:textId="77777777" w:rsidR="001D25B9" w:rsidRDefault="001D25B9" w:rsidP="002C29BE">
      <w:pPr>
        <w:rPr>
          <w:rFonts w:ascii="Arial Bold" w:hAnsi="Arial Bold"/>
          <w:b/>
          <w:bCs/>
          <w:sz w:val="28"/>
          <w:szCs w:val="28"/>
        </w:rPr>
      </w:pPr>
    </w:p>
    <w:p w14:paraId="5772F343" w14:textId="77777777" w:rsidR="001D25B9" w:rsidRPr="00124460" w:rsidRDefault="001D25B9" w:rsidP="001D25B9">
      <w:pPr>
        <w:pBdr>
          <w:top w:val="single" w:sz="24" w:space="0" w:color="365F91"/>
          <w:left w:val="single" w:sz="24" w:space="0" w:color="365F91"/>
          <w:bottom w:val="single" w:sz="24" w:space="0" w:color="365F91"/>
          <w:right w:val="single" w:sz="24" w:space="0" w:color="365F91"/>
        </w:pBdr>
        <w:shd w:val="clear" w:color="auto" w:fill="365F91"/>
        <w:spacing w:before="360" w:after="0" w:line="276" w:lineRule="auto"/>
        <w:ind w:left="720" w:hanging="720"/>
        <w:jc w:val="both"/>
        <w:outlineLvl w:val="1"/>
        <w:rPr>
          <w:rFonts w:cs="Arial"/>
          <w:b/>
          <w:caps/>
          <w:color w:val="FFFFFF"/>
          <w:spacing w:val="15"/>
          <w:sz w:val="22"/>
          <w:lang w:val="en-CA"/>
        </w:rPr>
      </w:pPr>
      <w:bookmarkStart w:id="320" w:name="_Toc347742498"/>
      <w:r w:rsidRPr="00124460">
        <w:rPr>
          <w:rFonts w:cs="Arial"/>
          <w:b/>
          <w:caps/>
          <w:color w:val="FFFFFF"/>
          <w:spacing w:val="15"/>
          <w:sz w:val="22"/>
          <w:lang w:val="en-CA"/>
        </w:rPr>
        <w:t>REFERENCE FORM</w:t>
      </w:r>
    </w:p>
    <w:p w14:paraId="6FEB3D29" w14:textId="77777777" w:rsidR="001D25B9" w:rsidRDefault="001D25B9" w:rsidP="001D25B9">
      <w:pPr>
        <w:spacing w:after="0"/>
        <w:rPr>
          <w:rFonts w:cs="Arial"/>
        </w:rPr>
      </w:pPr>
    </w:p>
    <w:bookmarkEnd w:id="320"/>
    <w:p w14:paraId="0BAE318A" w14:textId="77777777" w:rsidR="00FB0517" w:rsidRDefault="00FB0517" w:rsidP="00FB0517">
      <w:pPr>
        <w:spacing w:after="0"/>
        <w:rPr>
          <w:rFonts w:cs="Arial"/>
        </w:rPr>
      </w:pPr>
    </w:p>
    <w:p w14:paraId="34AF2C5D" w14:textId="77777777" w:rsidR="00FB0517" w:rsidRDefault="00FB0517" w:rsidP="00FB0517">
      <w:pPr>
        <w:spacing w:after="0"/>
        <w:rPr>
          <w:rFonts w:cs="Arial"/>
          <w:b/>
        </w:rPr>
      </w:pPr>
      <w:r>
        <w:rPr>
          <w:rFont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B0517" w14:paraId="11A59E91"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3F45AC39" w14:textId="77777777" w:rsidR="00FB0517" w:rsidRDefault="00FB0517" w:rsidP="00A95C21">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6EECE8A3" w14:textId="77777777" w:rsidR="00FB0517" w:rsidRDefault="00FB0517" w:rsidP="00A95C21">
            <w:pPr>
              <w:spacing w:after="0"/>
              <w:jc w:val="both"/>
              <w:rPr>
                <w:rFonts w:cs="Arial"/>
                <w:lang w:val="en-CA"/>
              </w:rPr>
            </w:pPr>
          </w:p>
        </w:tc>
      </w:tr>
      <w:tr w:rsidR="00FB0517" w14:paraId="1DF7A4A1"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9C0E324" w14:textId="77777777" w:rsidR="00FB0517" w:rsidRDefault="00FB0517" w:rsidP="00A95C21">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17D693FA" w14:textId="77777777" w:rsidR="00FB0517" w:rsidRDefault="00FB0517" w:rsidP="00A95C21">
            <w:pPr>
              <w:spacing w:after="0"/>
              <w:jc w:val="both"/>
              <w:rPr>
                <w:rFonts w:cs="Arial"/>
                <w:lang w:val="en-CA"/>
              </w:rPr>
            </w:pPr>
          </w:p>
        </w:tc>
      </w:tr>
      <w:tr w:rsidR="00FB0517" w14:paraId="7A134665"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07380EA" w14:textId="77777777" w:rsidR="00FB0517" w:rsidRDefault="00FB0517" w:rsidP="00A95C21">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2A257557" w14:textId="77777777" w:rsidR="00FB0517" w:rsidRDefault="00FB0517" w:rsidP="00A95C21">
            <w:pPr>
              <w:spacing w:after="0"/>
              <w:jc w:val="both"/>
              <w:rPr>
                <w:rFonts w:cs="Arial"/>
                <w:lang w:val="en-CA"/>
              </w:rPr>
            </w:pPr>
          </w:p>
        </w:tc>
      </w:tr>
      <w:tr w:rsidR="00FB0517" w14:paraId="56768063"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50808EF2" w14:textId="77777777" w:rsidR="00FB0517" w:rsidRDefault="00FB0517" w:rsidP="00A95C21">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6EF8B64C" w14:textId="77777777" w:rsidR="00FB0517" w:rsidRDefault="00FB0517" w:rsidP="00A95C21">
            <w:pPr>
              <w:spacing w:after="0"/>
              <w:jc w:val="both"/>
              <w:rPr>
                <w:rFonts w:cs="Arial"/>
                <w:lang w:val="en-CA"/>
              </w:rPr>
            </w:pPr>
          </w:p>
        </w:tc>
      </w:tr>
      <w:tr w:rsidR="00FB0517" w14:paraId="1BAE50D0"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B283CB2" w14:textId="77777777" w:rsidR="00FB0517" w:rsidRDefault="00FB0517" w:rsidP="00A95C21">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71AD2D43" w14:textId="77777777" w:rsidR="00FB0517" w:rsidRDefault="00FB0517" w:rsidP="00A95C21">
            <w:pPr>
              <w:spacing w:after="0"/>
              <w:jc w:val="both"/>
              <w:rPr>
                <w:rFonts w:cs="Arial"/>
                <w:lang w:val="en-CA"/>
              </w:rPr>
            </w:pPr>
          </w:p>
        </w:tc>
      </w:tr>
      <w:tr w:rsidR="00FB0517" w14:paraId="63AADC83"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095EFD94" w14:textId="77777777" w:rsidR="00FB0517" w:rsidRDefault="00FB0517" w:rsidP="00A95C21">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1C32CB38" w14:textId="77777777" w:rsidR="00FB0517" w:rsidRDefault="00FB0517" w:rsidP="00A95C21">
            <w:pPr>
              <w:spacing w:after="0"/>
              <w:jc w:val="both"/>
              <w:rPr>
                <w:rFonts w:cs="Arial"/>
                <w:lang w:val="en-CA"/>
              </w:rPr>
            </w:pPr>
          </w:p>
        </w:tc>
      </w:tr>
      <w:tr w:rsidR="00FB0517" w14:paraId="334FAE7E"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2CDA7E22" w14:textId="77777777" w:rsidR="00FB0517" w:rsidRDefault="00FB0517" w:rsidP="00A95C21">
            <w:pPr>
              <w:spacing w:after="0"/>
              <w:rPr>
                <w:rFonts w:cs="Arial"/>
                <w:b/>
                <w:szCs w:val="20"/>
              </w:rPr>
            </w:pPr>
            <w:r>
              <w:rPr>
                <w:rFonts w:cs="Arial"/>
                <w:b/>
              </w:rPr>
              <w:t>Nature of Assignment:</w:t>
            </w:r>
          </w:p>
          <w:p w14:paraId="5525B172" w14:textId="77777777" w:rsidR="00FB0517" w:rsidRDefault="00FB0517" w:rsidP="00A95C21">
            <w:pPr>
              <w:spacing w:after="0"/>
              <w:rPr>
                <w:rFonts w:cs="Arial"/>
                <w:b/>
              </w:rPr>
            </w:pPr>
          </w:p>
          <w:p w14:paraId="22154D1D" w14:textId="77777777" w:rsidR="00FB0517" w:rsidRDefault="00FB0517" w:rsidP="00A95C21">
            <w:pPr>
              <w:spacing w:after="0"/>
              <w:rPr>
                <w:rFonts w:cs="Arial"/>
                <w:b/>
              </w:rPr>
            </w:pPr>
          </w:p>
          <w:p w14:paraId="263C1E30" w14:textId="77777777" w:rsidR="00FB0517" w:rsidRDefault="00FB0517" w:rsidP="00A95C21">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6B5EEA4E" w14:textId="77777777" w:rsidR="00FB0517" w:rsidRDefault="00FB0517" w:rsidP="00A95C21">
            <w:pPr>
              <w:spacing w:after="0"/>
              <w:jc w:val="both"/>
              <w:rPr>
                <w:rFonts w:cs="Arial"/>
                <w:lang w:val="en-CA"/>
              </w:rPr>
            </w:pPr>
          </w:p>
        </w:tc>
      </w:tr>
    </w:tbl>
    <w:p w14:paraId="12E5F0DE" w14:textId="77777777" w:rsidR="00FB0517" w:rsidRDefault="00FB0517" w:rsidP="00FB0517">
      <w:pPr>
        <w:spacing w:after="0"/>
        <w:rPr>
          <w:rFonts w:cs="Arial"/>
          <w:szCs w:val="20"/>
          <w:lang w:val="en-CA"/>
        </w:rPr>
      </w:pPr>
    </w:p>
    <w:p w14:paraId="1A562701" w14:textId="77777777" w:rsidR="00FB0517" w:rsidRDefault="00FB0517" w:rsidP="00FB0517">
      <w:pPr>
        <w:spacing w:after="0"/>
        <w:rPr>
          <w:rFonts w:cs="Arial"/>
          <w:b/>
        </w:rPr>
      </w:pPr>
      <w:r>
        <w:rPr>
          <w:rFont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B0517" w14:paraId="0A1C5156"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7623073C" w14:textId="77777777" w:rsidR="00FB0517" w:rsidRDefault="00FB0517" w:rsidP="00A95C21">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38D979A4" w14:textId="77777777" w:rsidR="00FB0517" w:rsidRDefault="00FB0517" w:rsidP="00A95C21">
            <w:pPr>
              <w:spacing w:after="0"/>
              <w:jc w:val="both"/>
              <w:rPr>
                <w:rFonts w:cs="Arial"/>
                <w:lang w:val="en-CA"/>
              </w:rPr>
            </w:pPr>
          </w:p>
        </w:tc>
      </w:tr>
      <w:tr w:rsidR="00FB0517" w14:paraId="67D85188"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7B691207" w14:textId="77777777" w:rsidR="00FB0517" w:rsidRDefault="00FB0517" w:rsidP="00A95C21">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08E582D1" w14:textId="77777777" w:rsidR="00FB0517" w:rsidRDefault="00FB0517" w:rsidP="00A95C21">
            <w:pPr>
              <w:spacing w:after="0"/>
              <w:jc w:val="both"/>
              <w:rPr>
                <w:rFonts w:cs="Arial"/>
                <w:lang w:val="en-CA"/>
              </w:rPr>
            </w:pPr>
          </w:p>
        </w:tc>
      </w:tr>
      <w:tr w:rsidR="00FB0517" w14:paraId="02F7C1C3"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70BCC4CA" w14:textId="77777777" w:rsidR="00FB0517" w:rsidRDefault="00FB0517" w:rsidP="00A95C21">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14D6794A" w14:textId="77777777" w:rsidR="00FB0517" w:rsidRDefault="00FB0517" w:rsidP="00A95C21">
            <w:pPr>
              <w:spacing w:after="0"/>
              <w:jc w:val="both"/>
              <w:rPr>
                <w:rFonts w:cs="Arial"/>
                <w:lang w:val="en-CA"/>
              </w:rPr>
            </w:pPr>
          </w:p>
        </w:tc>
      </w:tr>
      <w:tr w:rsidR="00FB0517" w14:paraId="64E1F5E3"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75D0F9F4" w14:textId="77777777" w:rsidR="00FB0517" w:rsidRDefault="00FB0517" w:rsidP="00A95C21">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6D11F49C" w14:textId="77777777" w:rsidR="00FB0517" w:rsidRDefault="00FB0517" w:rsidP="00A95C21">
            <w:pPr>
              <w:spacing w:after="0"/>
              <w:jc w:val="both"/>
              <w:rPr>
                <w:rFonts w:cs="Arial"/>
                <w:lang w:val="en-CA"/>
              </w:rPr>
            </w:pPr>
          </w:p>
        </w:tc>
      </w:tr>
      <w:tr w:rsidR="00FB0517" w14:paraId="41AE1550"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BA2F0FD" w14:textId="77777777" w:rsidR="00FB0517" w:rsidRDefault="00FB0517" w:rsidP="00A95C21">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4503E67D" w14:textId="77777777" w:rsidR="00FB0517" w:rsidRDefault="00FB0517" w:rsidP="00A95C21">
            <w:pPr>
              <w:spacing w:after="0"/>
              <w:jc w:val="both"/>
              <w:rPr>
                <w:rFonts w:cs="Arial"/>
                <w:lang w:val="en-CA"/>
              </w:rPr>
            </w:pPr>
          </w:p>
        </w:tc>
      </w:tr>
      <w:tr w:rsidR="00FB0517" w14:paraId="526BA623"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4E7477FA" w14:textId="77777777" w:rsidR="00FB0517" w:rsidRDefault="00FB0517" w:rsidP="00A95C21">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652B8A75" w14:textId="77777777" w:rsidR="00FB0517" w:rsidRDefault="00FB0517" w:rsidP="00A95C21">
            <w:pPr>
              <w:spacing w:after="0"/>
              <w:jc w:val="both"/>
              <w:rPr>
                <w:rFonts w:cs="Arial"/>
                <w:lang w:val="en-CA"/>
              </w:rPr>
            </w:pPr>
          </w:p>
        </w:tc>
      </w:tr>
      <w:tr w:rsidR="00FB0517" w14:paraId="4B26BA3E"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06D15B52" w14:textId="77777777" w:rsidR="00FB0517" w:rsidRDefault="00FB0517" w:rsidP="00A95C21">
            <w:pPr>
              <w:spacing w:after="0"/>
              <w:rPr>
                <w:rFonts w:cs="Arial"/>
                <w:b/>
                <w:szCs w:val="20"/>
              </w:rPr>
            </w:pPr>
            <w:r>
              <w:rPr>
                <w:rFonts w:cs="Arial"/>
                <w:b/>
              </w:rPr>
              <w:t>Nature of Assignment:</w:t>
            </w:r>
          </w:p>
          <w:p w14:paraId="28A8FAA9" w14:textId="77777777" w:rsidR="00FB0517" w:rsidRDefault="00FB0517" w:rsidP="00A95C21">
            <w:pPr>
              <w:spacing w:after="0"/>
              <w:rPr>
                <w:rFonts w:cs="Arial"/>
                <w:b/>
              </w:rPr>
            </w:pPr>
          </w:p>
          <w:p w14:paraId="75A4DCC3" w14:textId="77777777" w:rsidR="00FB0517" w:rsidRDefault="00FB0517" w:rsidP="00A95C21">
            <w:pPr>
              <w:spacing w:after="0"/>
              <w:rPr>
                <w:rFonts w:cs="Arial"/>
                <w:b/>
              </w:rPr>
            </w:pPr>
          </w:p>
          <w:p w14:paraId="50B62DF5" w14:textId="77777777" w:rsidR="00FB0517" w:rsidRDefault="00FB0517" w:rsidP="00A95C21">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780DF96D" w14:textId="77777777" w:rsidR="00FB0517" w:rsidRDefault="00FB0517" w:rsidP="00A95C21">
            <w:pPr>
              <w:spacing w:after="0"/>
              <w:jc w:val="both"/>
              <w:rPr>
                <w:rFonts w:cs="Arial"/>
                <w:lang w:val="en-CA"/>
              </w:rPr>
            </w:pPr>
          </w:p>
        </w:tc>
      </w:tr>
    </w:tbl>
    <w:p w14:paraId="27C3A8E1" w14:textId="77777777" w:rsidR="00FB0517" w:rsidRDefault="00FB0517" w:rsidP="00FB0517">
      <w:pPr>
        <w:spacing w:after="0"/>
        <w:rPr>
          <w:rFonts w:cs="Arial"/>
          <w:szCs w:val="20"/>
          <w:lang w:val="en-CA"/>
        </w:rPr>
      </w:pPr>
    </w:p>
    <w:p w14:paraId="183276BD" w14:textId="77777777" w:rsidR="00FB0517" w:rsidRDefault="00FB0517" w:rsidP="00FB0517">
      <w:pPr>
        <w:spacing w:after="0"/>
        <w:rPr>
          <w:rFonts w:cs="Arial"/>
          <w:b/>
        </w:rPr>
      </w:pPr>
      <w:bookmarkStart w:id="321" w:name="_Hlk195192299"/>
      <w:r>
        <w:rPr>
          <w:rFont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868"/>
      </w:tblGrid>
      <w:tr w:rsidR="00FB0517" w14:paraId="5E842D34"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6301F092" w14:textId="77777777" w:rsidR="00FB0517" w:rsidRDefault="00FB0517" w:rsidP="00A95C21">
            <w:pPr>
              <w:spacing w:after="0"/>
              <w:jc w:val="both"/>
              <w:rPr>
                <w:rFonts w:cs="Arial"/>
                <w:b/>
                <w:lang w:val="en-CA"/>
              </w:rPr>
            </w:pPr>
            <w:r>
              <w:rPr>
                <w:rFonts w:cs="Arial"/>
                <w:b/>
              </w:rPr>
              <w:t>Company Name:</w:t>
            </w:r>
          </w:p>
        </w:tc>
        <w:tc>
          <w:tcPr>
            <w:tcW w:w="5868" w:type="dxa"/>
            <w:tcBorders>
              <w:top w:val="single" w:sz="4" w:space="0" w:color="auto"/>
              <w:left w:val="single" w:sz="4" w:space="0" w:color="auto"/>
              <w:bottom w:val="single" w:sz="4" w:space="0" w:color="auto"/>
              <w:right w:val="single" w:sz="4" w:space="0" w:color="auto"/>
            </w:tcBorders>
          </w:tcPr>
          <w:p w14:paraId="5C770EEB" w14:textId="77777777" w:rsidR="00FB0517" w:rsidRDefault="00FB0517" w:rsidP="00A95C21">
            <w:pPr>
              <w:spacing w:after="0"/>
              <w:jc w:val="both"/>
              <w:rPr>
                <w:rFonts w:cs="Arial"/>
                <w:lang w:val="en-CA"/>
              </w:rPr>
            </w:pPr>
          </w:p>
        </w:tc>
      </w:tr>
      <w:tr w:rsidR="00FB0517" w14:paraId="4EBF3FE0"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0FC709F2" w14:textId="77777777" w:rsidR="00FB0517" w:rsidRDefault="00FB0517" w:rsidP="00A95C21">
            <w:pPr>
              <w:spacing w:after="0"/>
              <w:jc w:val="both"/>
              <w:rPr>
                <w:rFonts w:cs="Arial"/>
                <w:b/>
                <w:lang w:val="en-CA"/>
              </w:rPr>
            </w:pPr>
            <w:r>
              <w:rPr>
                <w:rFonts w:cs="Arial"/>
                <w:b/>
              </w:rPr>
              <w:t>Company Address:</w:t>
            </w:r>
          </w:p>
        </w:tc>
        <w:tc>
          <w:tcPr>
            <w:tcW w:w="5868" w:type="dxa"/>
            <w:tcBorders>
              <w:top w:val="single" w:sz="4" w:space="0" w:color="auto"/>
              <w:left w:val="single" w:sz="4" w:space="0" w:color="auto"/>
              <w:bottom w:val="single" w:sz="4" w:space="0" w:color="auto"/>
              <w:right w:val="single" w:sz="4" w:space="0" w:color="auto"/>
            </w:tcBorders>
          </w:tcPr>
          <w:p w14:paraId="61D54B86" w14:textId="77777777" w:rsidR="00FB0517" w:rsidRDefault="00FB0517" w:rsidP="00A95C21">
            <w:pPr>
              <w:spacing w:after="0"/>
              <w:jc w:val="both"/>
              <w:rPr>
                <w:rFonts w:cs="Arial"/>
                <w:lang w:val="en-CA"/>
              </w:rPr>
            </w:pPr>
          </w:p>
        </w:tc>
      </w:tr>
      <w:tr w:rsidR="00FB0517" w14:paraId="2420C8E1"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A02594E" w14:textId="77777777" w:rsidR="00FB0517" w:rsidRDefault="00FB0517" w:rsidP="00A95C21">
            <w:pPr>
              <w:spacing w:after="0"/>
              <w:jc w:val="both"/>
              <w:rPr>
                <w:rFonts w:cs="Arial"/>
                <w:b/>
                <w:lang w:val="en-CA"/>
              </w:rPr>
            </w:pPr>
            <w:r>
              <w:rPr>
                <w:rFonts w:cs="Arial"/>
                <w:b/>
              </w:rPr>
              <w:t>Contact Name:</w:t>
            </w:r>
          </w:p>
        </w:tc>
        <w:tc>
          <w:tcPr>
            <w:tcW w:w="5868" w:type="dxa"/>
            <w:tcBorders>
              <w:top w:val="single" w:sz="4" w:space="0" w:color="auto"/>
              <w:left w:val="single" w:sz="4" w:space="0" w:color="auto"/>
              <w:bottom w:val="single" w:sz="4" w:space="0" w:color="auto"/>
              <w:right w:val="single" w:sz="4" w:space="0" w:color="auto"/>
            </w:tcBorders>
          </w:tcPr>
          <w:p w14:paraId="6728D283" w14:textId="77777777" w:rsidR="00FB0517" w:rsidRDefault="00FB0517" w:rsidP="00A95C21">
            <w:pPr>
              <w:spacing w:after="0"/>
              <w:jc w:val="both"/>
              <w:rPr>
                <w:rFonts w:cs="Arial"/>
                <w:lang w:val="en-CA"/>
              </w:rPr>
            </w:pPr>
          </w:p>
        </w:tc>
      </w:tr>
      <w:tr w:rsidR="00FB0517" w14:paraId="1E6F7014"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18C718B0" w14:textId="77777777" w:rsidR="00FB0517" w:rsidRDefault="00FB0517" w:rsidP="00A95C21">
            <w:pPr>
              <w:spacing w:after="0"/>
              <w:jc w:val="both"/>
              <w:rPr>
                <w:rFonts w:cs="Arial"/>
                <w:b/>
                <w:lang w:val="en-CA"/>
              </w:rPr>
            </w:pPr>
            <w:r>
              <w:rPr>
                <w:rFonts w:cs="Arial"/>
                <w:b/>
              </w:rPr>
              <w:t>Contact Telephone Number:</w:t>
            </w:r>
          </w:p>
        </w:tc>
        <w:tc>
          <w:tcPr>
            <w:tcW w:w="5868" w:type="dxa"/>
            <w:tcBorders>
              <w:top w:val="single" w:sz="4" w:space="0" w:color="auto"/>
              <w:left w:val="single" w:sz="4" w:space="0" w:color="auto"/>
              <w:bottom w:val="single" w:sz="4" w:space="0" w:color="auto"/>
              <w:right w:val="single" w:sz="4" w:space="0" w:color="auto"/>
            </w:tcBorders>
          </w:tcPr>
          <w:p w14:paraId="290ACD37" w14:textId="77777777" w:rsidR="00FB0517" w:rsidRDefault="00FB0517" w:rsidP="00A95C21">
            <w:pPr>
              <w:spacing w:after="0"/>
              <w:jc w:val="both"/>
              <w:rPr>
                <w:rFonts w:cs="Arial"/>
                <w:lang w:val="en-CA"/>
              </w:rPr>
            </w:pPr>
          </w:p>
        </w:tc>
      </w:tr>
      <w:tr w:rsidR="00FB0517" w14:paraId="2B503718"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342B727A" w14:textId="77777777" w:rsidR="00FB0517" w:rsidRDefault="00FB0517" w:rsidP="00A95C21">
            <w:pPr>
              <w:spacing w:after="0"/>
              <w:jc w:val="both"/>
              <w:rPr>
                <w:rFonts w:cs="Arial"/>
                <w:b/>
                <w:lang w:val="en-CA"/>
              </w:rPr>
            </w:pPr>
            <w:r>
              <w:rPr>
                <w:rFonts w:cs="Arial"/>
                <w:b/>
              </w:rPr>
              <w:t>Contact Email:</w:t>
            </w:r>
          </w:p>
        </w:tc>
        <w:tc>
          <w:tcPr>
            <w:tcW w:w="5868" w:type="dxa"/>
            <w:tcBorders>
              <w:top w:val="single" w:sz="4" w:space="0" w:color="auto"/>
              <w:left w:val="single" w:sz="4" w:space="0" w:color="auto"/>
              <w:bottom w:val="single" w:sz="4" w:space="0" w:color="auto"/>
              <w:right w:val="single" w:sz="4" w:space="0" w:color="auto"/>
            </w:tcBorders>
          </w:tcPr>
          <w:p w14:paraId="01D3898A" w14:textId="77777777" w:rsidR="00FB0517" w:rsidRDefault="00FB0517" w:rsidP="00A95C21">
            <w:pPr>
              <w:spacing w:after="0"/>
              <w:jc w:val="both"/>
              <w:rPr>
                <w:rFonts w:cs="Arial"/>
                <w:lang w:val="en-CA"/>
              </w:rPr>
            </w:pPr>
          </w:p>
        </w:tc>
      </w:tr>
      <w:tr w:rsidR="00FB0517" w14:paraId="4883418D"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hideMark/>
          </w:tcPr>
          <w:p w14:paraId="3F5E63E5" w14:textId="77777777" w:rsidR="00FB0517" w:rsidRDefault="00FB0517" w:rsidP="00A95C21">
            <w:pPr>
              <w:spacing w:after="0"/>
              <w:jc w:val="both"/>
              <w:rPr>
                <w:rFonts w:cs="Arial"/>
                <w:b/>
                <w:lang w:val="en-CA"/>
              </w:rPr>
            </w:pPr>
            <w:r>
              <w:rPr>
                <w:rFonts w:cs="Arial"/>
                <w:b/>
              </w:rPr>
              <w:t>Date Work Undertaken:</w:t>
            </w:r>
          </w:p>
        </w:tc>
        <w:tc>
          <w:tcPr>
            <w:tcW w:w="5868" w:type="dxa"/>
            <w:tcBorders>
              <w:top w:val="single" w:sz="4" w:space="0" w:color="auto"/>
              <w:left w:val="single" w:sz="4" w:space="0" w:color="auto"/>
              <w:bottom w:val="single" w:sz="4" w:space="0" w:color="auto"/>
              <w:right w:val="single" w:sz="4" w:space="0" w:color="auto"/>
            </w:tcBorders>
          </w:tcPr>
          <w:p w14:paraId="232B204F" w14:textId="77777777" w:rsidR="00FB0517" w:rsidRDefault="00FB0517" w:rsidP="00A95C21">
            <w:pPr>
              <w:spacing w:after="0"/>
              <w:jc w:val="both"/>
              <w:rPr>
                <w:rFonts w:cs="Arial"/>
                <w:lang w:val="en-CA"/>
              </w:rPr>
            </w:pPr>
          </w:p>
        </w:tc>
      </w:tr>
      <w:tr w:rsidR="00FB0517" w14:paraId="1CDE3709" w14:textId="77777777" w:rsidTr="00A95C21">
        <w:trPr>
          <w:trHeight w:val="270"/>
        </w:trPr>
        <w:tc>
          <w:tcPr>
            <w:tcW w:w="3348" w:type="dxa"/>
            <w:tcBorders>
              <w:top w:val="single" w:sz="4" w:space="0" w:color="auto"/>
              <w:left w:val="single" w:sz="4" w:space="0" w:color="auto"/>
              <w:bottom w:val="single" w:sz="4" w:space="0" w:color="auto"/>
              <w:right w:val="single" w:sz="4" w:space="0" w:color="auto"/>
            </w:tcBorders>
            <w:vAlign w:val="center"/>
          </w:tcPr>
          <w:p w14:paraId="6E76A9AB" w14:textId="77777777" w:rsidR="00FB0517" w:rsidRDefault="00FB0517" w:rsidP="00A95C21">
            <w:pPr>
              <w:spacing w:after="0"/>
              <w:rPr>
                <w:rFonts w:cs="Arial"/>
                <w:b/>
                <w:szCs w:val="20"/>
              </w:rPr>
            </w:pPr>
            <w:r>
              <w:rPr>
                <w:rFonts w:cs="Arial"/>
                <w:b/>
              </w:rPr>
              <w:t>Nature of Assignment:</w:t>
            </w:r>
          </w:p>
          <w:p w14:paraId="5957F117" w14:textId="77777777" w:rsidR="00FB0517" w:rsidRDefault="00FB0517" w:rsidP="00A95C21">
            <w:pPr>
              <w:spacing w:after="0"/>
              <w:rPr>
                <w:rFonts w:cs="Arial"/>
                <w:b/>
              </w:rPr>
            </w:pPr>
          </w:p>
          <w:p w14:paraId="1DC8F5D2" w14:textId="77777777" w:rsidR="00FB0517" w:rsidRDefault="00FB0517" w:rsidP="00A95C21">
            <w:pPr>
              <w:spacing w:after="0"/>
              <w:rPr>
                <w:rFonts w:cs="Arial"/>
                <w:b/>
              </w:rPr>
            </w:pPr>
          </w:p>
          <w:p w14:paraId="418B336F" w14:textId="77777777" w:rsidR="00FB0517" w:rsidRDefault="00FB0517" w:rsidP="00A95C21">
            <w:pPr>
              <w:spacing w:after="0"/>
              <w:jc w:val="both"/>
              <w:rPr>
                <w:rFonts w:cs="Arial"/>
                <w:b/>
                <w:lang w:val="en-CA"/>
              </w:rPr>
            </w:pPr>
          </w:p>
        </w:tc>
        <w:tc>
          <w:tcPr>
            <w:tcW w:w="5868" w:type="dxa"/>
            <w:tcBorders>
              <w:top w:val="single" w:sz="4" w:space="0" w:color="auto"/>
              <w:left w:val="single" w:sz="4" w:space="0" w:color="auto"/>
              <w:bottom w:val="single" w:sz="4" w:space="0" w:color="auto"/>
              <w:right w:val="single" w:sz="4" w:space="0" w:color="auto"/>
            </w:tcBorders>
          </w:tcPr>
          <w:p w14:paraId="1441015E" w14:textId="77777777" w:rsidR="00FB0517" w:rsidRDefault="00FB0517" w:rsidP="00A95C21">
            <w:pPr>
              <w:spacing w:after="0"/>
              <w:jc w:val="both"/>
              <w:rPr>
                <w:rFonts w:cs="Arial"/>
                <w:lang w:val="en-CA"/>
              </w:rPr>
            </w:pPr>
          </w:p>
        </w:tc>
      </w:tr>
      <w:bookmarkEnd w:id="321"/>
    </w:tbl>
    <w:p w14:paraId="527F9D12" w14:textId="77777777" w:rsidR="001D25B9" w:rsidRDefault="001D25B9" w:rsidP="002C29BE">
      <w:pPr>
        <w:rPr>
          <w:rFonts w:ascii="Arial Bold" w:hAnsi="Arial Bold"/>
          <w:b/>
          <w:bCs/>
          <w:sz w:val="28"/>
          <w:szCs w:val="28"/>
        </w:rPr>
      </w:pPr>
    </w:p>
    <w:p w14:paraId="5CCE1E50" w14:textId="77777777" w:rsidR="00C5625B" w:rsidRDefault="00C5625B" w:rsidP="002C29BE">
      <w:pPr>
        <w:rPr>
          <w:rFonts w:ascii="Arial Bold" w:hAnsi="Arial Bold"/>
          <w:b/>
          <w:bCs/>
          <w:sz w:val="28"/>
          <w:szCs w:val="28"/>
        </w:rPr>
      </w:pPr>
    </w:p>
    <w:p w14:paraId="0EAFBEB2" w14:textId="77777777" w:rsidR="00C5625B" w:rsidRPr="002C29BE" w:rsidRDefault="00C5625B" w:rsidP="002C29BE">
      <w:pPr>
        <w:rPr>
          <w:rFonts w:ascii="Arial Bold" w:hAnsi="Arial Bold"/>
          <w:b/>
          <w:bCs/>
          <w:sz w:val="28"/>
          <w:szCs w:val="28"/>
        </w:rPr>
      </w:pPr>
    </w:p>
    <w:p w14:paraId="04B9AF75" w14:textId="77777777" w:rsidR="00487B7C" w:rsidRDefault="00E61775" w:rsidP="00487B7C">
      <w:pPr>
        <w:pStyle w:val="Heading1"/>
      </w:pPr>
      <w:r>
        <w:rPr>
          <w:rFonts w:cs="Arial"/>
        </w:rPr>
        <w:br w:type="page"/>
      </w:r>
      <w:bookmarkStart w:id="322" w:name="_Toc7429443"/>
      <w:r w:rsidR="00487B7C">
        <w:lastRenderedPageBreak/>
        <w:t>SCHEDULE F</w:t>
      </w:r>
      <w:r w:rsidR="00487B7C">
        <w:br/>
        <w:t>DRAFT AGREEMENT AND SCHEDULES TO THE DRAFT AGREEMENT</w:t>
      </w:r>
      <w:bookmarkEnd w:id="322"/>
    </w:p>
    <w:p w14:paraId="628CCEE7" w14:textId="77777777" w:rsidR="00946984" w:rsidRDefault="00946984" w:rsidP="001D25B9">
      <w:pPr>
        <w:spacing w:after="0"/>
      </w:pPr>
    </w:p>
    <w:p w14:paraId="4EEA64FC" w14:textId="77777777" w:rsidR="00946984" w:rsidRDefault="00946984" w:rsidP="00946984">
      <w:pPr>
        <w:jc w:val="center"/>
        <w:rPr>
          <w:rFonts w:cs="Arial"/>
        </w:rPr>
      </w:pPr>
    </w:p>
    <w:p w14:paraId="1130F510" w14:textId="77777777" w:rsidR="00946984" w:rsidRDefault="00946984" w:rsidP="00946984">
      <w:pPr>
        <w:pStyle w:val="BodyText"/>
      </w:pPr>
    </w:p>
    <w:p w14:paraId="1E360E4D" w14:textId="77777777" w:rsidR="00946984" w:rsidRPr="002A4EBA" w:rsidRDefault="00946984" w:rsidP="00946984">
      <w:pPr>
        <w:pStyle w:val="BodyText"/>
        <w:rPr>
          <w:rFonts w:eastAsiaTheme="minorHAnsi"/>
        </w:rPr>
      </w:pPr>
    </w:p>
    <w:p w14:paraId="1ACF6F40" w14:textId="77777777" w:rsidR="00946984" w:rsidRDefault="00946984" w:rsidP="00946984">
      <w:pPr>
        <w:pStyle w:val="BlakesDocID"/>
        <w:rPr>
          <w:rFonts w:eastAsiaTheme="minorHAnsi"/>
        </w:rPr>
      </w:pPr>
    </w:p>
    <w:p w14:paraId="22EBA479" w14:textId="77777777" w:rsidR="00946984" w:rsidRDefault="00946984" w:rsidP="00946984">
      <w:pPr>
        <w:pStyle w:val="BlakesDocID"/>
        <w:rPr>
          <w:rFonts w:eastAsiaTheme="minorHAnsi"/>
        </w:rPr>
      </w:pPr>
      <w:r>
        <w:rPr>
          <w:rFonts w:eastAsiaTheme="minorHAnsi"/>
        </w:rPr>
        <w:fldChar w:fldCharType="begin"/>
      </w:r>
      <w:r>
        <w:rPr>
          <w:rFonts w:eastAsiaTheme="minorHAnsi"/>
        </w:rPr>
        <w:instrText xml:space="preserve"> DOCPROPERTY DOCXDOCID DMS=HummingbirdDM5 Format=&lt;&lt;NUM&gt;&gt;.&lt;&lt;VER&gt;&gt; PRESERVELOCATION \* MERGEFORMAT </w:instrText>
      </w:r>
      <w:r>
        <w:rPr>
          <w:rFonts w:eastAsiaTheme="minorHAnsi"/>
        </w:rPr>
        <w:fldChar w:fldCharType="separate"/>
      </w:r>
      <w:r w:rsidRPr="00322D46">
        <w:rPr>
          <w:rFonts w:eastAsiaTheme="minorHAnsi"/>
        </w:rPr>
        <w:t>23337864.5</w:t>
      </w:r>
      <w:r>
        <w:rPr>
          <w:rFonts w:eastAsiaTheme="minorHAnsi"/>
        </w:rPr>
        <w:fldChar w:fldCharType="end"/>
      </w:r>
    </w:p>
    <w:p w14:paraId="45116E9A" w14:textId="77777777" w:rsidR="00A71973" w:rsidRDefault="00A71973" w:rsidP="00946984">
      <w:pPr>
        <w:pStyle w:val="BlakesDocID"/>
        <w:rPr>
          <w:rFonts w:eastAsiaTheme="minorHAnsi"/>
        </w:rPr>
      </w:pPr>
    </w:p>
    <w:p w14:paraId="48CCF013" w14:textId="77777777" w:rsidR="00A71973" w:rsidRDefault="00A71973" w:rsidP="00946984">
      <w:pPr>
        <w:pStyle w:val="BlakesDocID"/>
        <w:rPr>
          <w:rFonts w:eastAsiaTheme="minorHAnsi"/>
        </w:rPr>
      </w:pPr>
    </w:p>
    <w:p w14:paraId="7922D27B" w14:textId="77777777" w:rsidR="00A71973" w:rsidRDefault="00A71973" w:rsidP="00946984">
      <w:pPr>
        <w:pStyle w:val="BlakesDocID"/>
        <w:rPr>
          <w:rFonts w:eastAsiaTheme="minorHAnsi"/>
        </w:rPr>
      </w:pPr>
    </w:p>
    <w:p w14:paraId="47F1A0C2" w14:textId="77777777" w:rsidR="00A71973" w:rsidRDefault="00A71973" w:rsidP="00946984">
      <w:pPr>
        <w:pStyle w:val="BlakesDocID"/>
        <w:rPr>
          <w:rFonts w:eastAsiaTheme="minorHAnsi"/>
        </w:rPr>
      </w:pPr>
    </w:p>
    <w:p w14:paraId="1BB117DB" w14:textId="77777777" w:rsidR="00A71973" w:rsidRDefault="00A71973" w:rsidP="00946984">
      <w:pPr>
        <w:pStyle w:val="BlakesDocID"/>
        <w:rPr>
          <w:rFonts w:eastAsiaTheme="minorHAnsi"/>
        </w:rPr>
      </w:pPr>
    </w:p>
    <w:p w14:paraId="73ECFD2E" w14:textId="77777777" w:rsidR="00A71973" w:rsidRDefault="00A71973" w:rsidP="00946984">
      <w:pPr>
        <w:pStyle w:val="BlakesDocID"/>
        <w:rPr>
          <w:rFonts w:eastAsiaTheme="minorHAnsi"/>
        </w:rPr>
      </w:pPr>
    </w:p>
    <w:p w14:paraId="65B9B8A2" w14:textId="77777777" w:rsidR="00A71973" w:rsidRDefault="00A71973" w:rsidP="00946984">
      <w:pPr>
        <w:pStyle w:val="BlakesDocID"/>
        <w:rPr>
          <w:rFonts w:eastAsiaTheme="minorHAnsi"/>
        </w:rPr>
      </w:pPr>
    </w:p>
    <w:p w14:paraId="20ED007C" w14:textId="77777777" w:rsidR="00A71973" w:rsidRDefault="00A71973" w:rsidP="00946984">
      <w:pPr>
        <w:pStyle w:val="BlakesDocID"/>
        <w:rPr>
          <w:rFonts w:eastAsiaTheme="minorHAnsi"/>
        </w:rPr>
      </w:pPr>
    </w:p>
    <w:p w14:paraId="3F386286" w14:textId="77777777" w:rsidR="00A71973" w:rsidRDefault="00A71973" w:rsidP="00946984">
      <w:pPr>
        <w:pStyle w:val="BlakesDocID"/>
        <w:rPr>
          <w:rFonts w:eastAsiaTheme="minorHAnsi"/>
        </w:rPr>
      </w:pPr>
    </w:p>
    <w:p w14:paraId="71288179" w14:textId="77777777" w:rsidR="001D25B9" w:rsidRDefault="001D25B9" w:rsidP="00946984">
      <w:pPr>
        <w:pStyle w:val="BlakesDocID"/>
        <w:rPr>
          <w:rFonts w:eastAsiaTheme="minorHAnsi"/>
        </w:rPr>
      </w:pPr>
    </w:p>
    <w:p w14:paraId="39FBF425" w14:textId="77777777" w:rsidR="001D25B9" w:rsidRDefault="001D25B9" w:rsidP="00946984">
      <w:pPr>
        <w:pStyle w:val="BlakesDocID"/>
        <w:rPr>
          <w:rFonts w:eastAsiaTheme="minorHAnsi"/>
        </w:rPr>
      </w:pPr>
    </w:p>
    <w:p w14:paraId="11D20C95" w14:textId="77777777" w:rsidR="001D25B9" w:rsidRDefault="001D25B9" w:rsidP="00946984">
      <w:pPr>
        <w:pStyle w:val="BlakesDocID"/>
        <w:rPr>
          <w:rFonts w:eastAsiaTheme="minorHAnsi"/>
        </w:rPr>
      </w:pPr>
    </w:p>
    <w:p w14:paraId="42395B23" w14:textId="77777777" w:rsidR="001D25B9" w:rsidRDefault="001D25B9" w:rsidP="00946984">
      <w:pPr>
        <w:pStyle w:val="BlakesDocID"/>
        <w:rPr>
          <w:rFonts w:eastAsiaTheme="minorHAnsi"/>
        </w:rPr>
      </w:pPr>
    </w:p>
    <w:p w14:paraId="2D6A3199" w14:textId="77777777" w:rsidR="001D25B9" w:rsidRDefault="001D25B9" w:rsidP="00946984">
      <w:pPr>
        <w:pStyle w:val="BlakesDocID"/>
        <w:rPr>
          <w:rFonts w:eastAsiaTheme="minorHAnsi"/>
        </w:rPr>
      </w:pPr>
    </w:p>
    <w:p w14:paraId="5DFD72ED" w14:textId="77777777" w:rsidR="001D25B9" w:rsidRDefault="001D25B9" w:rsidP="00946984">
      <w:pPr>
        <w:pStyle w:val="BlakesDocID"/>
        <w:rPr>
          <w:rFonts w:eastAsiaTheme="minorHAnsi"/>
        </w:rPr>
      </w:pPr>
    </w:p>
    <w:p w14:paraId="5F2EDEB7" w14:textId="77777777" w:rsidR="001D25B9" w:rsidRDefault="001D25B9" w:rsidP="00946984">
      <w:pPr>
        <w:pStyle w:val="BlakesDocID"/>
        <w:rPr>
          <w:rFonts w:eastAsiaTheme="minorHAnsi"/>
        </w:rPr>
      </w:pPr>
    </w:p>
    <w:p w14:paraId="2422EC8C" w14:textId="77777777" w:rsidR="001D25B9" w:rsidRDefault="001D25B9" w:rsidP="00946984">
      <w:pPr>
        <w:pStyle w:val="BlakesDocID"/>
        <w:rPr>
          <w:rFonts w:eastAsiaTheme="minorHAnsi"/>
        </w:rPr>
      </w:pPr>
    </w:p>
    <w:p w14:paraId="6AD97712" w14:textId="77777777" w:rsidR="001D25B9" w:rsidRDefault="001D25B9" w:rsidP="00946984">
      <w:pPr>
        <w:pStyle w:val="BlakesDocID"/>
        <w:rPr>
          <w:rFonts w:eastAsiaTheme="minorHAnsi"/>
        </w:rPr>
      </w:pPr>
    </w:p>
    <w:p w14:paraId="33B9E0EE" w14:textId="77777777" w:rsidR="001D25B9" w:rsidRDefault="001D25B9" w:rsidP="00946984">
      <w:pPr>
        <w:pStyle w:val="BlakesDocID"/>
        <w:rPr>
          <w:rFonts w:eastAsiaTheme="minorHAnsi"/>
        </w:rPr>
      </w:pPr>
    </w:p>
    <w:p w14:paraId="7CF6D9CE" w14:textId="77777777" w:rsidR="001D25B9" w:rsidRDefault="001D25B9" w:rsidP="00946984">
      <w:pPr>
        <w:pStyle w:val="BlakesDocID"/>
        <w:rPr>
          <w:rFonts w:eastAsiaTheme="minorHAnsi"/>
        </w:rPr>
      </w:pPr>
    </w:p>
    <w:p w14:paraId="250EC1C1" w14:textId="77777777" w:rsidR="00A71973" w:rsidRDefault="00A71973" w:rsidP="00946984">
      <w:pPr>
        <w:pStyle w:val="BlakesDocID"/>
        <w:rPr>
          <w:rFonts w:eastAsiaTheme="minorHAnsi"/>
        </w:rPr>
      </w:pPr>
    </w:p>
    <w:p w14:paraId="422BBDCA" w14:textId="77777777" w:rsidR="00A71973" w:rsidRDefault="00A71973" w:rsidP="00946984">
      <w:pPr>
        <w:pStyle w:val="BlakesDocID"/>
        <w:rPr>
          <w:rFonts w:eastAsiaTheme="minorHAnsi"/>
        </w:rPr>
      </w:pPr>
    </w:p>
    <w:p w14:paraId="231CBC76" w14:textId="77777777" w:rsidR="00A71973" w:rsidRDefault="00A71973" w:rsidP="00946984">
      <w:pPr>
        <w:pStyle w:val="BlakesDocID"/>
        <w:rPr>
          <w:rFonts w:eastAsiaTheme="minorHAnsi"/>
        </w:rPr>
      </w:pPr>
    </w:p>
    <w:p w14:paraId="2076B8AF" w14:textId="77777777" w:rsidR="00A71973" w:rsidRDefault="00A71973" w:rsidP="00946984">
      <w:pPr>
        <w:pStyle w:val="BlakesDocID"/>
        <w:rPr>
          <w:rFonts w:eastAsiaTheme="minorHAnsi"/>
        </w:rPr>
      </w:pPr>
    </w:p>
    <w:p w14:paraId="0597E5CC" w14:textId="77777777" w:rsidR="00A71973" w:rsidRPr="00DF56AE" w:rsidRDefault="00A71973" w:rsidP="005B1382">
      <w:pPr>
        <w:ind w:left="360" w:hanging="360"/>
        <w:jc w:val="center"/>
        <w:rPr>
          <w:b/>
        </w:rPr>
      </w:pPr>
      <w:r>
        <w:rPr>
          <w:b/>
        </w:rPr>
        <w:lastRenderedPageBreak/>
        <w:t xml:space="preserve">ATTACHMENT </w:t>
      </w:r>
      <w:r w:rsidRPr="00DF56AE">
        <w:rPr>
          <w:b/>
        </w:rPr>
        <w:t>1</w:t>
      </w:r>
    </w:p>
    <w:p w14:paraId="2F577CE1" w14:textId="77777777" w:rsidR="00A71973" w:rsidRDefault="00A71973" w:rsidP="00A71973">
      <w:pPr>
        <w:jc w:val="center"/>
        <w:rPr>
          <w:b/>
        </w:rPr>
      </w:pPr>
      <w:r w:rsidRPr="00DF56AE">
        <w:rPr>
          <w:b/>
        </w:rPr>
        <w:t xml:space="preserve">DESCRIPTION OF GOODS AND/OR SERVICES </w:t>
      </w:r>
    </w:p>
    <w:p w14:paraId="7348BFC6" w14:textId="77777777" w:rsidR="00FD0F31" w:rsidRPr="00DF56AE" w:rsidRDefault="00FD0F31" w:rsidP="00FD0F31">
      <w:pPr>
        <w:rPr>
          <w:b/>
        </w:rPr>
      </w:pPr>
    </w:p>
    <w:p w14:paraId="6C06F681" w14:textId="77777777" w:rsidR="00760E77" w:rsidRDefault="00760E77" w:rsidP="00E5155D">
      <w:pPr>
        <w:spacing w:after="0"/>
        <w:rPr>
          <w:rFonts w:cs="Arial"/>
          <w:color w:val="000000"/>
          <w:szCs w:val="20"/>
          <w:lang w:val="en-CA"/>
        </w:rPr>
      </w:pPr>
    </w:p>
    <w:p w14:paraId="7F6FCF91" w14:textId="11C5B340" w:rsidR="004E1363" w:rsidRPr="004E1363" w:rsidRDefault="004E1363" w:rsidP="003F123F">
      <w:pPr>
        <w:pStyle w:val="ListParagraph"/>
        <w:spacing w:before="100" w:beforeAutospacing="1" w:after="100" w:afterAutospacing="1"/>
        <w:rPr>
          <w:rFonts w:ascii="Times New Roman" w:hAnsi="Times New Roman"/>
          <w:sz w:val="24"/>
          <w:szCs w:val="24"/>
          <w:lang w:val="en-CA" w:eastAsia="en-CA"/>
        </w:rPr>
      </w:pPr>
    </w:p>
    <w:p w14:paraId="38E7440B" w14:textId="77777777" w:rsidR="00E5155D" w:rsidRPr="004E1363" w:rsidRDefault="00E5155D" w:rsidP="003F123F">
      <w:pPr>
        <w:numPr>
          <w:ilvl w:val="0"/>
          <w:numId w:val="48"/>
        </w:numPr>
        <w:tabs>
          <w:tab w:val="left" w:pos="720"/>
        </w:tabs>
        <w:spacing w:after="0" w:line="256" w:lineRule="auto"/>
        <w:rPr>
          <w:rFonts w:cs="Arial"/>
          <w:color w:val="000000"/>
          <w:szCs w:val="20"/>
          <w:lang w:val="en-CA"/>
        </w:rPr>
        <w:sectPr w:rsidR="00E5155D" w:rsidRPr="004E1363" w:rsidSect="00B84D2F">
          <w:footerReference w:type="first" r:id="rId33"/>
          <w:pgSz w:w="12240" w:h="15840"/>
          <w:pgMar w:top="1440" w:right="1440" w:bottom="1440" w:left="1440" w:header="720" w:footer="720" w:gutter="0"/>
          <w:cols w:space="720"/>
        </w:sectPr>
      </w:pPr>
    </w:p>
    <w:p w14:paraId="1B2A1E7C" w14:textId="77777777" w:rsidR="00760E77" w:rsidRPr="00633B89" w:rsidRDefault="00760E77" w:rsidP="00760E77">
      <w:pPr>
        <w:autoSpaceDE w:val="0"/>
        <w:autoSpaceDN w:val="0"/>
        <w:adjustRightInd w:val="0"/>
        <w:spacing w:after="0"/>
        <w:rPr>
          <w:rFonts w:cs="Arial"/>
          <w:color w:val="000000"/>
          <w:szCs w:val="20"/>
          <w:lang w:val="en-CA"/>
        </w:rPr>
        <w:sectPr w:rsidR="00760E77" w:rsidRPr="00633B89" w:rsidSect="00B84D2F">
          <w:type w:val="continuous"/>
          <w:pgSz w:w="12240" w:h="15840"/>
          <w:pgMar w:top="1440" w:right="1440" w:bottom="1440" w:left="1440" w:header="720" w:footer="720" w:gutter="0"/>
          <w:cols w:num="2" w:space="720"/>
        </w:sectPr>
      </w:pPr>
    </w:p>
    <w:p w14:paraId="0C3B9DEE" w14:textId="77777777" w:rsidR="006027E4" w:rsidRPr="006027E4" w:rsidRDefault="006027E4" w:rsidP="006027E4">
      <w:pPr>
        <w:spacing w:after="0"/>
        <w:rPr>
          <w:rFonts w:cs="Arial"/>
          <w:color w:val="000000"/>
          <w:szCs w:val="20"/>
          <w:lang w:val="en-CA"/>
        </w:rPr>
      </w:pPr>
    </w:p>
    <w:p w14:paraId="662676D2" w14:textId="77777777" w:rsidR="007548BA" w:rsidRPr="00910912" w:rsidRDefault="007548BA" w:rsidP="007548BA">
      <w:pPr>
        <w:pStyle w:val="ListParagraph"/>
        <w:spacing w:after="0"/>
        <w:rPr>
          <w:rFonts w:cs="Arial"/>
          <w:b/>
          <w:sz w:val="22"/>
        </w:rPr>
      </w:pPr>
    </w:p>
    <w:p w14:paraId="6CA93B71" w14:textId="77777777" w:rsidR="00760E77" w:rsidRPr="00910912" w:rsidRDefault="00760E77" w:rsidP="00910912">
      <w:pPr>
        <w:spacing w:after="0"/>
        <w:rPr>
          <w:rFonts w:ascii="Arial Narrow" w:hAnsi="Arial Narrow" w:cs="Arial"/>
          <w:b/>
          <w:bCs/>
          <w:sz w:val="22"/>
          <w:lang w:val="en-CA"/>
        </w:rPr>
      </w:pPr>
      <w:r w:rsidRPr="00910912">
        <w:rPr>
          <w:rFonts w:ascii="Arial Narrow" w:hAnsi="Arial Narrow" w:cs="Arial"/>
          <w:b/>
          <w:bCs/>
          <w:sz w:val="22"/>
          <w:lang w:val="en-CA"/>
        </w:rPr>
        <w:t>Invoicing</w:t>
      </w:r>
      <w:r w:rsidR="006027E4" w:rsidRPr="00910912">
        <w:rPr>
          <w:rFonts w:ascii="Arial Narrow" w:hAnsi="Arial Narrow" w:cs="Arial"/>
          <w:b/>
          <w:bCs/>
          <w:sz w:val="22"/>
          <w:lang w:val="en-CA"/>
        </w:rPr>
        <w:t xml:space="preserve"> Instruction</w:t>
      </w:r>
      <w:r w:rsidRPr="00910912">
        <w:rPr>
          <w:rFonts w:ascii="Arial Narrow" w:hAnsi="Arial Narrow" w:cs="Arial"/>
          <w:b/>
          <w:bCs/>
          <w:sz w:val="22"/>
          <w:lang w:val="en-CA"/>
        </w:rPr>
        <w:t>:</w:t>
      </w:r>
    </w:p>
    <w:p w14:paraId="7D10D288" w14:textId="77777777" w:rsidR="00910912" w:rsidRPr="00DE1B92" w:rsidRDefault="00910912" w:rsidP="00910912">
      <w:pPr>
        <w:pStyle w:val="Default"/>
        <w:rPr>
          <w:rFonts w:cs="Times New Roman"/>
          <w:color w:val="auto"/>
          <w:sz w:val="20"/>
          <w:szCs w:val="22"/>
          <w:lang w:val="en-US"/>
        </w:rPr>
      </w:pPr>
      <w:r w:rsidRPr="00DE1B92">
        <w:rPr>
          <w:rFonts w:cs="Times New Roman"/>
          <w:color w:val="auto"/>
          <w:sz w:val="20"/>
          <w:szCs w:val="22"/>
          <w:lang w:val="en-US"/>
        </w:rPr>
        <w:t xml:space="preserve">ALL invoices must be submitted directly by either mail or email to the attention of the Accounts Payable Department at: </w:t>
      </w:r>
    </w:p>
    <w:p w14:paraId="0969B0A2" w14:textId="77777777" w:rsidR="00910912" w:rsidRDefault="00910912" w:rsidP="00910912">
      <w:pPr>
        <w:pStyle w:val="Default"/>
        <w:rPr>
          <w:rFonts w:cs="Times New Roman"/>
          <w:color w:val="auto"/>
          <w:sz w:val="20"/>
          <w:szCs w:val="22"/>
          <w:lang w:val="en-US"/>
        </w:rPr>
      </w:pPr>
    </w:p>
    <w:p w14:paraId="36A9E8D4" w14:textId="77777777" w:rsidR="00910912" w:rsidRPr="00DE1B92" w:rsidRDefault="00910912" w:rsidP="00910912">
      <w:pPr>
        <w:pStyle w:val="Default"/>
        <w:rPr>
          <w:rFonts w:cs="Times New Roman"/>
          <w:color w:val="auto"/>
          <w:sz w:val="20"/>
          <w:szCs w:val="22"/>
          <w:lang w:val="en-US"/>
        </w:rPr>
      </w:pPr>
      <w:r w:rsidRPr="00DE1B92">
        <w:rPr>
          <w:rFonts w:cs="Times New Roman"/>
          <w:color w:val="auto"/>
          <w:sz w:val="20"/>
          <w:szCs w:val="22"/>
          <w:lang w:val="en-US"/>
        </w:rPr>
        <w:t xml:space="preserve">University of Toronto </w:t>
      </w:r>
    </w:p>
    <w:p w14:paraId="2F55ECC6" w14:textId="77777777" w:rsidR="00910912" w:rsidRPr="00DE1B92" w:rsidRDefault="00910912" w:rsidP="00910912">
      <w:pPr>
        <w:pStyle w:val="Default"/>
        <w:rPr>
          <w:rFonts w:cs="Times New Roman"/>
          <w:color w:val="auto"/>
          <w:sz w:val="20"/>
          <w:szCs w:val="22"/>
          <w:lang w:val="en-US"/>
        </w:rPr>
      </w:pPr>
      <w:r w:rsidRPr="00DE1B92">
        <w:rPr>
          <w:rFonts w:cs="Times New Roman"/>
          <w:color w:val="auto"/>
          <w:sz w:val="20"/>
          <w:szCs w:val="22"/>
          <w:lang w:val="en-US"/>
        </w:rPr>
        <w:t xml:space="preserve">Facilities &amp; Services OR Via email to: </w:t>
      </w:r>
      <w:hyperlink r:id="rId34" w:history="1">
        <w:r w:rsidRPr="0041737C">
          <w:rPr>
            <w:rStyle w:val="Hyperlink"/>
            <w:rFonts w:cs="Times New Roman"/>
            <w:sz w:val="20"/>
            <w:szCs w:val="22"/>
            <w:lang w:val="en-US"/>
          </w:rPr>
          <w:t>apfacilities.services@utoronto.ca</w:t>
        </w:r>
      </w:hyperlink>
      <w:r>
        <w:rPr>
          <w:rFonts w:cs="Times New Roman"/>
          <w:color w:val="auto"/>
          <w:sz w:val="20"/>
          <w:szCs w:val="22"/>
          <w:lang w:val="en-US"/>
        </w:rPr>
        <w:t xml:space="preserve"> </w:t>
      </w:r>
      <w:r w:rsidRPr="00DE1B92">
        <w:rPr>
          <w:rFonts w:cs="Times New Roman"/>
          <w:color w:val="auto"/>
          <w:sz w:val="20"/>
          <w:szCs w:val="22"/>
          <w:lang w:val="en-US"/>
        </w:rPr>
        <w:t xml:space="preserve"> </w:t>
      </w:r>
    </w:p>
    <w:p w14:paraId="0E694704" w14:textId="77777777" w:rsidR="00910912" w:rsidRPr="00DE1B92" w:rsidRDefault="00910912" w:rsidP="00910912">
      <w:pPr>
        <w:pStyle w:val="Default"/>
        <w:rPr>
          <w:rFonts w:cs="Times New Roman"/>
          <w:color w:val="auto"/>
          <w:sz w:val="20"/>
          <w:szCs w:val="22"/>
          <w:lang w:val="en-US"/>
        </w:rPr>
      </w:pPr>
      <w:r w:rsidRPr="00DE1B92">
        <w:rPr>
          <w:rFonts w:cs="Times New Roman"/>
          <w:color w:val="auto"/>
          <w:sz w:val="20"/>
          <w:szCs w:val="22"/>
          <w:lang w:val="en-US"/>
        </w:rPr>
        <w:t xml:space="preserve">Attn: Accounts Payable Dept </w:t>
      </w:r>
    </w:p>
    <w:p w14:paraId="6E4395E5" w14:textId="03500102" w:rsidR="00910912" w:rsidRDefault="00B51071" w:rsidP="00910912">
      <w:pPr>
        <w:pStyle w:val="Default"/>
        <w:rPr>
          <w:rFonts w:cs="Times New Roman"/>
          <w:color w:val="auto"/>
          <w:sz w:val="20"/>
          <w:szCs w:val="22"/>
          <w:lang w:val="en-US"/>
        </w:rPr>
      </w:pPr>
      <w:r w:rsidRPr="00B51071">
        <w:rPr>
          <w:rFonts w:cs="Times New Roman"/>
          <w:color w:val="auto"/>
          <w:sz w:val="20"/>
          <w:szCs w:val="22"/>
          <w:lang w:val="en-US"/>
        </w:rPr>
        <w:t xml:space="preserve">Simcoe Hall, 27 King's College Circle, </w:t>
      </w:r>
      <w:r w:rsidR="00531389">
        <w:rPr>
          <w:rFonts w:cs="Times New Roman"/>
          <w:color w:val="auto"/>
          <w:sz w:val="20"/>
          <w:szCs w:val="22"/>
          <w:lang w:val="en-US"/>
        </w:rPr>
        <w:t xml:space="preserve">Room 240, </w:t>
      </w:r>
      <w:r w:rsidRPr="00B51071">
        <w:rPr>
          <w:rFonts w:cs="Times New Roman"/>
          <w:color w:val="auto"/>
          <w:sz w:val="20"/>
          <w:szCs w:val="22"/>
          <w:lang w:val="en-US"/>
        </w:rPr>
        <w:t>Toronto, Ontario M5S 1A1</w:t>
      </w:r>
      <w:r w:rsidR="00910912" w:rsidRPr="00DE1B92">
        <w:rPr>
          <w:rFonts w:cs="Times New Roman"/>
          <w:color w:val="auto"/>
          <w:sz w:val="20"/>
          <w:szCs w:val="22"/>
          <w:lang w:val="en-US"/>
        </w:rPr>
        <w:t xml:space="preserve"> </w:t>
      </w:r>
    </w:p>
    <w:p w14:paraId="31DA5AB8" w14:textId="77777777" w:rsidR="00910912" w:rsidRPr="00DE1B92" w:rsidRDefault="00910912" w:rsidP="00910912">
      <w:pPr>
        <w:pStyle w:val="Default"/>
        <w:rPr>
          <w:rFonts w:cs="Times New Roman"/>
          <w:color w:val="auto"/>
          <w:sz w:val="20"/>
          <w:szCs w:val="22"/>
          <w:lang w:val="en-US"/>
        </w:rPr>
      </w:pPr>
    </w:p>
    <w:p w14:paraId="20D7074F" w14:textId="77777777" w:rsidR="00910912" w:rsidRPr="00DE1B92" w:rsidRDefault="00910912" w:rsidP="00910912">
      <w:pPr>
        <w:pStyle w:val="Default"/>
        <w:rPr>
          <w:rFonts w:cs="Times New Roman"/>
          <w:color w:val="auto"/>
          <w:sz w:val="20"/>
          <w:szCs w:val="22"/>
          <w:lang w:val="en-US"/>
        </w:rPr>
      </w:pPr>
      <w:r w:rsidRPr="00DE1B92">
        <w:rPr>
          <w:rFonts w:cs="Times New Roman"/>
          <w:color w:val="auto"/>
          <w:sz w:val="20"/>
          <w:szCs w:val="22"/>
          <w:lang w:val="en-US"/>
        </w:rPr>
        <w:t xml:space="preserve">The following key requirements need to be complied with in order to process payment of your invoice(s): </w:t>
      </w:r>
    </w:p>
    <w:p w14:paraId="74401998" w14:textId="77777777" w:rsidR="00910912" w:rsidRDefault="00910912" w:rsidP="00BD6498">
      <w:pPr>
        <w:pStyle w:val="Default"/>
        <w:numPr>
          <w:ilvl w:val="0"/>
          <w:numId w:val="15"/>
        </w:numPr>
        <w:rPr>
          <w:b/>
          <w:bCs/>
          <w:sz w:val="22"/>
          <w:szCs w:val="22"/>
        </w:rPr>
      </w:pPr>
      <w:r>
        <w:rPr>
          <w:b/>
          <w:bCs/>
          <w:sz w:val="22"/>
          <w:szCs w:val="22"/>
        </w:rPr>
        <w:t xml:space="preserve">Submit invoices that only relate to the Facilities &amp; Services department (F&amp;S). </w:t>
      </w:r>
    </w:p>
    <w:p w14:paraId="5A22C963" w14:textId="77777777" w:rsidR="00910912" w:rsidRPr="00DE1B92" w:rsidRDefault="00910912" w:rsidP="00910912">
      <w:pPr>
        <w:pStyle w:val="Default"/>
        <w:ind w:left="810"/>
        <w:rPr>
          <w:rFonts w:cs="Times New Roman"/>
          <w:color w:val="auto"/>
          <w:sz w:val="20"/>
          <w:szCs w:val="22"/>
          <w:lang w:val="en-US"/>
        </w:rPr>
      </w:pPr>
      <w:r w:rsidRPr="00DE1B92">
        <w:rPr>
          <w:rFonts w:cs="Times New Roman"/>
          <w:color w:val="auto"/>
          <w:sz w:val="20"/>
          <w:szCs w:val="22"/>
          <w:lang w:val="en-US"/>
        </w:rPr>
        <w:t xml:space="preserve">Invoices that do not belong to F&amp;S will not be processed for payment. It is your responsibility to submit these invoices directly to the correct department. </w:t>
      </w:r>
    </w:p>
    <w:p w14:paraId="0394CDD5" w14:textId="77777777" w:rsidR="00910912" w:rsidRDefault="00910912" w:rsidP="00BD6498">
      <w:pPr>
        <w:pStyle w:val="Default"/>
        <w:numPr>
          <w:ilvl w:val="0"/>
          <w:numId w:val="15"/>
        </w:numPr>
        <w:rPr>
          <w:sz w:val="22"/>
          <w:szCs w:val="22"/>
        </w:rPr>
      </w:pPr>
      <w:r>
        <w:rPr>
          <w:b/>
          <w:bCs/>
          <w:sz w:val="22"/>
          <w:szCs w:val="22"/>
        </w:rPr>
        <w:t xml:space="preserve">Submit the invoice only once. </w:t>
      </w:r>
      <w:r>
        <w:rPr>
          <w:sz w:val="22"/>
          <w:szCs w:val="22"/>
        </w:rPr>
        <w:t xml:space="preserve">Do not send the same invoice by mail and by email. Do not </w:t>
      </w:r>
      <w:r w:rsidRPr="00DE1B92">
        <w:rPr>
          <w:rFonts w:cs="Times New Roman"/>
          <w:color w:val="auto"/>
          <w:sz w:val="20"/>
          <w:szCs w:val="22"/>
          <w:lang w:val="en-US"/>
        </w:rPr>
        <w:t xml:space="preserve">re-send the invoice at a later date either. If you send the same invoice multiple times, we will assume that they are all duplicate invoices and will not process any of the invoices. </w:t>
      </w:r>
    </w:p>
    <w:p w14:paraId="7EA9294F" w14:textId="77777777" w:rsidR="00910912" w:rsidRDefault="00910912" w:rsidP="00BD6498">
      <w:pPr>
        <w:pStyle w:val="Default"/>
        <w:numPr>
          <w:ilvl w:val="0"/>
          <w:numId w:val="15"/>
        </w:numPr>
        <w:rPr>
          <w:sz w:val="22"/>
          <w:szCs w:val="22"/>
        </w:rPr>
      </w:pPr>
      <w:r>
        <w:rPr>
          <w:b/>
          <w:bCs/>
          <w:sz w:val="22"/>
          <w:szCs w:val="22"/>
        </w:rPr>
        <w:t xml:space="preserve">Please do not mail, email or hand deliver invoices directly to your contacts at Facilities &amp; Services. </w:t>
      </w:r>
      <w:r>
        <w:rPr>
          <w:sz w:val="22"/>
          <w:szCs w:val="22"/>
        </w:rPr>
        <w:t>T</w:t>
      </w:r>
      <w:r w:rsidRPr="00DE1B92">
        <w:rPr>
          <w:rFonts w:cs="Times New Roman"/>
          <w:color w:val="auto"/>
          <w:sz w:val="20"/>
          <w:szCs w:val="22"/>
          <w:lang w:val="en-US"/>
        </w:rPr>
        <w:t>here</w:t>
      </w:r>
      <w:r>
        <w:rPr>
          <w:rFonts w:cs="Times New Roman"/>
          <w:color w:val="auto"/>
          <w:sz w:val="20"/>
          <w:szCs w:val="22"/>
          <w:lang w:val="en-US"/>
        </w:rPr>
        <w:t xml:space="preserve"> </w:t>
      </w:r>
      <w:r w:rsidRPr="00DE1B92">
        <w:rPr>
          <w:rFonts w:cs="Times New Roman"/>
          <w:color w:val="auto"/>
          <w:sz w:val="20"/>
          <w:szCs w:val="22"/>
          <w:lang w:val="en-US"/>
        </w:rPr>
        <w:t xml:space="preserve">will be a delay in processing your invoice if not sent directly by mail or email to the address noted above. </w:t>
      </w:r>
    </w:p>
    <w:p w14:paraId="3AA2C019" w14:textId="77777777" w:rsidR="00910912" w:rsidRDefault="00910912" w:rsidP="00BD6498">
      <w:pPr>
        <w:pStyle w:val="Default"/>
        <w:numPr>
          <w:ilvl w:val="0"/>
          <w:numId w:val="15"/>
        </w:numPr>
        <w:rPr>
          <w:sz w:val="22"/>
          <w:szCs w:val="22"/>
        </w:rPr>
      </w:pPr>
      <w:r>
        <w:rPr>
          <w:b/>
          <w:bCs/>
          <w:sz w:val="22"/>
          <w:szCs w:val="22"/>
        </w:rPr>
        <w:t xml:space="preserve">Please send only one invoice per PDF attachment </w:t>
      </w:r>
      <w:r>
        <w:rPr>
          <w:sz w:val="22"/>
          <w:szCs w:val="22"/>
        </w:rPr>
        <w:t xml:space="preserve">when sending invoice(s) via email. Do not send multiple invoices in one attachment. Do not send invoices using any other format such as Word, Excel, etc. Also, do not include any other attachments such as electronic signatures, vCards, logos, pictures, etc. Such invoices will get rejected and consequently, will not get processed for payment. </w:t>
      </w:r>
    </w:p>
    <w:p w14:paraId="10B0576D" w14:textId="77777777" w:rsidR="00910912" w:rsidRDefault="00910912" w:rsidP="00BD6498">
      <w:pPr>
        <w:pStyle w:val="Default"/>
        <w:numPr>
          <w:ilvl w:val="0"/>
          <w:numId w:val="15"/>
        </w:numPr>
        <w:rPr>
          <w:sz w:val="22"/>
          <w:szCs w:val="22"/>
        </w:rPr>
      </w:pPr>
      <w:r>
        <w:rPr>
          <w:b/>
          <w:bCs/>
          <w:sz w:val="22"/>
          <w:szCs w:val="22"/>
        </w:rPr>
        <w:t xml:space="preserve">Make sure that you indicate on the invoice your contact’s name at F&amp;S and where applicable, include the correct Service Order # or the Purchase Order # </w:t>
      </w:r>
      <w:r>
        <w:rPr>
          <w:sz w:val="22"/>
          <w:szCs w:val="22"/>
        </w:rPr>
        <w:t xml:space="preserve">on the invoice. These details let us know who is responsible for that specific invoice and failure to note these will cause unnecessary delay in processing the invoice. </w:t>
      </w:r>
    </w:p>
    <w:p w14:paraId="5816A9FE" w14:textId="2A4ADC90" w:rsidR="00910912" w:rsidRDefault="00910912" w:rsidP="00BD6498">
      <w:pPr>
        <w:pStyle w:val="Default"/>
        <w:numPr>
          <w:ilvl w:val="0"/>
          <w:numId w:val="15"/>
        </w:numPr>
        <w:rPr>
          <w:sz w:val="22"/>
          <w:szCs w:val="22"/>
        </w:rPr>
      </w:pPr>
      <w:r>
        <w:rPr>
          <w:b/>
          <w:bCs/>
          <w:sz w:val="22"/>
          <w:szCs w:val="22"/>
        </w:rPr>
        <w:t xml:space="preserve">In general, invoices will be paid within </w:t>
      </w:r>
      <w:r w:rsidR="002D4D87">
        <w:rPr>
          <w:b/>
          <w:bCs/>
          <w:sz w:val="22"/>
          <w:szCs w:val="22"/>
        </w:rPr>
        <w:t>28</w:t>
      </w:r>
      <w:r>
        <w:rPr>
          <w:b/>
          <w:bCs/>
          <w:sz w:val="22"/>
          <w:szCs w:val="22"/>
        </w:rPr>
        <w:t xml:space="preserve"> days of receipt of invoice - please do not contact Accounts Payable to check payment status during this </w:t>
      </w:r>
      <w:r w:rsidR="002D4D87">
        <w:rPr>
          <w:b/>
          <w:bCs/>
          <w:sz w:val="22"/>
          <w:szCs w:val="22"/>
        </w:rPr>
        <w:t>28</w:t>
      </w:r>
      <w:r>
        <w:rPr>
          <w:b/>
          <w:bCs/>
          <w:sz w:val="22"/>
          <w:szCs w:val="22"/>
        </w:rPr>
        <w:t xml:space="preserve">-day window. </w:t>
      </w:r>
      <w:r>
        <w:rPr>
          <w:sz w:val="22"/>
          <w:szCs w:val="22"/>
        </w:rPr>
        <w:t xml:space="preserve">This will divert staff time and may delay the processing of invoices. </w:t>
      </w:r>
    </w:p>
    <w:p w14:paraId="7884545B" w14:textId="77777777" w:rsidR="00910912" w:rsidRDefault="00910912" w:rsidP="00910912">
      <w:pPr>
        <w:pStyle w:val="Default"/>
        <w:rPr>
          <w:sz w:val="22"/>
          <w:szCs w:val="22"/>
        </w:rPr>
      </w:pPr>
    </w:p>
    <w:p w14:paraId="07A51428" w14:textId="77777777" w:rsidR="00910912" w:rsidRPr="00B42E7A" w:rsidRDefault="00910912" w:rsidP="00910912">
      <w:pPr>
        <w:pStyle w:val="BodyText"/>
        <w:rPr>
          <w:color w:val="0070C0"/>
        </w:rPr>
      </w:pPr>
      <w:r>
        <w:rPr>
          <w:b/>
          <w:bCs/>
          <w:sz w:val="22"/>
        </w:rPr>
        <w:t>Please be informed that failure to adhere to the above requirements may result in a substantial delay or a non-payment of such invoices.</w:t>
      </w:r>
    </w:p>
    <w:p w14:paraId="630307FD" w14:textId="77777777" w:rsidR="00910912" w:rsidRDefault="00910912" w:rsidP="00910912">
      <w:pPr>
        <w:rPr>
          <w:rFonts w:eastAsiaTheme="minorHAnsi"/>
        </w:rPr>
      </w:pPr>
    </w:p>
    <w:p w14:paraId="5CE603EA" w14:textId="77777777" w:rsidR="00604971" w:rsidRDefault="00604971" w:rsidP="00760E77">
      <w:pPr>
        <w:pStyle w:val="BodyText"/>
        <w:keepNext/>
        <w:rPr>
          <w:rFonts w:eastAsiaTheme="minorHAnsi"/>
        </w:rPr>
      </w:pPr>
    </w:p>
    <w:p w14:paraId="7F3116D3" w14:textId="77777777" w:rsidR="006A7337" w:rsidRDefault="006A7337" w:rsidP="00946984">
      <w:pPr>
        <w:pStyle w:val="BlakesDocID"/>
        <w:rPr>
          <w:rFonts w:eastAsiaTheme="minorHAnsi"/>
        </w:rPr>
      </w:pPr>
    </w:p>
    <w:p w14:paraId="19458F4C" w14:textId="77777777" w:rsidR="006A7337" w:rsidRDefault="006A7337" w:rsidP="00946984">
      <w:pPr>
        <w:pStyle w:val="BlakesDocID"/>
        <w:rPr>
          <w:rFonts w:eastAsiaTheme="minorHAnsi"/>
        </w:rPr>
      </w:pPr>
    </w:p>
    <w:p w14:paraId="1C9706CA" w14:textId="77777777" w:rsidR="006A7337" w:rsidRDefault="006A7337" w:rsidP="00946984">
      <w:pPr>
        <w:pStyle w:val="BlakesDocID"/>
        <w:rPr>
          <w:rFonts w:eastAsiaTheme="minorHAnsi"/>
        </w:rPr>
      </w:pPr>
    </w:p>
    <w:p w14:paraId="141ECCFC" w14:textId="77777777" w:rsidR="00760E77" w:rsidRDefault="00760E77" w:rsidP="006A7337">
      <w:pPr>
        <w:jc w:val="center"/>
        <w:rPr>
          <w:b/>
        </w:rPr>
      </w:pPr>
    </w:p>
    <w:p w14:paraId="7CAA9232" w14:textId="77777777" w:rsidR="00760E77" w:rsidRDefault="00760E77" w:rsidP="006A7337">
      <w:pPr>
        <w:jc w:val="center"/>
        <w:rPr>
          <w:b/>
        </w:rPr>
      </w:pPr>
    </w:p>
    <w:p w14:paraId="36B78046" w14:textId="77777777" w:rsidR="00760E77" w:rsidRDefault="00760E77" w:rsidP="006A7337">
      <w:pPr>
        <w:jc w:val="center"/>
        <w:rPr>
          <w:b/>
        </w:rPr>
      </w:pPr>
    </w:p>
    <w:p w14:paraId="38C0DDDD" w14:textId="77777777" w:rsidR="00760E77" w:rsidRDefault="00760E77" w:rsidP="006A7337">
      <w:pPr>
        <w:jc w:val="center"/>
        <w:rPr>
          <w:b/>
        </w:rPr>
      </w:pPr>
    </w:p>
    <w:p w14:paraId="5A0C385B" w14:textId="77777777" w:rsidR="00FC368B" w:rsidRDefault="00FC368B" w:rsidP="006A7337">
      <w:pPr>
        <w:jc w:val="center"/>
        <w:rPr>
          <w:b/>
        </w:rPr>
      </w:pPr>
    </w:p>
    <w:p w14:paraId="21DAE96E" w14:textId="77777777" w:rsidR="00FC368B" w:rsidRDefault="00FC368B" w:rsidP="006A7337">
      <w:pPr>
        <w:jc w:val="center"/>
        <w:rPr>
          <w:b/>
        </w:rPr>
      </w:pPr>
    </w:p>
    <w:p w14:paraId="6639E9CA" w14:textId="77777777" w:rsidR="00FC368B" w:rsidRDefault="00FC368B" w:rsidP="006A7337">
      <w:pPr>
        <w:jc w:val="center"/>
        <w:rPr>
          <w:b/>
        </w:rPr>
      </w:pPr>
    </w:p>
    <w:p w14:paraId="56CAD980" w14:textId="77777777" w:rsidR="00FC368B" w:rsidRDefault="00FC368B" w:rsidP="006A7337">
      <w:pPr>
        <w:jc w:val="center"/>
        <w:rPr>
          <w:b/>
        </w:rPr>
      </w:pPr>
    </w:p>
    <w:p w14:paraId="3F06EBA7" w14:textId="77777777" w:rsidR="00FC368B" w:rsidRDefault="00FC368B" w:rsidP="006A7337">
      <w:pPr>
        <w:jc w:val="center"/>
        <w:rPr>
          <w:b/>
        </w:rPr>
      </w:pPr>
    </w:p>
    <w:p w14:paraId="078B2B94" w14:textId="77777777" w:rsidR="00FC368B" w:rsidRDefault="00FC368B" w:rsidP="006A7337">
      <w:pPr>
        <w:jc w:val="center"/>
        <w:rPr>
          <w:b/>
        </w:rPr>
      </w:pPr>
    </w:p>
    <w:p w14:paraId="0113924E" w14:textId="77777777" w:rsidR="00760E77" w:rsidRDefault="00760E77" w:rsidP="006A7337">
      <w:pPr>
        <w:jc w:val="center"/>
        <w:rPr>
          <w:b/>
        </w:rPr>
      </w:pPr>
    </w:p>
    <w:p w14:paraId="66E05D07" w14:textId="77777777" w:rsidR="00760E77" w:rsidRDefault="00760E77" w:rsidP="006A7337">
      <w:pPr>
        <w:jc w:val="center"/>
        <w:rPr>
          <w:b/>
        </w:rPr>
      </w:pPr>
    </w:p>
    <w:p w14:paraId="485DB334" w14:textId="77777777" w:rsidR="006A7337" w:rsidRPr="00DF56AE" w:rsidRDefault="004D15E6" w:rsidP="006A7337">
      <w:pPr>
        <w:jc w:val="center"/>
        <w:rPr>
          <w:b/>
        </w:rPr>
      </w:pPr>
      <w:r>
        <w:rPr>
          <w:b/>
        </w:rPr>
        <w:t>A</w:t>
      </w:r>
      <w:r w:rsidR="00D15DB5">
        <w:rPr>
          <w:b/>
        </w:rPr>
        <w:t>PPENDICES</w:t>
      </w:r>
      <w:r>
        <w:rPr>
          <w:b/>
        </w:rPr>
        <w:t xml:space="preserve"> </w:t>
      </w:r>
    </w:p>
    <w:p w14:paraId="4DB0B924" w14:textId="77777777" w:rsidR="006A0363" w:rsidRPr="001D480E" w:rsidRDefault="006A0363" w:rsidP="00604971">
      <w:pPr>
        <w:spacing w:before="71"/>
        <w:ind w:left="2260" w:right="250" w:firstLine="620"/>
        <w:rPr>
          <w:sz w:val="24"/>
          <w:szCs w:val="24"/>
        </w:rPr>
      </w:pPr>
      <w:bookmarkStart w:id="323" w:name="_Hlk159854692"/>
      <w:r w:rsidRPr="001D480E">
        <w:rPr>
          <w:sz w:val="24"/>
          <w:szCs w:val="24"/>
        </w:rPr>
        <w:t xml:space="preserve">Appendix </w:t>
      </w:r>
      <w:r w:rsidR="00760E77" w:rsidRPr="001D480E">
        <w:rPr>
          <w:sz w:val="24"/>
          <w:szCs w:val="24"/>
        </w:rPr>
        <w:t>1</w:t>
      </w:r>
      <w:r w:rsidRPr="001D480E">
        <w:rPr>
          <w:sz w:val="24"/>
          <w:szCs w:val="24"/>
        </w:rPr>
        <w:t>- Smoke Free Policy</w:t>
      </w:r>
    </w:p>
    <w:bookmarkEnd w:id="323"/>
    <w:p w14:paraId="0FBB7F76" w14:textId="77777777" w:rsidR="004D15E6" w:rsidRDefault="004D15E6" w:rsidP="004D15E6">
      <w:pPr>
        <w:spacing w:before="71"/>
        <w:ind w:left="100" w:right="250"/>
        <w:rPr>
          <w:rFonts w:eastAsia="Arial" w:cs="Arial"/>
        </w:rPr>
      </w:pPr>
    </w:p>
    <w:p w14:paraId="3C5BEFF0" w14:textId="77777777" w:rsidR="00484B8E" w:rsidRDefault="00484B8E" w:rsidP="004D15E6">
      <w:pPr>
        <w:spacing w:before="71"/>
        <w:ind w:left="100" w:right="250"/>
        <w:rPr>
          <w:rFonts w:eastAsia="Arial" w:cs="Arial"/>
        </w:rPr>
      </w:pPr>
    </w:p>
    <w:p w14:paraId="4DF8E328" w14:textId="77777777" w:rsidR="00484B8E" w:rsidRDefault="00484B8E" w:rsidP="004D15E6">
      <w:pPr>
        <w:spacing w:before="71"/>
        <w:ind w:left="100" w:right="250"/>
        <w:rPr>
          <w:rFonts w:eastAsia="Arial" w:cs="Arial"/>
        </w:rPr>
      </w:pPr>
    </w:p>
    <w:p w14:paraId="125DDD2D" w14:textId="77777777" w:rsidR="00484B8E" w:rsidRDefault="00484B8E" w:rsidP="004D15E6">
      <w:pPr>
        <w:spacing w:before="71"/>
        <w:ind w:left="100" w:right="250"/>
        <w:rPr>
          <w:rFonts w:eastAsia="Arial" w:cs="Arial"/>
        </w:rPr>
      </w:pPr>
    </w:p>
    <w:p w14:paraId="72A6B6BD" w14:textId="77777777" w:rsidR="00484B8E" w:rsidRDefault="00484B8E" w:rsidP="004D15E6">
      <w:pPr>
        <w:spacing w:before="71"/>
        <w:ind w:left="100" w:right="250"/>
        <w:rPr>
          <w:rFonts w:eastAsia="Arial" w:cs="Arial"/>
        </w:rPr>
      </w:pPr>
    </w:p>
    <w:p w14:paraId="7D664E33" w14:textId="77777777" w:rsidR="00484B8E" w:rsidRDefault="00484B8E" w:rsidP="004D15E6">
      <w:pPr>
        <w:spacing w:before="71"/>
        <w:ind w:left="100" w:right="250"/>
        <w:rPr>
          <w:rFonts w:eastAsia="Arial" w:cs="Arial"/>
        </w:rPr>
      </w:pPr>
    </w:p>
    <w:p w14:paraId="3142D123" w14:textId="77777777" w:rsidR="00484B8E" w:rsidRDefault="00484B8E" w:rsidP="004D15E6">
      <w:pPr>
        <w:spacing w:before="71"/>
        <w:ind w:left="100" w:right="250"/>
        <w:rPr>
          <w:rFonts w:eastAsia="Arial" w:cs="Arial"/>
        </w:rPr>
      </w:pPr>
    </w:p>
    <w:p w14:paraId="0EE8A2B4" w14:textId="77777777" w:rsidR="00484B8E" w:rsidRDefault="00484B8E" w:rsidP="004D15E6">
      <w:pPr>
        <w:spacing w:before="71"/>
        <w:ind w:left="100" w:right="250"/>
        <w:rPr>
          <w:rFonts w:eastAsia="Arial" w:cs="Arial"/>
        </w:rPr>
      </w:pPr>
    </w:p>
    <w:p w14:paraId="300FF0EC" w14:textId="77777777" w:rsidR="00484B8E" w:rsidRDefault="00484B8E" w:rsidP="004D15E6">
      <w:pPr>
        <w:spacing w:before="71"/>
        <w:ind w:left="100" w:right="250"/>
        <w:rPr>
          <w:rFonts w:eastAsia="Arial" w:cs="Arial"/>
        </w:rPr>
      </w:pPr>
    </w:p>
    <w:p w14:paraId="33CC4C5A" w14:textId="77777777" w:rsidR="00484B8E" w:rsidRDefault="00484B8E" w:rsidP="004D15E6">
      <w:pPr>
        <w:spacing w:before="71"/>
        <w:ind w:left="100" w:right="250"/>
        <w:rPr>
          <w:rFonts w:eastAsia="Arial" w:cs="Arial"/>
        </w:rPr>
      </w:pPr>
    </w:p>
    <w:p w14:paraId="0F36CC3D" w14:textId="77777777" w:rsidR="00484B8E" w:rsidRDefault="00484B8E" w:rsidP="004D15E6">
      <w:pPr>
        <w:spacing w:before="71"/>
        <w:ind w:left="100" w:right="250"/>
        <w:rPr>
          <w:rFonts w:eastAsia="Arial" w:cs="Arial"/>
        </w:rPr>
      </w:pPr>
    </w:p>
    <w:p w14:paraId="4C4FB27D" w14:textId="77777777" w:rsidR="00484B8E" w:rsidRDefault="00484B8E" w:rsidP="004D15E6">
      <w:pPr>
        <w:spacing w:before="71"/>
        <w:ind w:left="100" w:right="250"/>
        <w:rPr>
          <w:rFonts w:eastAsia="Arial" w:cs="Arial"/>
        </w:rPr>
      </w:pPr>
    </w:p>
    <w:p w14:paraId="33F25433" w14:textId="77777777" w:rsidR="00484B8E" w:rsidRDefault="00484B8E" w:rsidP="004D15E6">
      <w:pPr>
        <w:spacing w:before="71"/>
        <w:ind w:left="100" w:right="250"/>
        <w:rPr>
          <w:rFonts w:eastAsia="Arial" w:cs="Arial"/>
        </w:rPr>
      </w:pPr>
    </w:p>
    <w:p w14:paraId="58BF6ADF" w14:textId="77777777" w:rsidR="00484B8E" w:rsidRDefault="00484B8E" w:rsidP="004D15E6">
      <w:pPr>
        <w:spacing w:before="71"/>
        <w:ind w:left="100" w:right="250"/>
        <w:rPr>
          <w:rFonts w:eastAsia="Arial" w:cs="Arial"/>
        </w:rPr>
      </w:pPr>
    </w:p>
    <w:p w14:paraId="718BC93D" w14:textId="77777777" w:rsidR="00484B8E" w:rsidRDefault="00484B8E" w:rsidP="004D15E6">
      <w:pPr>
        <w:spacing w:before="71"/>
        <w:ind w:left="100" w:right="250"/>
        <w:rPr>
          <w:rFonts w:eastAsia="Arial" w:cs="Arial"/>
        </w:rPr>
      </w:pPr>
    </w:p>
    <w:p w14:paraId="0CF9E2A8" w14:textId="77777777" w:rsidR="00484B8E" w:rsidRDefault="00484B8E" w:rsidP="004D15E6">
      <w:pPr>
        <w:spacing w:before="71"/>
        <w:ind w:left="100" w:right="250"/>
        <w:rPr>
          <w:rFonts w:eastAsia="Arial" w:cs="Arial"/>
        </w:rPr>
      </w:pPr>
    </w:p>
    <w:p w14:paraId="60E18263" w14:textId="77777777" w:rsidR="00484B8E" w:rsidRDefault="00484B8E" w:rsidP="004D15E6">
      <w:pPr>
        <w:spacing w:before="71"/>
        <w:ind w:left="100" w:right="250"/>
        <w:rPr>
          <w:rFonts w:eastAsia="Arial" w:cs="Arial"/>
        </w:rPr>
      </w:pPr>
    </w:p>
    <w:p w14:paraId="469E69B9" w14:textId="77777777" w:rsidR="00DF6FDE" w:rsidRDefault="00DF6FDE" w:rsidP="004D15E6">
      <w:pPr>
        <w:spacing w:before="71"/>
        <w:ind w:left="100" w:right="250"/>
        <w:rPr>
          <w:rFonts w:eastAsia="Arial" w:cs="Arial"/>
        </w:rPr>
      </w:pPr>
    </w:p>
    <w:p w14:paraId="21593AAB" w14:textId="77777777" w:rsidR="00484B8E" w:rsidRDefault="00484B8E" w:rsidP="004D15E6">
      <w:pPr>
        <w:spacing w:before="71"/>
        <w:ind w:left="100" w:right="250"/>
        <w:rPr>
          <w:rFonts w:eastAsia="Arial" w:cs="Arial"/>
        </w:rPr>
      </w:pPr>
    </w:p>
    <w:p w14:paraId="7DE648E1" w14:textId="77777777" w:rsidR="00484B8E" w:rsidRDefault="00484B8E" w:rsidP="004D15E6">
      <w:pPr>
        <w:spacing w:before="71"/>
        <w:ind w:left="100" w:right="250"/>
        <w:rPr>
          <w:rFonts w:eastAsia="Arial" w:cs="Arial"/>
        </w:rPr>
      </w:pPr>
    </w:p>
    <w:p w14:paraId="7E867B17" w14:textId="77777777" w:rsidR="00484B8E" w:rsidRDefault="00484B8E" w:rsidP="004D15E6">
      <w:pPr>
        <w:spacing w:before="71"/>
        <w:ind w:left="100" w:right="250"/>
        <w:rPr>
          <w:rFonts w:eastAsia="Arial" w:cs="Arial"/>
        </w:rPr>
      </w:pPr>
    </w:p>
    <w:p w14:paraId="1A1664B0" w14:textId="6B1BE4B6" w:rsidR="00484B8E" w:rsidRPr="001D480E" w:rsidRDefault="00484B8E" w:rsidP="00484B8E">
      <w:pPr>
        <w:spacing w:before="71"/>
        <w:ind w:left="2260" w:right="250" w:firstLine="620"/>
        <w:rPr>
          <w:sz w:val="24"/>
          <w:szCs w:val="24"/>
        </w:rPr>
      </w:pPr>
      <w:r w:rsidRPr="001D480E">
        <w:rPr>
          <w:sz w:val="24"/>
          <w:szCs w:val="24"/>
        </w:rPr>
        <w:lastRenderedPageBreak/>
        <w:t xml:space="preserve">Appendix </w:t>
      </w:r>
      <w:r>
        <w:rPr>
          <w:sz w:val="24"/>
          <w:szCs w:val="24"/>
        </w:rPr>
        <w:t>2 –</w:t>
      </w:r>
      <w:r w:rsidRPr="001D480E">
        <w:rPr>
          <w:sz w:val="24"/>
          <w:szCs w:val="24"/>
        </w:rPr>
        <w:t xml:space="preserve"> </w:t>
      </w:r>
      <w:r>
        <w:rPr>
          <w:sz w:val="24"/>
          <w:szCs w:val="24"/>
        </w:rPr>
        <w:t xml:space="preserve">Lab Safety </w:t>
      </w:r>
      <w:r w:rsidRPr="001D480E">
        <w:rPr>
          <w:sz w:val="24"/>
          <w:szCs w:val="24"/>
        </w:rPr>
        <w:t>Policy</w:t>
      </w:r>
    </w:p>
    <w:p w14:paraId="27157C21" w14:textId="77777777" w:rsidR="00D105F1" w:rsidRPr="00D105F1" w:rsidRDefault="00D105F1" w:rsidP="004D15E6">
      <w:pPr>
        <w:pStyle w:val="BlakesDocID"/>
        <w:ind w:left="720"/>
        <w:rPr>
          <w:rFonts w:eastAsiaTheme="minorHAnsi"/>
          <w:sz w:val="20"/>
          <w:szCs w:val="20"/>
        </w:rPr>
      </w:pPr>
    </w:p>
    <w:sectPr w:rsidR="00D105F1" w:rsidRPr="00D105F1" w:rsidSect="00B84D2F">
      <w:footerReference w:type="default" r:id="rId35"/>
      <w:footerReference w:type="first" r:id="rId36"/>
      <w:pgSz w:w="12240" w:h="15840" w:code="1"/>
      <w:pgMar w:top="1440" w:right="1440" w:bottom="1440" w:left="1440" w:header="547" w:footer="72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6"/>
    </wne:keymap>
    <wne:keymap wne:kcmPrimary="0632">
      <wne:acd wne:acdName="acd7"/>
    </wne:keymap>
    <wne:keymap wne:kcmPrimary="0633">
      <wne:acd wne:acdName="acd8"/>
    </wne:keymap>
    <wne:keymap wne:kcmPrimary="0634">
      <wne:acd wne:acdName="acd9"/>
    </wne:keymap>
    <wne:keymap wne:kcmPrimary="0635">
      <wne:acd wne:acdName="acd10"/>
    </wne:keymap>
    <wne:keymap wne:kcmPrimary="0636">
      <wne:acd wne:acdName="acd11"/>
    </wne:keymap>
    <wne:keymap wne:kcmPrimary="063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BBAHIAdABpAGMAbABlADEAXwA2AA==" wne:acdName="acd0" wne:fciIndexBasedOn="0065"/>
    <wne:acd wne:argValue="AgBBAHIAdABpAGMAbABlADEAXwA2AA==" wne:acdName="acd1" wne:fciIndexBasedOn="0065"/>
    <wne:acd wne:argValue="AgBBAHIAdABpAGMAbABlADEAXwA2AA==" wne:acdName="acd2" wne:fciIndexBasedOn="0065"/>
    <wne:acd wne:argValue="AgBBAHIAdABpAGMAbABlADEAXwA2AA==" wne:acdName="acd3" wne:fciIndexBasedOn="0065"/>
    <wne:acd wne:argValue="AgBBAHIAdABpAGMAbABlADEAXwA2AA==" wne:acdName="acd4" wne:fciIndexBasedOn="0065"/>
    <wne:acd wne:argValue="AgBBAHIAdABpAGMAbABlADEAXwA2AA==" wne:acdName="acd5" wne:fciIndexBasedOn="0065"/>
    <wne:acd wne:argValue="AgBBAHIAdABpAGMAbABlADEAXwAxAA==" wne:acdName="acd6" wne:fciIndexBasedOn="0065"/>
    <wne:acd wne:argValue="AgBBAHIAdABpAGMAbABlADEAXwAyAA==" wne:acdName="acd7" wne:fciIndexBasedOn="0065"/>
    <wne:acd wne:argValue="AgBBAHIAdABpAGMAbABlADEAXwAzAA==" wne:acdName="acd8" wne:fciIndexBasedOn="0065"/>
    <wne:acd wne:argValue="AgBBAHIAdABpAGMAbABlADEAXwA0AA==" wne:acdName="acd9" wne:fciIndexBasedOn="0065"/>
    <wne:acd wne:argValue="AgBBAHIAdABpAGMAbABlADEAXwA1AA==" wne:acdName="acd10" wne:fciIndexBasedOn="0065"/>
    <wne:acd wne:argValue="AgBBAHIAdABpAGMAbABlADEAXwA2AA==" wne:acdName="acd11" wne:fciIndexBasedOn="0065"/>
    <wne:acd wne:argValue="AgBBAHIAdABpAGMAbABlADEAXwA3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040F" w14:textId="77777777" w:rsidR="009561D1" w:rsidRDefault="009561D1">
      <w:pPr>
        <w:spacing w:after="0"/>
      </w:pPr>
      <w:r>
        <w:separator/>
      </w:r>
    </w:p>
  </w:endnote>
  <w:endnote w:type="continuationSeparator" w:id="0">
    <w:p w14:paraId="0F9CB4A4" w14:textId="77777777" w:rsidR="009561D1" w:rsidRDefault="009561D1">
      <w:pPr>
        <w:spacing w:after="0"/>
      </w:pPr>
      <w:r>
        <w:continuationSeparator/>
      </w:r>
    </w:p>
  </w:endnote>
  <w:endnote w:type="continuationNotice" w:id="1">
    <w:p w14:paraId="417B0DF4" w14:textId="77777777" w:rsidR="009561D1" w:rsidRDefault="009561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tian301 Dm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D0F0" w14:textId="44D2CE8C" w:rsidR="001838BF" w:rsidRPr="00417C22" w:rsidRDefault="001838BF" w:rsidP="00417C22">
    <w:pPr>
      <w:jc w:val="center"/>
      <w:rPr>
        <w:rFonts w:eastAsiaTheme="minorHAnsi"/>
      </w:rPr>
    </w:pPr>
    <w:r>
      <w:rPr>
        <w:lang w:val="en-CA"/>
      </w:rPr>
      <w:t xml:space="preserve">RFP No.: </w:t>
    </w:r>
    <w:sdt>
      <w:sdtPr>
        <w:rPr>
          <w:rFonts w:eastAsiaTheme="minorHAnsi"/>
        </w:rPr>
        <w:alias w:val="Solicitation No."/>
        <w:tag w:val=""/>
        <w:id w:val="-246338058"/>
        <w:placeholder>
          <w:docPart w:val="96F77AC4FC124326AB4658946EB15F4C"/>
        </w:placeholder>
        <w:dataBinding w:prefixMappings="xmlns:ns0='http://schemas.microsoft.com/office/2006/coverPageProps' " w:xpath="/ns0:CoverPageProperties[1]/ns0:Abstract[1]" w:storeItemID="{55AF091B-3C7A-41E3-B477-F2FDAA23CFDA}"/>
        <w:text/>
      </w:sdtPr>
      <w:sdtContent>
        <w:r w:rsidR="00AF3386">
          <w:rPr>
            <w:rFonts w:eastAsiaTheme="minorHAnsi"/>
          </w:rPr>
          <w:t>ORE20251160</w:t>
        </w:r>
      </w:sdtContent>
    </w:sdt>
    <w:r>
      <w:rPr>
        <w:rFonts w:eastAsiaTheme="minorHAnsi"/>
      </w:rPr>
      <w:t xml:space="preserve"> - </w:t>
    </w:r>
    <w:sdt>
      <w:sdtPr>
        <w:rPr>
          <w:rFonts w:eastAsiaTheme="minorHAnsi"/>
        </w:rPr>
        <w:alias w:val="Project Title"/>
        <w:tag w:val=""/>
        <w:id w:val="-2098313163"/>
        <w:placeholder>
          <w:docPart w:val="B0F64ED8876B48CDBADAE8E54D65DB7B"/>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rPr>
          <w:t>Department of Study of Religion Level 2 &amp; Level 3 Renovations</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2E21" w14:textId="77777777" w:rsidR="002F277C" w:rsidRDefault="002F27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566B" w14:textId="61662E5A" w:rsidR="001838BF" w:rsidRPr="00417C22" w:rsidRDefault="001838BF" w:rsidP="00273585">
    <w:pPr>
      <w:jc w:val="center"/>
      <w:rPr>
        <w:rFonts w:eastAsiaTheme="minorHAnsi"/>
      </w:rPr>
    </w:pPr>
    <w:r w:rsidRPr="006C5C32">
      <w:rPr>
        <w:sz w:val="18"/>
        <w:szCs w:val="18"/>
        <w:lang w:val="en-CA"/>
      </w:rPr>
      <w:t xml:space="preserve">Schedule F to RFP No.: </w:t>
    </w:r>
    <w:sdt>
      <w:sdtPr>
        <w:rPr>
          <w:rFonts w:eastAsiaTheme="minorHAnsi"/>
          <w:sz w:val="18"/>
          <w:szCs w:val="18"/>
        </w:rPr>
        <w:alias w:val="Solicitation No."/>
        <w:tag w:val=""/>
        <w:id w:val="77336757"/>
        <w:placeholder>
          <w:docPart w:val="901AD24960E34802A52D272D6170EF5C"/>
        </w:placeholder>
        <w:dataBinding w:prefixMappings="xmlns:ns0='http://schemas.microsoft.com/office/2006/coverPageProps' " w:xpath="/ns0:CoverPageProperties[1]/ns0:Abstract[1]" w:storeItemID="{55AF091B-3C7A-41E3-B477-F2FDAA23CFDA}"/>
        <w:text/>
      </w:sdtPr>
      <w:sdtContent>
        <w:r w:rsidR="00AF3386">
          <w:rPr>
            <w:rFonts w:eastAsiaTheme="minorHAnsi"/>
            <w:sz w:val="18"/>
            <w:szCs w:val="18"/>
          </w:rPr>
          <w:t>ORE20251160</w:t>
        </w:r>
      </w:sdtContent>
    </w:sdt>
    <w:r w:rsidRPr="006C5C32">
      <w:rPr>
        <w:rFonts w:eastAsiaTheme="minorHAnsi"/>
        <w:sz w:val="18"/>
        <w:szCs w:val="18"/>
      </w:rPr>
      <w:t xml:space="preserve"> - </w:t>
    </w:r>
    <w:sdt>
      <w:sdtPr>
        <w:rPr>
          <w:rFonts w:eastAsiaTheme="minorHAnsi"/>
          <w:sz w:val="18"/>
          <w:szCs w:val="18"/>
        </w:rPr>
        <w:alias w:val="Project Title"/>
        <w:tag w:val=""/>
        <w:id w:val="919831314"/>
        <w:placeholder>
          <w:docPart w:val="DE73405694644A3599285A25BE9A7031"/>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sz w:val="18"/>
            <w:szCs w:val="18"/>
          </w:rPr>
          <w:t>Department of Study of Religion Level 2 &amp; Level 3 Renovations</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D8E6" w14:textId="2CF10FF2" w:rsidR="001838BF" w:rsidRPr="00417C22" w:rsidRDefault="001838BF" w:rsidP="00273585">
    <w:pPr>
      <w:jc w:val="center"/>
      <w:rPr>
        <w:rFonts w:eastAsiaTheme="minorHAnsi"/>
      </w:rPr>
    </w:pPr>
    <w:r>
      <w:rPr>
        <w:lang w:val="en-CA"/>
      </w:rPr>
      <w:t xml:space="preserve">Schedule D to RFP No.: </w:t>
    </w:r>
    <w:sdt>
      <w:sdtPr>
        <w:rPr>
          <w:rFonts w:eastAsiaTheme="minorHAnsi"/>
        </w:rPr>
        <w:alias w:val="Solicitation No."/>
        <w:tag w:val=""/>
        <w:id w:val="1819379921"/>
        <w:placeholder>
          <w:docPart w:val="308EB2ED0F6E483BAA5C94132C120B50"/>
        </w:placeholder>
        <w:dataBinding w:prefixMappings="xmlns:ns0='http://schemas.microsoft.com/office/2006/coverPageProps' " w:xpath="/ns0:CoverPageProperties[1]/ns0:Abstract[1]" w:storeItemID="{55AF091B-3C7A-41E3-B477-F2FDAA23CFDA}"/>
        <w:text/>
      </w:sdtPr>
      <w:sdtContent>
        <w:r w:rsidR="00AF3386">
          <w:rPr>
            <w:rFonts w:eastAsiaTheme="minorHAnsi"/>
          </w:rPr>
          <w:t>ORE20251160</w:t>
        </w:r>
      </w:sdtContent>
    </w:sdt>
    <w:r>
      <w:rPr>
        <w:rFonts w:eastAsiaTheme="minorHAnsi"/>
      </w:rPr>
      <w:t xml:space="preserve"> - </w:t>
    </w:r>
    <w:sdt>
      <w:sdtPr>
        <w:rPr>
          <w:rFonts w:eastAsiaTheme="minorHAnsi"/>
        </w:rPr>
        <w:alias w:val="Project Title"/>
        <w:tag w:val=""/>
        <w:id w:val="154652559"/>
        <w:placeholder>
          <w:docPart w:val="ADBF92108C384EE396A469CA013B1405"/>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rPr>
          <w:t>Department of Study of Religion Level 2 &amp; Level 3 Renovations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FE17" w14:textId="38512D1A" w:rsidR="001838BF" w:rsidRPr="006D7EDE" w:rsidRDefault="001838BF" w:rsidP="005F66B7">
    <w:pPr>
      <w:jc w:val="center"/>
      <w:rPr>
        <w:rFonts w:eastAsiaTheme="minorHAnsi"/>
        <w:sz w:val="18"/>
        <w:szCs w:val="18"/>
      </w:rPr>
    </w:pPr>
    <w:r w:rsidRPr="006D7EDE">
      <w:rPr>
        <w:sz w:val="18"/>
        <w:szCs w:val="18"/>
        <w:lang w:val="en-CA"/>
      </w:rPr>
      <w:t xml:space="preserve">Schedule B to RFP No.: </w:t>
    </w:r>
    <w:sdt>
      <w:sdtPr>
        <w:rPr>
          <w:rFonts w:eastAsiaTheme="minorHAnsi"/>
          <w:sz w:val="18"/>
          <w:szCs w:val="18"/>
        </w:rPr>
        <w:alias w:val="Solicitation No."/>
        <w:tag w:val=""/>
        <w:id w:val="1925992366"/>
        <w:placeholder>
          <w:docPart w:val="F01604A9948B47B19E7C110FB64FCEC5"/>
        </w:placeholder>
        <w:dataBinding w:prefixMappings="xmlns:ns0='http://schemas.microsoft.com/office/2006/coverPageProps' " w:xpath="/ns0:CoverPageProperties[1]/ns0:Abstract[1]" w:storeItemID="{55AF091B-3C7A-41E3-B477-F2FDAA23CFDA}"/>
        <w:text/>
      </w:sdtPr>
      <w:sdtContent>
        <w:r w:rsidR="00AF3386">
          <w:rPr>
            <w:rFonts w:eastAsiaTheme="minorHAnsi"/>
            <w:sz w:val="18"/>
            <w:szCs w:val="18"/>
          </w:rPr>
          <w:t>ORE20251160</w:t>
        </w:r>
      </w:sdtContent>
    </w:sdt>
    <w:r w:rsidRPr="006D7EDE">
      <w:rPr>
        <w:rFonts w:eastAsiaTheme="minorHAnsi"/>
        <w:sz w:val="18"/>
        <w:szCs w:val="18"/>
      </w:rPr>
      <w:t xml:space="preserve"> - </w:t>
    </w:r>
    <w:sdt>
      <w:sdtPr>
        <w:rPr>
          <w:rFonts w:eastAsiaTheme="minorHAnsi"/>
          <w:sz w:val="18"/>
          <w:szCs w:val="18"/>
        </w:rPr>
        <w:alias w:val="Project Title"/>
        <w:tag w:val=""/>
        <w:id w:val="152188663"/>
        <w:placeholder>
          <w:docPart w:val="F0E8E1BBC2414D2AAC4A1B7B1A38E3BD"/>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sz w:val="18"/>
            <w:szCs w:val="18"/>
          </w:rPr>
          <w:t>Department of Study of Religion Level 2 &amp; Level 3 Renovations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94EB" w14:textId="77777777" w:rsidR="001838BF" w:rsidRPr="00771D61" w:rsidRDefault="001838BF" w:rsidP="00946984">
    <w:pPr>
      <w:pStyle w:val="Footer"/>
      <w:jc w:val="right"/>
    </w:pPr>
    <w:r>
      <w:t>U of T Request</w:t>
    </w:r>
    <w:r w:rsidRPr="00771D61">
      <w:t xml:space="preserve"> for Proposals (Non-Binding – Long Form)</w:t>
    </w:r>
    <w:r>
      <w:t xml:space="preserve"> – Goods and/or Services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BF8B" w14:textId="77777777" w:rsidR="001838BF" w:rsidRDefault="001838BF" w:rsidP="00946984">
    <w:pPr>
      <w:pStyle w:val="Footer"/>
      <w:jc w:val="right"/>
    </w:pPr>
    <w:r>
      <w:t>Schedule B to the U of T Request for Proposals (Non-Binding – Long Form) – Goods and/or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E8C4" w14:textId="7B8A5D58" w:rsidR="001838BF" w:rsidRPr="0037004D" w:rsidRDefault="001838BF" w:rsidP="00FD53CE">
    <w:pPr>
      <w:jc w:val="center"/>
      <w:rPr>
        <w:rFonts w:eastAsiaTheme="minorHAnsi"/>
        <w:sz w:val="18"/>
        <w:szCs w:val="18"/>
      </w:rPr>
    </w:pPr>
    <w:r w:rsidRPr="0037004D">
      <w:rPr>
        <w:sz w:val="18"/>
        <w:szCs w:val="18"/>
        <w:lang w:val="en-CA"/>
      </w:rPr>
      <w:t xml:space="preserve">Schedule C to RFP No.: </w:t>
    </w:r>
    <w:sdt>
      <w:sdtPr>
        <w:rPr>
          <w:rFonts w:eastAsiaTheme="minorHAnsi"/>
          <w:sz w:val="18"/>
          <w:szCs w:val="18"/>
        </w:rPr>
        <w:alias w:val="Solicitation No."/>
        <w:tag w:val=""/>
        <w:id w:val="982589680"/>
        <w:dataBinding w:prefixMappings="xmlns:ns0='http://schemas.microsoft.com/office/2006/coverPageProps' " w:xpath="/ns0:CoverPageProperties[1]/ns0:Abstract[1]" w:storeItemID="{55AF091B-3C7A-41E3-B477-F2FDAA23CFDA}"/>
        <w:text/>
      </w:sdtPr>
      <w:sdtContent>
        <w:r w:rsidR="00AF3386">
          <w:rPr>
            <w:rFonts w:eastAsiaTheme="minorHAnsi"/>
            <w:sz w:val="18"/>
            <w:szCs w:val="18"/>
          </w:rPr>
          <w:t>ORE20251160</w:t>
        </w:r>
      </w:sdtContent>
    </w:sdt>
    <w:r w:rsidRPr="0037004D">
      <w:rPr>
        <w:rFonts w:eastAsiaTheme="minorHAnsi"/>
        <w:sz w:val="18"/>
        <w:szCs w:val="18"/>
      </w:rPr>
      <w:t xml:space="preserve"> - </w:t>
    </w:r>
    <w:sdt>
      <w:sdtPr>
        <w:rPr>
          <w:rFonts w:eastAsiaTheme="minorHAnsi"/>
          <w:sz w:val="18"/>
          <w:szCs w:val="18"/>
        </w:rPr>
        <w:alias w:val="Project Title"/>
        <w:tag w:val=""/>
        <w:id w:val="-264997907"/>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sz w:val="18"/>
            <w:szCs w:val="18"/>
          </w:rPr>
          <w:t>Department of Study of Religion Level 2 &amp; Level 3 Renovations</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E0D3" w14:textId="77777777" w:rsidR="001838BF" w:rsidRDefault="001838BF" w:rsidP="00946984">
    <w:pPr>
      <w:pStyle w:val="Footer"/>
      <w:jc w:val="right"/>
    </w:pPr>
    <w:r>
      <w:t>Schedule C to the U of T Request for Proposals (Non-Binding – Long Form) – Goods and/or Services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1F32" w14:textId="7C5ADB47" w:rsidR="001838BF" w:rsidRPr="00E525CF" w:rsidRDefault="001838BF" w:rsidP="00FD53CE">
    <w:pPr>
      <w:jc w:val="center"/>
      <w:rPr>
        <w:rFonts w:eastAsiaTheme="minorHAnsi"/>
        <w:sz w:val="18"/>
        <w:szCs w:val="18"/>
      </w:rPr>
    </w:pPr>
    <w:r w:rsidRPr="00E525CF">
      <w:rPr>
        <w:sz w:val="18"/>
        <w:szCs w:val="18"/>
        <w:lang w:val="en-CA"/>
      </w:rPr>
      <w:t xml:space="preserve">Schedule D to RFP No.: </w:t>
    </w:r>
    <w:sdt>
      <w:sdtPr>
        <w:rPr>
          <w:rFonts w:eastAsiaTheme="minorHAnsi"/>
          <w:sz w:val="18"/>
          <w:szCs w:val="18"/>
        </w:rPr>
        <w:alias w:val="Solicitation No."/>
        <w:tag w:val=""/>
        <w:id w:val="-796533848"/>
        <w:placeholder>
          <w:docPart w:val="5D0B5326F24E4F5DA2147A6DB747B6DC"/>
        </w:placeholder>
        <w:dataBinding w:prefixMappings="xmlns:ns0='http://schemas.microsoft.com/office/2006/coverPageProps' " w:xpath="/ns0:CoverPageProperties[1]/ns0:Abstract[1]" w:storeItemID="{55AF091B-3C7A-41E3-B477-F2FDAA23CFDA}"/>
        <w:text/>
      </w:sdtPr>
      <w:sdtContent>
        <w:r w:rsidR="00AF3386">
          <w:rPr>
            <w:rFonts w:eastAsiaTheme="minorHAnsi"/>
            <w:sz w:val="18"/>
            <w:szCs w:val="18"/>
          </w:rPr>
          <w:t>ORE20251160</w:t>
        </w:r>
      </w:sdtContent>
    </w:sdt>
    <w:r w:rsidRPr="00E525CF">
      <w:rPr>
        <w:rFonts w:eastAsiaTheme="minorHAnsi"/>
        <w:sz w:val="18"/>
        <w:szCs w:val="18"/>
      </w:rPr>
      <w:t xml:space="preserve"> - </w:t>
    </w:r>
    <w:sdt>
      <w:sdtPr>
        <w:rPr>
          <w:rFonts w:eastAsiaTheme="minorHAnsi"/>
          <w:sz w:val="18"/>
          <w:szCs w:val="18"/>
        </w:rPr>
        <w:alias w:val="Project Title"/>
        <w:tag w:val=""/>
        <w:id w:val="375975710"/>
        <w:placeholder>
          <w:docPart w:val="84CD7250C27041789C8D29D5EA4D8727"/>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sz w:val="18"/>
            <w:szCs w:val="18"/>
          </w:rPr>
          <w:t>Department of Study of Religion Level 2 &amp; Level 3 Renovations</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146A" w14:textId="2C8E34AC" w:rsidR="001838BF" w:rsidRPr="00417C22" w:rsidRDefault="001838BF" w:rsidP="00FD53CE">
    <w:pPr>
      <w:jc w:val="center"/>
      <w:rPr>
        <w:rFonts w:eastAsiaTheme="minorHAnsi"/>
      </w:rPr>
    </w:pPr>
    <w:r w:rsidRPr="00AB720E">
      <w:rPr>
        <w:sz w:val="18"/>
        <w:szCs w:val="18"/>
        <w:lang w:val="en-CA"/>
      </w:rPr>
      <w:t xml:space="preserve">Schedule D to RFP No.: </w:t>
    </w:r>
    <w:sdt>
      <w:sdtPr>
        <w:rPr>
          <w:rFonts w:eastAsiaTheme="minorHAnsi"/>
          <w:sz w:val="18"/>
          <w:szCs w:val="18"/>
        </w:rPr>
        <w:alias w:val="Solicitation No."/>
        <w:tag w:val=""/>
        <w:id w:val="-1235156519"/>
        <w:placeholder>
          <w:docPart w:val="B3B8124EBE7B4A1FBDFF2D7748EB6F79"/>
        </w:placeholder>
        <w:dataBinding w:prefixMappings="xmlns:ns0='http://schemas.microsoft.com/office/2006/coverPageProps' " w:xpath="/ns0:CoverPageProperties[1]/ns0:Abstract[1]" w:storeItemID="{55AF091B-3C7A-41E3-B477-F2FDAA23CFDA}"/>
        <w:text/>
      </w:sdtPr>
      <w:sdtContent>
        <w:r w:rsidR="00AF3386">
          <w:rPr>
            <w:rFonts w:eastAsiaTheme="minorHAnsi"/>
            <w:sz w:val="18"/>
            <w:szCs w:val="18"/>
          </w:rPr>
          <w:t>ORE20251160</w:t>
        </w:r>
      </w:sdtContent>
    </w:sdt>
    <w:r w:rsidRPr="00AB720E">
      <w:rPr>
        <w:rFonts w:eastAsiaTheme="minorHAnsi"/>
        <w:sz w:val="18"/>
        <w:szCs w:val="18"/>
      </w:rPr>
      <w:t xml:space="preserve"> - </w:t>
    </w:r>
    <w:sdt>
      <w:sdtPr>
        <w:rPr>
          <w:rFonts w:eastAsiaTheme="minorHAnsi"/>
          <w:sz w:val="18"/>
          <w:szCs w:val="18"/>
        </w:rPr>
        <w:alias w:val="Project Title"/>
        <w:tag w:val=""/>
        <w:id w:val="460773134"/>
        <w:placeholder>
          <w:docPart w:val="6B38FF59FF624F29BD878D907C5CAE0E"/>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sz w:val="18"/>
            <w:szCs w:val="18"/>
          </w:rPr>
          <w:t>Department of Study of Religion Level 2 &amp; Level 3 Renovations</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D676" w14:textId="4764B80A" w:rsidR="001838BF" w:rsidRDefault="001838BF" w:rsidP="00273DC3">
    <w:pPr>
      <w:pStyle w:val="Footer"/>
    </w:pPr>
    <w:r>
      <w:t xml:space="preserve">Schedule D to the </w:t>
    </w:r>
    <w:sdt>
      <w:sdtPr>
        <w:rPr>
          <w:rFonts w:eastAsiaTheme="minorHAnsi"/>
        </w:rPr>
        <w:alias w:val="Solicitation No."/>
        <w:tag w:val=""/>
        <w:id w:val="-1893879522"/>
        <w:placeholder>
          <w:docPart w:val="E6595EF742B04FEEA6A09B617CF6F207"/>
        </w:placeholder>
        <w:dataBinding w:prefixMappings="xmlns:ns0='http://schemas.microsoft.com/office/2006/coverPageProps' " w:xpath="/ns0:CoverPageProperties[1]/ns0:Abstract[1]" w:storeItemID="{55AF091B-3C7A-41E3-B477-F2FDAA23CFDA}"/>
        <w:text/>
      </w:sdtPr>
      <w:sdtContent>
        <w:r w:rsidR="00AF3386">
          <w:rPr>
            <w:rFonts w:eastAsiaTheme="minorHAnsi"/>
          </w:rPr>
          <w:t>ORE20251160</w:t>
        </w:r>
      </w:sdtContent>
    </w:sdt>
    <w:r>
      <w:rPr>
        <w:rFonts w:eastAsiaTheme="minorHAnsi"/>
      </w:rPr>
      <w:t xml:space="preserve"> -</w:t>
    </w:r>
    <w:sdt>
      <w:sdtPr>
        <w:rPr>
          <w:rFonts w:eastAsiaTheme="minorHAnsi"/>
        </w:rPr>
        <w:alias w:val="Project Title"/>
        <w:tag w:val=""/>
        <w:id w:val="-1697150931"/>
        <w:placeholder>
          <w:docPart w:val="CA320EEA827746CEB01D733341BB1B91"/>
        </w:placeholder>
        <w:dataBinding w:prefixMappings="xmlns:ns0='http://purl.org/dc/elements/1.1/' xmlns:ns1='http://schemas.openxmlformats.org/package/2006/metadata/core-properties' " w:xpath="/ns1:coreProperties[1]/ns0:subject[1]" w:storeItemID="{6C3C8BC8-F283-45AE-878A-BAB7291924A1}"/>
        <w:text/>
      </w:sdtPr>
      <w:sdtContent>
        <w:r w:rsidR="002D7F55">
          <w:rPr>
            <w:rFonts w:eastAsiaTheme="minorHAnsi"/>
          </w:rPr>
          <w:t>Department of Study of Religion Level 2 &amp; Level 3 Renovations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F66F" w14:textId="77777777" w:rsidR="009561D1" w:rsidRDefault="009561D1">
      <w:pPr>
        <w:spacing w:after="0"/>
      </w:pPr>
      <w:r>
        <w:separator/>
      </w:r>
    </w:p>
  </w:footnote>
  <w:footnote w:type="continuationSeparator" w:id="0">
    <w:p w14:paraId="0309D185" w14:textId="77777777" w:rsidR="009561D1" w:rsidRDefault="009561D1">
      <w:pPr>
        <w:spacing w:after="0"/>
      </w:pPr>
      <w:r>
        <w:continuationSeparator/>
      </w:r>
    </w:p>
  </w:footnote>
  <w:footnote w:type="continuationNotice" w:id="1">
    <w:p w14:paraId="5FB70A5E" w14:textId="77777777" w:rsidR="009561D1" w:rsidRDefault="009561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5B0F" w14:textId="77777777" w:rsidR="001838BF" w:rsidRDefault="001838BF" w:rsidP="00946984">
    <w:pPr>
      <w:pStyle w:val="Header"/>
      <w:jc w:val="right"/>
      <w:rPr>
        <w:rFonts w:eastAsiaTheme="minorHAnsi" w:cs="Arial"/>
        <w:i/>
        <w:lang w:val="en-CA" w:eastAsia="en-CA"/>
      </w:rPr>
    </w:pPr>
    <w:r>
      <w:rPr>
        <w:rFonts w:eastAsiaTheme="minorHAnsi" w:cs="Arial"/>
        <w:lang w:val="en-CA" w:eastAsia="en-CA"/>
      </w:rPr>
      <w:tab/>
    </w:r>
    <w:sdt>
      <w:sdtPr>
        <w:rPr>
          <w:noProof/>
        </w:rPr>
        <w:id w:val="1844818745"/>
        <w:docPartObj>
          <w:docPartGallery w:val="Page Numbers (Top of Page)"/>
          <w:docPartUnique/>
        </w:docPartObj>
      </w:sdtPr>
      <w:sdtContent>
        <w:r>
          <w:t xml:space="preserve">- </w:t>
        </w:r>
        <w:r>
          <w:fldChar w:fldCharType="begin"/>
        </w:r>
        <w:r>
          <w:instrText xml:space="preserve"> PAGE   \* MERGEFORMAT </w:instrText>
        </w:r>
        <w:r>
          <w:fldChar w:fldCharType="separate"/>
        </w:r>
        <w:r w:rsidR="009D4FB0">
          <w:rPr>
            <w:noProof/>
          </w:rPr>
          <w:t>48</w:t>
        </w:r>
        <w:r>
          <w:rPr>
            <w:noProof/>
          </w:rPr>
          <w:fldChar w:fldCharType="end"/>
        </w:r>
        <w:r>
          <w:rPr>
            <w:noProof/>
          </w:rPr>
          <w:t xml:space="preserve"> -</w:t>
        </w:r>
      </w:sdtContent>
    </w:sdt>
    <w:r>
      <w:rPr>
        <w:rFonts w:eastAsiaTheme="minorHAnsi" w:cs="Arial"/>
        <w:lang w:val="en-CA" w:eastAsia="en-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E496" w14:textId="77777777" w:rsidR="001838BF" w:rsidRPr="00C042C7" w:rsidRDefault="001838BF" w:rsidP="009D61D1">
    <w:pPr>
      <w:pStyle w:val="Header"/>
      <w:jc w:val="cente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9D4FB0">
      <w:rPr>
        <w:noProof/>
        <w:szCs w:val="18"/>
        <w:lang w:val="en-CA" w:eastAsia="en-CA"/>
      </w:rPr>
      <w:t>60</w:t>
    </w:r>
    <w:r>
      <w:rPr>
        <w:szCs w:val="18"/>
      </w:rPr>
      <w:fldChar w:fldCharType="end"/>
    </w:r>
    <w:r>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9B2B" w14:textId="77777777" w:rsidR="001838BF" w:rsidRPr="00C042C7" w:rsidRDefault="001838BF" w:rsidP="009D61D1">
    <w:pPr>
      <w:pStyle w:val="Header"/>
      <w:jc w:val="cente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9D4FB0">
      <w:rPr>
        <w:noProof/>
        <w:szCs w:val="18"/>
        <w:lang w:val="en-CA" w:eastAsia="en-CA"/>
      </w:rPr>
      <w:t>50</w:t>
    </w:r>
    <w:r>
      <w:rPr>
        <w:szCs w:val="18"/>
      </w:rPr>
      <w:fldChar w:fldCharType="end"/>
    </w:r>
    <w:r>
      <w:rPr>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5268" w14:textId="77777777" w:rsidR="001838BF" w:rsidRPr="00C042C7" w:rsidRDefault="001838BF" w:rsidP="009D61D1">
    <w:pPr>
      <w:pStyle w:val="Header"/>
      <w:jc w:val="cente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9D4FB0">
      <w:rPr>
        <w:noProof/>
        <w:szCs w:val="18"/>
        <w:lang w:val="en-CA" w:eastAsia="en-CA"/>
      </w:rPr>
      <w:t>55</w:t>
    </w:r>
    <w:r>
      <w:rPr>
        <w:szCs w:val="18"/>
      </w:rPr>
      <w:fldChar w:fldCharType="end"/>
    </w:r>
    <w:r>
      <w:rPr>
        <w:szCs w:val="18"/>
      </w:rPr>
      <w:t xml:space="preserve"> -</w:t>
    </w:r>
  </w:p>
  <w:p w14:paraId="1C9F55A5" w14:textId="77777777" w:rsidR="001838BF" w:rsidRDefault="001838BF" w:rsidP="00946984">
    <w:pPr>
      <w:pStyle w:val="Header"/>
      <w:tabs>
        <w:tab w:val="clear" w:pos="4680"/>
        <w:tab w:val="center" w:pos="4320"/>
      </w:tabs>
      <w:jc w:val="right"/>
      <w:rPr>
        <w:rFonts w:cs="Arial"/>
        <w:i/>
        <w:lang w:val="en-CA" w:eastAsia="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B7BB" w14:textId="77777777" w:rsidR="001838BF" w:rsidRDefault="001838BF" w:rsidP="0094698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sidR="009D4FB0">
      <w:rPr>
        <w:noProof/>
        <w:szCs w:val="18"/>
        <w:lang w:val="en-CA" w:eastAsia="en-CA"/>
      </w:rPr>
      <w:t>75</w:t>
    </w:r>
    <w:r>
      <w:rPr>
        <w:szCs w:val="18"/>
      </w:rPr>
      <w:fldChar w:fldCharType="end"/>
    </w:r>
    <w:r>
      <w:rPr>
        <w:szCs w:val="18"/>
      </w:rPr>
      <w:t xml:space="preserve"> -</w:t>
    </w:r>
    <w:r>
      <w:rPr>
        <w:lang w:val="en-CA" w:eastAsia="en-CA"/>
      </w:rPr>
      <w:tab/>
    </w:r>
  </w:p>
  <w:p w14:paraId="4FD35693" w14:textId="77777777" w:rsidR="001838BF" w:rsidRDefault="001838BF" w:rsidP="00946984">
    <w:pPr>
      <w:pStyle w:val="Header"/>
      <w:tabs>
        <w:tab w:val="clear" w:pos="4680"/>
        <w:tab w:val="center" w:pos="2160"/>
      </w:tabs>
      <w:jc w:val="right"/>
      <w:rPr>
        <w:rFonts w:cs="Arial"/>
        <w:i/>
        <w:lang w:val="en-CA"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E272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25A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7CB0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3822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E8CB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E886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EAC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04A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097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EEA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1."/>
      <w:lvlJc w:val="left"/>
      <w:pPr>
        <w:tabs>
          <w:tab w:val="num" w:pos="720"/>
        </w:tabs>
      </w:pPr>
      <w:rPr>
        <w:rFonts w:cs="Times New Roman"/>
      </w:rPr>
    </w:lvl>
  </w:abstractNum>
  <w:abstractNum w:abstractNumId="11"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2"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13" w15:restartNumberingAfterBreak="0">
    <w:nsid w:val="00000426"/>
    <w:multiLevelType w:val="multilevel"/>
    <w:tmpl w:val="FFFFFFFF"/>
    <w:lvl w:ilvl="0">
      <w:start w:val="1"/>
      <w:numFmt w:val="decimal"/>
      <w:lvlText w:val="%1."/>
      <w:lvlJc w:val="left"/>
      <w:pPr>
        <w:ind w:left="847" w:hanging="720"/>
      </w:pPr>
      <w:rPr>
        <w:rFonts w:ascii="Arial" w:hAnsi="Arial" w:cs="Arial"/>
        <w:b/>
        <w:bCs/>
        <w:spacing w:val="-2"/>
        <w:w w:val="98"/>
        <w:sz w:val="20"/>
        <w:szCs w:val="20"/>
      </w:rPr>
    </w:lvl>
    <w:lvl w:ilvl="1">
      <w:numFmt w:val="bullet"/>
      <w:lvlText w:val="•"/>
      <w:lvlJc w:val="left"/>
      <w:pPr>
        <w:ind w:left="1328" w:hanging="720"/>
      </w:pPr>
    </w:lvl>
    <w:lvl w:ilvl="2">
      <w:numFmt w:val="bullet"/>
      <w:lvlText w:val="•"/>
      <w:lvlJc w:val="left"/>
      <w:pPr>
        <w:ind w:left="1817" w:hanging="720"/>
      </w:pPr>
    </w:lvl>
    <w:lvl w:ilvl="3">
      <w:numFmt w:val="bullet"/>
      <w:lvlText w:val="•"/>
      <w:lvlJc w:val="left"/>
      <w:pPr>
        <w:ind w:left="2306" w:hanging="720"/>
      </w:pPr>
    </w:lvl>
    <w:lvl w:ilvl="4">
      <w:numFmt w:val="bullet"/>
      <w:lvlText w:val="•"/>
      <w:lvlJc w:val="left"/>
      <w:pPr>
        <w:ind w:left="2795" w:hanging="720"/>
      </w:pPr>
    </w:lvl>
    <w:lvl w:ilvl="5">
      <w:numFmt w:val="bullet"/>
      <w:lvlText w:val="•"/>
      <w:lvlJc w:val="left"/>
      <w:pPr>
        <w:ind w:left="3284" w:hanging="720"/>
      </w:pPr>
    </w:lvl>
    <w:lvl w:ilvl="6">
      <w:numFmt w:val="bullet"/>
      <w:lvlText w:val="•"/>
      <w:lvlJc w:val="left"/>
      <w:pPr>
        <w:ind w:left="3772" w:hanging="720"/>
      </w:pPr>
    </w:lvl>
    <w:lvl w:ilvl="7">
      <w:numFmt w:val="bullet"/>
      <w:lvlText w:val="•"/>
      <w:lvlJc w:val="left"/>
      <w:pPr>
        <w:ind w:left="4261" w:hanging="720"/>
      </w:pPr>
    </w:lvl>
    <w:lvl w:ilvl="8">
      <w:numFmt w:val="bullet"/>
      <w:lvlText w:val="•"/>
      <w:lvlJc w:val="left"/>
      <w:pPr>
        <w:ind w:left="4750" w:hanging="720"/>
      </w:pPr>
    </w:lvl>
  </w:abstractNum>
  <w:abstractNum w:abstractNumId="14" w15:restartNumberingAfterBreak="0">
    <w:nsid w:val="00000427"/>
    <w:multiLevelType w:val="multilevel"/>
    <w:tmpl w:val="FFFFFFFF"/>
    <w:lvl w:ilvl="0">
      <w:start w:val="2"/>
      <w:numFmt w:val="upperLetter"/>
      <w:lvlText w:val="%1."/>
      <w:lvlJc w:val="left"/>
      <w:pPr>
        <w:ind w:left="871" w:hanging="711"/>
      </w:pPr>
      <w:rPr>
        <w:rFonts w:ascii="Arial" w:hAnsi="Arial" w:cs="Arial"/>
        <w:b w:val="0"/>
        <w:bCs w:val="0"/>
        <w:spacing w:val="-1"/>
        <w:w w:val="99"/>
        <w:sz w:val="20"/>
        <w:szCs w:val="20"/>
      </w:rPr>
    </w:lvl>
    <w:lvl w:ilvl="1">
      <w:numFmt w:val="bullet"/>
      <w:lvlText w:val=""/>
      <w:lvlJc w:val="left"/>
      <w:pPr>
        <w:ind w:left="827" w:hanging="360"/>
      </w:pPr>
      <w:rPr>
        <w:rFonts w:ascii="Symbol" w:hAnsi="Symbol"/>
        <w:b w:val="0"/>
        <w:w w:val="99"/>
        <w:sz w:val="20"/>
      </w:rPr>
    </w:lvl>
    <w:lvl w:ilvl="2">
      <w:numFmt w:val="bullet"/>
      <w:lvlText w:val="•"/>
      <w:lvlJc w:val="left"/>
      <w:pPr>
        <w:ind w:left="1417" w:hanging="360"/>
      </w:pPr>
    </w:lvl>
    <w:lvl w:ilvl="3">
      <w:numFmt w:val="bullet"/>
      <w:lvlText w:val="•"/>
      <w:lvlJc w:val="left"/>
      <w:pPr>
        <w:ind w:left="1954" w:hanging="360"/>
      </w:pPr>
    </w:lvl>
    <w:lvl w:ilvl="4">
      <w:numFmt w:val="bullet"/>
      <w:lvlText w:val="•"/>
      <w:lvlJc w:val="left"/>
      <w:pPr>
        <w:ind w:left="2491" w:hanging="360"/>
      </w:pPr>
    </w:lvl>
    <w:lvl w:ilvl="5">
      <w:numFmt w:val="bullet"/>
      <w:lvlText w:val="•"/>
      <w:lvlJc w:val="left"/>
      <w:pPr>
        <w:ind w:left="3028" w:hanging="360"/>
      </w:pPr>
    </w:lvl>
    <w:lvl w:ilvl="6">
      <w:numFmt w:val="bullet"/>
      <w:lvlText w:val="•"/>
      <w:lvlJc w:val="left"/>
      <w:pPr>
        <w:ind w:left="3565" w:hanging="360"/>
      </w:pPr>
    </w:lvl>
    <w:lvl w:ilvl="7">
      <w:numFmt w:val="bullet"/>
      <w:lvlText w:val="•"/>
      <w:lvlJc w:val="left"/>
      <w:pPr>
        <w:ind w:left="4102" w:hanging="360"/>
      </w:pPr>
    </w:lvl>
    <w:lvl w:ilvl="8">
      <w:numFmt w:val="bullet"/>
      <w:lvlText w:val="•"/>
      <w:lvlJc w:val="left"/>
      <w:pPr>
        <w:ind w:left="4639" w:hanging="360"/>
      </w:pPr>
    </w:lvl>
  </w:abstractNum>
  <w:abstractNum w:abstractNumId="15" w15:restartNumberingAfterBreak="0">
    <w:nsid w:val="012808E6"/>
    <w:multiLevelType w:val="hybridMultilevel"/>
    <w:tmpl w:val="96F0DD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3C6613A"/>
    <w:multiLevelType w:val="hybridMultilevel"/>
    <w:tmpl w:val="66265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7451CB7"/>
    <w:multiLevelType w:val="multilevel"/>
    <w:tmpl w:val="DFECE2E2"/>
    <w:name w:val="Corporate"/>
    <w:lvl w:ilvl="0">
      <w:start w:val="1"/>
      <w:numFmt w:val="decimal"/>
      <w:suff w:val="space"/>
      <w:lvlText w:val="Section %1"/>
      <w:lvlJc w:val="left"/>
      <w:pPr>
        <w:ind w:left="0" w:firstLine="0"/>
      </w:pPr>
      <w:rPr>
        <w:rFonts w:ascii="Arial" w:hAnsi="Arial" w:cs="Arial"/>
        <w:b/>
        <w:i w:val="0"/>
        <w:caps/>
        <w:smallCaps w:val="0"/>
        <w:strike w:val="0"/>
        <w:dstrike w:val="0"/>
        <w:vanish w:val="0"/>
        <w:color w:val="auto"/>
        <w:sz w:val="20"/>
        <w:szCs w:val="20"/>
        <w:u w:val="none"/>
        <w:vertAlign w:val="baseline"/>
      </w:rPr>
    </w:lvl>
    <w:lvl w:ilvl="1">
      <w:start w:val="1"/>
      <w:numFmt w:val="decimal"/>
      <w:lvlText w:val="%1.%2"/>
      <w:lvlJc w:val="left"/>
      <w:pPr>
        <w:tabs>
          <w:tab w:val="num" w:pos="720"/>
        </w:tabs>
        <w:ind w:left="0" w:firstLine="0"/>
      </w:pPr>
      <w:rPr>
        <w:rFonts w:ascii="Arial" w:hAnsi="Arial" w:cs="Arial"/>
        <w:b/>
        <w:i w:val="0"/>
        <w:caps w:val="0"/>
        <w:strike w:val="0"/>
        <w:dstrike w:val="0"/>
        <w:vanish w:val="0"/>
        <w:color w:val="auto"/>
        <w:sz w:val="20"/>
        <w:szCs w:val="20"/>
        <w:u w:val="none"/>
        <w:vertAlign w:val="baseline"/>
      </w:rPr>
    </w:lvl>
    <w:lvl w:ilvl="2">
      <w:start w:val="1"/>
      <w:numFmt w:val="decimal"/>
      <w:lvlText w:val="(%3)"/>
      <w:lvlJc w:val="left"/>
      <w:pPr>
        <w:tabs>
          <w:tab w:val="num" w:pos="1440"/>
        </w:tabs>
        <w:ind w:left="0" w:firstLine="720"/>
      </w:pPr>
      <w:rPr>
        <w:rFonts w:ascii="Arial" w:hAnsi="Arial" w:cs="Arial"/>
        <w:b w:val="0"/>
        <w:i w:val="0"/>
        <w:caps w:val="0"/>
        <w:strike w:val="0"/>
        <w:dstrike w:val="0"/>
        <w:vanish w:val="0"/>
        <w:color w:val="auto"/>
        <w:sz w:val="20"/>
        <w:szCs w:val="20"/>
        <w:u w:val="none"/>
        <w:vertAlign w:val="baseline"/>
      </w:rPr>
    </w:lvl>
    <w:lvl w:ilvl="3">
      <w:start w:val="1"/>
      <w:numFmt w:val="lowerLetter"/>
      <w:lvlText w:val="(%4)"/>
      <w:lvlJc w:val="left"/>
      <w:pPr>
        <w:tabs>
          <w:tab w:val="num" w:pos="720"/>
        </w:tabs>
        <w:ind w:left="2160" w:hanging="720"/>
      </w:pPr>
      <w:rPr>
        <w:rFonts w:ascii="Arial" w:hAnsi="Arial" w:cs="Arial"/>
        <w:b w:val="0"/>
        <w:i w:val="0"/>
        <w:caps w:val="0"/>
        <w:strike w:val="0"/>
        <w:dstrike w:val="0"/>
        <w:vanish w:val="0"/>
        <w:color w:val="auto"/>
        <w:sz w:val="20"/>
        <w:szCs w:val="20"/>
        <w:u w:val="none"/>
        <w:vertAlign w:val="baseline"/>
      </w:rPr>
    </w:lvl>
    <w:lvl w:ilvl="4">
      <w:start w:val="1"/>
      <w:numFmt w:val="lowerRoman"/>
      <w:lvlText w:val="(%5)"/>
      <w:lvlJc w:val="left"/>
      <w:pPr>
        <w:tabs>
          <w:tab w:val="num" w:pos="720"/>
        </w:tabs>
        <w:ind w:left="2880" w:hanging="720"/>
      </w:pPr>
      <w:rPr>
        <w:rFonts w:ascii="Arial" w:hAnsi="Arial" w:cs="Arial"/>
        <w:b w:val="0"/>
        <w:i w:val="0"/>
        <w:caps w:val="0"/>
        <w:strike w:val="0"/>
        <w:dstrike w:val="0"/>
        <w:vanish w:val="0"/>
        <w:color w:val="auto"/>
        <w:sz w:val="20"/>
        <w:szCs w:val="20"/>
        <w:u w:val="none"/>
        <w:vertAlign w:val="baseline"/>
      </w:rPr>
    </w:lvl>
    <w:lvl w:ilvl="5">
      <w:start w:val="1"/>
      <w:numFmt w:val="upperLetter"/>
      <w:lvlText w:val="(%6)"/>
      <w:lvlJc w:val="left"/>
      <w:pPr>
        <w:tabs>
          <w:tab w:val="num" w:pos="3744"/>
        </w:tabs>
        <w:ind w:left="3744" w:hanging="720"/>
      </w:pPr>
      <w:rPr>
        <w:rFonts w:ascii="Arial" w:hAnsi="Arial" w:cs="Arial"/>
        <w:b w:val="0"/>
        <w:i w:val="0"/>
        <w:caps w:val="0"/>
        <w:strike w:val="0"/>
        <w:dstrike w:val="0"/>
        <w:vanish w:val="0"/>
        <w:color w:val="auto"/>
        <w:sz w:val="22"/>
        <w:u w:val="none"/>
        <w:vertAlign w:val="baseline"/>
      </w:rPr>
    </w:lvl>
    <w:lvl w:ilvl="6">
      <w:start w:val="1"/>
      <w:numFmt w:val="upperRoman"/>
      <w:lvlText w:val="(%7)"/>
      <w:lvlJc w:val="right"/>
      <w:pPr>
        <w:tabs>
          <w:tab w:val="num" w:pos="4608"/>
        </w:tabs>
        <w:ind w:left="4608" w:hanging="432"/>
      </w:pPr>
      <w:rPr>
        <w:rFonts w:ascii="Arial" w:hAnsi="Arial" w:cs="Arial"/>
        <w:b w:val="0"/>
        <w:i w:val="0"/>
        <w:caps w:val="0"/>
        <w:strike w:val="0"/>
        <w:dstrike w:val="0"/>
        <w:vanish w:val="0"/>
        <w:color w:val="auto"/>
        <w:sz w:val="22"/>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15747D"/>
    <w:multiLevelType w:val="hybridMultilevel"/>
    <w:tmpl w:val="E1503F4E"/>
    <w:lvl w:ilvl="0" w:tplc="CD20E6D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C2B0BE3"/>
    <w:multiLevelType w:val="hybridMultilevel"/>
    <w:tmpl w:val="ACF0F842"/>
    <w:lvl w:ilvl="0" w:tplc="5B3A3E5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D25223"/>
    <w:multiLevelType w:val="hybridMultilevel"/>
    <w:tmpl w:val="B4A6B528"/>
    <w:lvl w:ilvl="0" w:tplc="D54409D0">
      <w:start w:val="1"/>
      <w:numFmt w:val="decimal"/>
      <w:lvlText w:val="%1."/>
      <w:lvlJc w:val="left"/>
      <w:pPr>
        <w:ind w:left="720" w:hanging="360"/>
      </w:pPr>
      <w:rPr>
        <w:rFonts w:hint="default"/>
      </w:rPr>
    </w:lvl>
    <w:lvl w:ilvl="1" w:tplc="C9D46A8C" w:tentative="1">
      <w:start w:val="1"/>
      <w:numFmt w:val="lowerLetter"/>
      <w:lvlText w:val="%2."/>
      <w:lvlJc w:val="left"/>
      <w:pPr>
        <w:ind w:left="1440" w:hanging="360"/>
      </w:pPr>
    </w:lvl>
    <w:lvl w:ilvl="2" w:tplc="E3F4B2D8" w:tentative="1">
      <w:start w:val="1"/>
      <w:numFmt w:val="lowerRoman"/>
      <w:lvlText w:val="%3."/>
      <w:lvlJc w:val="right"/>
      <w:pPr>
        <w:ind w:left="2160" w:hanging="180"/>
      </w:pPr>
    </w:lvl>
    <w:lvl w:ilvl="3" w:tplc="95CAD2BE" w:tentative="1">
      <w:start w:val="1"/>
      <w:numFmt w:val="decimal"/>
      <w:lvlText w:val="%4."/>
      <w:lvlJc w:val="left"/>
      <w:pPr>
        <w:ind w:left="2880" w:hanging="360"/>
      </w:pPr>
    </w:lvl>
    <w:lvl w:ilvl="4" w:tplc="3CAC232C" w:tentative="1">
      <w:start w:val="1"/>
      <w:numFmt w:val="lowerLetter"/>
      <w:lvlText w:val="%5."/>
      <w:lvlJc w:val="left"/>
      <w:pPr>
        <w:ind w:left="3600" w:hanging="360"/>
      </w:pPr>
    </w:lvl>
    <w:lvl w:ilvl="5" w:tplc="C7CA18B2" w:tentative="1">
      <w:start w:val="1"/>
      <w:numFmt w:val="lowerRoman"/>
      <w:lvlText w:val="%6."/>
      <w:lvlJc w:val="right"/>
      <w:pPr>
        <w:ind w:left="4320" w:hanging="180"/>
      </w:pPr>
    </w:lvl>
    <w:lvl w:ilvl="6" w:tplc="AB4AC95E" w:tentative="1">
      <w:start w:val="1"/>
      <w:numFmt w:val="decimal"/>
      <w:lvlText w:val="%7."/>
      <w:lvlJc w:val="left"/>
      <w:pPr>
        <w:ind w:left="5040" w:hanging="360"/>
      </w:pPr>
    </w:lvl>
    <w:lvl w:ilvl="7" w:tplc="D9F4EF66" w:tentative="1">
      <w:start w:val="1"/>
      <w:numFmt w:val="lowerLetter"/>
      <w:lvlText w:val="%8."/>
      <w:lvlJc w:val="left"/>
      <w:pPr>
        <w:ind w:left="5760" w:hanging="360"/>
      </w:pPr>
    </w:lvl>
    <w:lvl w:ilvl="8" w:tplc="D98A3E56" w:tentative="1">
      <w:start w:val="1"/>
      <w:numFmt w:val="lowerRoman"/>
      <w:lvlText w:val="%9."/>
      <w:lvlJc w:val="right"/>
      <w:pPr>
        <w:ind w:left="6480" w:hanging="180"/>
      </w:pPr>
    </w:lvl>
  </w:abstractNum>
  <w:abstractNum w:abstractNumId="22" w15:restartNumberingAfterBreak="0">
    <w:nsid w:val="1AA85D2E"/>
    <w:multiLevelType w:val="hybridMultilevel"/>
    <w:tmpl w:val="32CE63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17506"/>
    <w:multiLevelType w:val="multilevel"/>
    <w:tmpl w:val="85B27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A2E63B2"/>
    <w:multiLevelType w:val="multilevel"/>
    <w:tmpl w:val="CADC04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AEF5282"/>
    <w:multiLevelType w:val="multilevel"/>
    <w:tmpl w:val="238E5B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D1D5E7D"/>
    <w:multiLevelType w:val="hybridMultilevel"/>
    <w:tmpl w:val="05C8102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EBA49AE"/>
    <w:multiLevelType w:val="hybridMultilevel"/>
    <w:tmpl w:val="4574F594"/>
    <w:lvl w:ilvl="0" w:tplc="B2AAD6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30" w15:restartNumberingAfterBreak="0">
    <w:nsid w:val="30A56C5F"/>
    <w:multiLevelType w:val="hybridMultilevel"/>
    <w:tmpl w:val="89F4C9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2646E5E"/>
    <w:multiLevelType w:val="hybridMultilevel"/>
    <w:tmpl w:val="474212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3D37386"/>
    <w:multiLevelType w:val="hybridMultilevel"/>
    <w:tmpl w:val="86FE215A"/>
    <w:lvl w:ilvl="0" w:tplc="4F48E1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4433593"/>
    <w:multiLevelType w:val="hybridMultilevel"/>
    <w:tmpl w:val="DC8EF12A"/>
    <w:lvl w:ilvl="0" w:tplc="10090001">
      <w:start w:val="1"/>
      <w:numFmt w:val="bullet"/>
      <w:lvlText w:val=""/>
      <w:lvlJc w:val="left"/>
      <w:pPr>
        <w:ind w:left="764" w:hanging="360"/>
      </w:pPr>
      <w:rPr>
        <w:rFonts w:ascii="Symbol" w:hAnsi="Symbol" w:hint="default"/>
      </w:rPr>
    </w:lvl>
    <w:lvl w:ilvl="1" w:tplc="10090003">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34" w15:restartNumberingAfterBreak="0">
    <w:nsid w:val="41E703DA"/>
    <w:multiLevelType w:val="hybridMultilevel"/>
    <w:tmpl w:val="06985A1C"/>
    <w:lvl w:ilvl="0" w:tplc="762003A8">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36" w15:restartNumberingAfterBreak="0">
    <w:nsid w:val="44AB0787"/>
    <w:multiLevelType w:val="hybridMultilevel"/>
    <w:tmpl w:val="38CE85E8"/>
    <w:lvl w:ilvl="0" w:tplc="9578B20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4C341D5"/>
    <w:multiLevelType w:val="hybridMultilevel"/>
    <w:tmpl w:val="CD94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582624"/>
    <w:multiLevelType w:val="hybridMultilevel"/>
    <w:tmpl w:val="EB165F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B5E0799"/>
    <w:multiLevelType w:val="hybridMultilevel"/>
    <w:tmpl w:val="74A201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9690BEFE">
      <w:numFmt w:val="bullet"/>
      <w:lvlText w:val="-"/>
      <w:lvlJc w:val="left"/>
      <w:pPr>
        <w:ind w:left="2340" w:hanging="360"/>
      </w:pPr>
      <w:rPr>
        <w:rFonts w:ascii="Arial" w:eastAsia="Cambria" w:hAnsi="Arial" w:cs="Arial" w:hint="default"/>
      </w:rPr>
    </w:lvl>
    <w:lvl w:ilvl="3" w:tplc="2C980B58">
      <w:start w:val="1"/>
      <w:numFmt w:val="decimal"/>
      <w:lvlText w:val="%4-"/>
      <w:lvlJc w:val="left"/>
      <w:pPr>
        <w:ind w:left="2880" w:hanging="360"/>
      </w:pPr>
      <w:rPr>
        <w:rFonts w:hint="default"/>
      </w:rPr>
    </w:lvl>
    <w:lvl w:ilvl="4" w:tplc="E48C49AC">
      <w:start w:val="3"/>
      <w:numFmt w:val="decimal"/>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13C355A"/>
    <w:multiLevelType w:val="multilevel"/>
    <w:tmpl w:val="4F780922"/>
    <w:lvl w:ilvl="0">
      <w:start w:val="1"/>
      <w:numFmt w:val="decimal"/>
      <w:pStyle w:val="IRC1-PartTitle"/>
      <w:suff w:val="space"/>
      <w:lvlText w:val="PART %1 -"/>
      <w:lvlJc w:val="left"/>
      <w:pPr>
        <w:ind w:left="0" w:firstLine="0"/>
      </w:pPr>
      <w:rPr>
        <w:rFonts w:hint="default"/>
        <w:b/>
        <w:i w:val="0"/>
        <w:caps/>
      </w:rPr>
    </w:lvl>
    <w:lvl w:ilvl="1">
      <w:start w:val="1"/>
      <w:numFmt w:val="decimal"/>
      <w:pStyle w:val="IRC2-MainHeading"/>
      <w:lvlText w:val="%1.%2"/>
      <w:lvlJc w:val="left"/>
      <w:pPr>
        <w:ind w:left="720" w:hanging="720"/>
      </w:pPr>
      <w:rPr>
        <w:rFonts w:hint="default"/>
        <w:b/>
        <w:i w:val="0"/>
      </w:rPr>
    </w:lvl>
    <w:lvl w:ilvl="2">
      <w:start w:val="1"/>
      <w:numFmt w:val="bullet"/>
      <w:lvlText w:val=""/>
      <w:lvlJc w:val="left"/>
      <w:pPr>
        <w:ind w:left="1530" w:hanging="720"/>
      </w:pPr>
      <w:rPr>
        <w:rFonts w:ascii="Symbol" w:hAnsi="Symbol" w:hint="default"/>
        <w:b w:val="0"/>
      </w:rPr>
    </w:lvl>
    <w:lvl w:ilvl="3">
      <w:start w:val="1"/>
      <w:numFmt w:val="decimal"/>
      <w:pStyle w:val="IRC4-SubLevel2"/>
      <w:lvlText w:val="%4."/>
      <w:lvlJc w:val="left"/>
      <w:pPr>
        <w:ind w:left="2160" w:hanging="720"/>
      </w:pPr>
      <w:rPr>
        <w:rFonts w:ascii="Arial" w:eastAsia="Times New Roman" w:hAnsi="Arial" w:cs="Arial"/>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IRC5-SubLevel3"/>
      <w:lvlText w:val=".%5"/>
      <w:lvlJc w:val="left"/>
      <w:pPr>
        <w:ind w:left="2880" w:hanging="720"/>
      </w:pPr>
      <w:rPr>
        <w:rFonts w:hint="default"/>
        <w:b w:val="0"/>
      </w:rPr>
    </w:lvl>
    <w:lvl w:ilvl="5">
      <w:start w:val="1"/>
      <w:numFmt w:val="decimal"/>
      <w:pStyle w:val="IRC6-SubLevel4"/>
      <w:lvlText w:val=".%6"/>
      <w:lvlJc w:val="left"/>
      <w:pPr>
        <w:ind w:left="3600" w:hanging="720"/>
      </w:pPr>
      <w:rPr>
        <w:rFonts w:hint="default"/>
      </w:rPr>
    </w:lvl>
    <w:lvl w:ilvl="6">
      <w:start w:val="1"/>
      <w:numFmt w:val="decimal"/>
      <w:pStyle w:val="IRC7-SubLevel5"/>
      <w:lvlText w:val=".%7"/>
      <w:lvlJc w:val="left"/>
      <w:pPr>
        <w:ind w:left="4320" w:hanging="720"/>
      </w:pPr>
      <w:rPr>
        <w:rFonts w:hint="default"/>
      </w:rPr>
    </w:lvl>
    <w:lvl w:ilvl="7">
      <w:start w:val="1"/>
      <w:numFmt w:val="decimal"/>
      <w:pStyle w:val="IRC8-SubLevel6"/>
      <w:lvlText w:val=".%8"/>
      <w:lvlJc w:val="left"/>
      <w:pPr>
        <w:ind w:left="5040" w:hanging="720"/>
      </w:pPr>
      <w:rPr>
        <w:rFonts w:hint="default"/>
      </w:rPr>
    </w:lvl>
    <w:lvl w:ilvl="8">
      <w:start w:val="1"/>
      <w:numFmt w:val="decimal"/>
      <w:pStyle w:val="IRC9-SubLevel7"/>
      <w:lvlText w:val=".%9"/>
      <w:lvlJc w:val="left"/>
      <w:pPr>
        <w:ind w:left="5760" w:hanging="720"/>
      </w:pPr>
      <w:rPr>
        <w:rFonts w:hint="default"/>
        <w:b w:val="0"/>
        <w:i w:val="0"/>
      </w:rPr>
    </w:lvl>
  </w:abstractNum>
  <w:abstractNum w:abstractNumId="41" w15:restartNumberingAfterBreak="0">
    <w:nsid w:val="532F75A3"/>
    <w:multiLevelType w:val="multilevel"/>
    <w:tmpl w:val="71EE4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307E02"/>
    <w:multiLevelType w:val="hybridMultilevel"/>
    <w:tmpl w:val="4F4218F4"/>
    <w:lvl w:ilvl="0" w:tplc="C6B6B71C">
      <w:start w:val="1"/>
      <w:numFmt w:val="upperLetter"/>
      <w:lvlText w:val="%1."/>
      <w:lvlJc w:val="left"/>
      <w:pPr>
        <w:ind w:left="360" w:hanging="360"/>
      </w:pPr>
      <w:rPr>
        <w:rFonts w:ascii="Arial" w:eastAsia="Times New Roman" w:hAnsi="Arial" w:cs="Arial"/>
        <w:b w:val="0"/>
        <w:bCs/>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3" w15:restartNumberingAfterBreak="0">
    <w:nsid w:val="5B2445C0"/>
    <w:multiLevelType w:val="hybridMultilevel"/>
    <w:tmpl w:val="66C4C9BE"/>
    <w:lvl w:ilvl="0" w:tplc="D63082C0">
      <w:start w:val="1"/>
      <w:numFmt w:val="lowerLetter"/>
      <w:lvlText w:val="(%1)"/>
      <w:lvlJc w:val="left"/>
      <w:pPr>
        <w:ind w:left="720" w:hanging="720"/>
      </w:pPr>
      <w:rPr>
        <w:rFonts w:hint="default"/>
      </w:rPr>
    </w:lvl>
    <w:lvl w:ilvl="1" w:tplc="8EA2873C">
      <w:start w:val="1"/>
      <w:numFmt w:val="lowerRoman"/>
      <w:lvlText w:val="(%2)"/>
      <w:lvlJc w:val="left"/>
      <w:pPr>
        <w:ind w:left="1080" w:hanging="360"/>
      </w:pPr>
      <w:rPr>
        <w:rFonts w:hint="default"/>
      </w:rPr>
    </w:lvl>
    <w:lvl w:ilvl="2" w:tplc="8E641404" w:tentative="1">
      <w:start w:val="1"/>
      <w:numFmt w:val="lowerRoman"/>
      <w:lvlText w:val="%3."/>
      <w:lvlJc w:val="right"/>
      <w:pPr>
        <w:ind w:left="1800" w:hanging="180"/>
      </w:pPr>
    </w:lvl>
    <w:lvl w:ilvl="3" w:tplc="596020CC" w:tentative="1">
      <w:start w:val="1"/>
      <w:numFmt w:val="decimal"/>
      <w:lvlText w:val="%4."/>
      <w:lvlJc w:val="left"/>
      <w:pPr>
        <w:ind w:left="2520" w:hanging="360"/>
      </w:pPr>
    </w:lvl>
    <w:lvl w:ilvl="4" w:tplc="B4E0AB1A" w:tentative="1">
      <w:start w:val="1"/>
      <w:numFmt w:val="lowerLetter"/>
      <w:lvlText w:val="%5."/>
      <w:lvlJc w:val="left"/>
      <w:pPr>
        <w:ind w:left="3240" w:hanging="360"/>
      </w:pPr>
    </w:lvl>
    <w:lvl w:ilvl="5" w:tplc="8B140634" w:tentative="1">
      <w:start w:val="1"/>
      <w:numFmt w:val="lowerRoman"/>
      <w:lvlText w:val="%6."/>
      <w:lvlJc w:val="right"/>
      <w:pPr>
        <w:ind w:left="3960" w:hanging="180"/>
      </w:pPr>
    </w:lvl>
    <w:lvl w:ilvl="6" w:tplc="527259BE" w:tentative="1">
      <w:start w:val="1"/>
      <w:numFmt w:val="decimal"/>
      <w:lvlText w:val="%7."/>
      <w:lvlJc w:val="left"/>
      <w:pPr>
        <w:ind w:left="4680" w:hanging="360"/>
      </w:pPr>
    </w:lvl>
    <w:lvl w:ilvl="7" w:tplc="2B5A6AF8" w:tentative="1">
      <w:start w:val="1"/>
      <w:numFmt w:val="lowerLetter"/>
      <w:lvlText w:val="%8."/>
      <w:lvlJc w:val="left"/>
      <w:pPr>
        <w:ind w:left="5400" w:hanging="360"/>
      </w:pPr>
    </w:lvl>
    <w:lvl w:ilvl="8" w:tplc="3E2EE4D4" w:tentative="1">
      <w:start w:val="1"/>
      <w:numFmt w:val="lowerRoman"/>
      <w:lvlText w:val="%9."/>
      <w:lvlJc w:val="right"/>
      <w:pPr>
        <w:ind w:left="6120" w:hanging="180"/>
      </w:pPr>
    </w:lvl>
  </w:abstractNum>
  <w:abstractNum w:abstractNumId="44" w15:restartNumberingAfterBreak="0">
    <w:nsid w:val="5CDF3299"/>
    <w:multiLevelType w:val="hybridMultilevel"/>
    <w:tmpl w:val="3D9A95A8"/>
    <w:lvl w:ilvl="0" w:tplc="5BA8D0C8">
      <w:start w:val="1"/>
      <w:numFmt w:val="decimal"/>
      <w:lvlText w:val="%1."/>
      <w:lvlJc w:val="left"/>
      <w:pPr>
        <w:ind w:left="980" w:hanging="6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F7A04EA"/>
    <w:multiLevelType w:val="hybridMultilevel"/>
    <w:tmpl w:val="7BB40B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72B3C45"/>
    <w:multiLevelType w:val="multilevel"/>
    <w:tmpl w:val="719A819E"/>
    <w:name w:val="Standard"/>
    <w:lvl w:ilvl="0">
      <w:start w:val="1"/>
      <w:numFmt w:val="decimal"/>
      <w:pStyle w:val="Standard1"/>
      <w:lvlText w:val="%1."/>
      <w:lvlJc w:val="left"/>
      <w:pPr>
        <w:tabs>
          <w:tab w:val="num" w:pos="720"/>
        </w:tabs>
        <w:ind w:left="720" w:hanging="720"/>
      </w:pPr>
      <w:rPr>
        <w:rFonts w:ascii="Arial" w:hAnsi="Arial" w:cs="Arial"/>
        <w:b w:val="0"/>
        <w:bCs/>
        <w:i w:val="0"/>
        <w:caps w:val="0"/>
        <w:strike w:val="0"/>
        <w:dstrike w:val="0"/>
        <w:vanish w:val="0"/>
        <w:color w:val="auto"/>
        <w:sz w:val="20"/>
        <w:u w:val="none"/>
        <w:vertAlign w:val="baseline"/>
      </w:rPr>
    </w:lvl>
    <w:lvl w:ilvl="1">
      <w:start w:val="1"/>
      <w:numFmt w:val="decimal"/>
      <w:pStyle w:val="Standard2"/>
      <w:lvlText w:val="%1.%2"/>
      <w:lvlJc w:val="left"/>
      <w:pPr>
        <w:tabs>
          <w:tab w:val="num" w:pos="720"/>
        </w:tabs>
        <w:ind w:left="720" w:hanging="720"/>
      </w:pPr>
      <w:rPr>
        <w:rFonts w:ascii="Arial" w:hAnsi="Arial" w:cs="Arial"/>
        <w:b/>
        <w:i w:val="0"/>
        <w:caps w:val="0"/>
        <w:strike w:val="0"/>
        <w:dstrike w:val="0"/>
        <w:vanish w:val="0"/>
        <w:color w:val="auto"/>
        <w:sz w:val="20"/>
        <w:u w:val="none"/>
        <w:vertAlign w:val="baseline"/>
      </w:rPr>
    </w:lvl>
    <w:lvl w:ilvl="2">
      <w:start w:val="1"/>
      <w:numFmt w:val="decimal"/>
      <w:pStyle w:val="Standard3"/>
      <w:lvlText w:val="%1.%2.%3"/>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3">
      <w:start w:val="1"/>
      <w:numFmt w:val="lowerLetter"/>
      <w:pStyle w:val="Standard4"/>
      <w:lvlText w:val="(%4)"/>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4">
      <w:start w:val="1"/>
      <w:numFmt w:val="lowerRoman"/>
      <w:pStyle w:val="Standard5"/>
      <w:lvlText w:val="(%5)"/>
      <w:lvlJc w:val="right"/>
      <w:pPr>
        <w:tabs>
          <w:tab w:val="num" w:pos="1440"/>
        </w:tabs>
        <w:ind w:left="1440" w:hanging="720"/>
      </w:pPr>
      <w:rPr>
        <w:rFonts w:ascii="Arial" w:hAnsi="Arial" w:cs="Arial"/>
        <w:b w:val="0"/>
        <w:i w:val="0"/>
        <w:caps w:val="0"/>
        <w:strike w:val="0"/>
        <w:dstrike w:val="0"/>
        <w:vanish w:val="0"/>
        <w:color w:val="auto"/>
        <w:sz w:val="20"/>
        <w:u w:val="none"/>
        <w:vertAlign w:val="baseline"/>
      </w:rPr>
    </w:lvl>
    <w:lvl w:ilvl="5">
      <w:start w:val="1"/>
      <w:numFmt w:val="upperLetter"/>
      <w:pStyle w:val="Standard6"/>
      <w:lvlText w:val="%6."/>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6">
      <w:start w:val="1"/>
      <w:numFmt w:val="upperRoman"/>
      <w:pStyle w:val="Standard7"/>
      <w:lvlText w:val="%7."/>
      <w:lvlJc w:val="right"/>
      <w:pPr>
        <w:tabs>
          <w:tab w:val="num" w:pos="2880"/>
        </w:tabs>
        <w:ind w:left="2880" w:hanging="720"/>
      </w:pPr>
      <w:rPr>
        <w:rFonts w:ascii="Arial" w:hAnsi="Arial" w:cs="Arial"/>
        <w:b w:val="0"/>
        <w:i w:val="0"/>
        <w:caps w:val="0"/>
        <w:strike w:val="0"/>
        <w:dstrike w:val="0"/>
        <w:vanish w:val="0"/>
        <w:color w:val="auto"/>
        <w:sz w:val="22"/>
        <w:u w:val="none"/>
        <w:vertAlign w:val="baseline"/>
      </w:rPr>
    </w:lvl>
    <w:lvl w:ilvl="7">
      <w:start w:val="1"/>
      <w:numFmt w:val="lowerRoman"/>
      <w:pStyle w:val="Standard8"/>
      <w:lvlText w:val="%8."/>
      <w:lvlJc w:val="right"/>
      <w:pPr>
        <w:tabs>
          <w:tab w:val="num" w:pos="4752"/>
        </w:tabs>
        <w:ind w:left="4752" w:hanging="432"/>
      </w:pPr>
      <w:rPr>
        <w:rFonts w:ascii="Arial" w:hAnsi="Arial" w:cs="Arial"/>
        <w:b w:val="0"/>
        <w:i w:val="0"/>
        <w:caps w:val="0"/>
        <w:strike w:val="0"/>
        <w:dstrike w:val="0"/>
        <w:vanish w:val="0"/>
        <w:color w:val="auto"/>
        <w:sz w:val="22"/>
        <w:u w:val="none"/>
        <w:vertAlign w:val="baseline"/>
      </w:rPr>
    </w:lvl>
    <w:lvl w:ilvl="8">
      <w:start w:val="1"/>
      <w:numFmt w:val="decimal"/>
      <w:pStyle w:val="Standard9"/>
      <w:lvlText w:val="%9)"/>
      <w:lvlJc w:val="left"/>
      <w:pPr>
        <w:tabs>
          <w:tab w:val="num" w:pos="5472"/>
        </w:tabs>
        <w:ind w:left="5472" w:hanging="720"/>
      </w:pPr>
      <w:rPr>
        <w:rFonts w:ascii="Arial" w:hAnsi="Arial" w:cs="Arial"/>
        <w:b w:val="0"/>
        <w:i w:val="0"/>
        <w:caps w:val="0"/>
        <w:strike w:val="0"/>
        <w:dstrike w:val="0"/>
        <w:vanish w:val="0"/>
        <w:color w:val="auto"/>
        <w:sz w:val="22"/>
        <w:u w:val="none"/>
        <w:vertAlign w:val="baseline"/>
      </w:rPr>
    </w:lvl>
  </w:abstractNum>
  <w:abstractNum w:abstractNumId="47" w15:restartNumberingAfterBreak="0">
    <w:nsid w:val="692B764A"/>
    <w:multiLevelType w:val="hybridMultilevel"/>
    <w:tmpl w:val="7618F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A522BF9"/>
    <w:multiLevelType w:val="hybridMultilevel"/>
    <w:tmpl w:val="6B32BA5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6707081"/>
    <w:multiLevelType w:val="hybridMultilevel"/>
    <w:tmpl w:val="777AE300"/>
    <w:lvl w:ilvl="0" w:tplc="10F60E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78C0B79"/>
    <w:multiLevelType w:val="hybridMultilevel"/>
    <w:tmpl w:val="B09AAA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96A344E"/>
    <w:multiLevelType w:val="hybridMultilevel"/>
    <w:tmpl w:val="A05A3D2E"/>
    <w:lvl w:ilvl="0" w:tplc="1C44C1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16cid:durableId="1927034442">
    <w:abstractNumId w:val="20"/>
  </w:num>
  <w:num w:numId="2" w16cid:durableId="554123451">
    <w:abstractNumId w:val="23"/>
  </w:num>
  <w:num w:numId="3" w16cid:durableId="94404398">
    <w:abstractNumId w:val="43"/>
  </w:num>
  <w:num w:numId="4" w16cid:durableId="1776510832">
    <w:abstractNumId w:val="46"/>
  </w:num>
  <w:num w:numId="5" w16cid:durableId="1677805523">
    <w:abstractNumId w:val="30"/>
  </w:num>
  <w:num w:numId="6" w16cid:durableId="1535536606">
    <w:abstractNumId w:val="40"/>
  </w:num>
  <w:num w:numId="7" w16cid:durableId="922102060">
    <w:abstractNumId w:val="52"/>
  </w:num>
  <w:num w:numId="8" w16cid:durableId="880242517">
    <w:abstractNumId w:val="22"/>
  </w:num>
  <w:num w:numId="9" w16cid:durableId="572083038">
    <w:abstractNumId w:val="33"/>
  </w:num>
  <w:num w:numId="10" w16cid:durableId="1298612385">
    <w:abstractNumId w:val="51"/>
  </w:num>
  <w:num w:numId="11" w16cid:durableId="982779185">
    <w:abstractNumId w:val="32"/>
  </w:num>
  <w:num w:numId="12" w16cid:durableId="844442841">
    <w:abstractNumId w:val="10"/>
    <w:lvlOverride w:ilvl="0">
      <w:startOverride w:val="1"/>
      <w:lvl w:ilvl="0">
        <w:start w:val="1"/>
        <w:numFmt w:val="decimal"/>
        <w:pStyle w:val="Quick1"/>
        <w:lvlText w:val="%1."/>
        <w:lvlJc w:val="left"/>
        <w:rPr>
          <w:rFonts w:cs="Times New Roman"/>
        </w:rPr>
      </w:lvl>
    </w:lvlOverride>
  </w:num>
  <w:num w:numId="13" w16cid:durableId="185994222">
    <w:abstractNumId w:val="37"/>
  </w:num>
  <w:num w:numId="14" w16cid:durableId="351883267">
    <w:abstractNumId w:val="31"/>
  </w:num>
  <w:num w:numId="15" w16cid:durableId="1483816424">
    <w:abstractNumId w:val="19"/>
  </w:num>
  <w:num w:numId="16" w16cid:durableId="133984988">
    <w:abstractNumId w:val="9"/>
  </w:num>
  <w:num w:numId="17" w16cid:durableId="640421852">
    <w:abstractNumId w:val="7"/>
  </w:num>
  <w:num w:numId="18" w16cid:durableId="735127118">
    <w:abstractNumId w:val="6"/>
  </w:num>
  <w:num w:numId="19" w16cid:durableId="1431702292">
    <w:abstractNumId w:val="5"/>
  </w:num>
  <w:num w:numId="20" w16cid:durableId="2046443592">
    <w:abstractNumId w:val="4"/>
  </w:num>
  <w:num w:numId="21" w16cid:durableId="1782451267">
    <w:abstractNumId w:val="8"/>
  </w:num>
  <w:num w:numId="22" w16cid:durableId="1966932201">
    <w:abstractNumId w:val="3"/>
  </w:num>
  <w:num w:numId="23" w16cid:durableId="997998648">
    <w:abstractNumId w:val="2"/>
  </w:num>
  <w:num w:numId="24" w16cid:durableId="1933277577">
    <w:abstractNumId w:val="1"/>
  </w:num>
  <w:num w:numId="25" w16cid:durableId="1202404367">
    <w:abstractNumId w:val="0"/>
  </w:num>
  <w:num w:numId="26" w16cid:durableId="593710403">
    <w:abstractNumId w:val="15"/>
  </w:num>
  <w:num w:numId="27" w16cid:durableId="1786077215">
    <w:abstractNumId w:val="24"/>
  </w:num>
  <w:num w:numId="28" w16cid:durableId="1197547397">
    <w:abstractNumId w:val="25"/>
  </w:num>
  <w:num w:numId="29" w16cid:durableId="1692224638">
    <w:abstractNumId w:val="26"/>
  </w:num>
  <w:num w:numId="30" w16cid:durableId="326062058">
    <w:abstractNumId w:val="49"/>
  </w:num>
  <w:num w:numId="31" w16cid:durableId="1024015986">
    <w:abstractNumId w:val="38"/>
  </w:num>
  <w:num w:numId="32" w16cid:durableId="447161964">
    <w:abstractNumId w:val="39"/>
  </w:num>
  <w:num w:numId="33" w16cid:durableId="1213150966">
    <w:abstractNumId w:val="47"/>
  </w:num>
  <w:num w:numId="34" w16cid:durableId="2086994698">
    <w:abstractNumId w:val="18"/>
  </w:num>
  <w:num w:numId="35" w16cid:durableId="1240749803">
    <w:abstractNumId w:val="16"/>
  </w:num>
  <w:num w:numId="36" w16cid:durableId="1618414996">
    <w:abstractNumId w:val="48"/>
  </w:num>
  <w:num w:numId="37" w16cid:durableId="1568413892">
    <w:abstractNumId w:val="36"/>
  </w:num>
  <w:num w:numId="38" w16cid:durableId="2085684960">
    <w:abstractNumId w:val="45"/>
  </w:num>
  <w:num w:numId="39" w16cid:durableId="20568026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3094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2233250">
    <w:abstractNumId w:val="28"/>
  </w:num>
  <w:num w:numId="42" w16cid:durableId="1418593096">
    <w:abstractNumId w:val="27"/>
  </w:num>
  <w:num w:numId="43" w16cid:durableId="12503847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5676953">
    <w:abstractNumId w:val="13"/>
  </w:num>
  <w:num w:numId="45" w16cid:durableId="859663808">
    <w:abstractNumId w:val="14"/>
  </w:num>
  <w:num w:numId="46" w16cid:durableId="293559810">
    <w:abstractNumId w:val="34"/>
  </w:num>
  <w:num w:numId="47" w16cid:durableId="1924219378">
    <w:abstractNumId w:val="44"/>
  </w:num>
  <w:num w:numId="48" w16cid:durableId="1120302282">
    <w:abstractNumId w:val="41"/>
  </w:num>
  <w:num w:numId="49" w16cid:durableId="71527979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8B00AB"/>
    <w:rsid w:val="00004C15"/>
    <w:rsid w:val="00005D48"/>
    <w:rsid w:val="00007C43"/>
    <w:rsid w:val="00011A43"/>
    <w:rsid w:val="00021882"/>
    <w:rsid w:val="00022BFE"/>
    <w:rsid w:val="00030ABD"/>
    <w:rsid w:val="000314C7"/>
    <w:rsid w:val="00036038"/>
    <w:rsid w:val="000364CC"/>
    <w:rsid w:val="00040D43"/>
    <w:rsid w:val="00043D13"/>
    <w:rsid w:val="0004423C"/>
    <w:rsid w:val="000455AC"/>
    <w:rsid w:val="000460D5"/>
    <w:rsid w:val="00047611"/>
    <w:rsid w:val="00047705"/>
    <w:rsid w:val="00047F00"/>
    <w:rsid w:val="0005638C"/>
    <w:rsid w:val="0005689C"/>
    <w:rsid w:val="0006093A"/>
    <w:rsid w:val="00062A5B"/>
    <w:rsid w:val="0006316E"/>
    <w:rsid w:val="00063CD8"/>
    <w:rsid w:val="000647C3"/>
    <w:rsid w:val="00065F47"/>
    <w:rsid w:val="00066781"/>
    <w:rsid w:val="00067DB8"/>
    <w:rsid w:val="000701E0"/>
    <w:rsid w:val="00071EF4"/>
    <w:rsid w:val="00072C9A"/>
    <w:rsid w:val="00075297"/>
    <w:rsid w:val="00075D57"/>
    <w:rsid w:val="000767D8"/>
    <w:rsid w:val="00082C40"/>
    <w:rsid w:val="00082D4B"/>
    <w:rsid w:val="00083C70"/>
    <w:rsid w:val="000845E7"/>
    <w:rsid w:val="00087E16"/>
    <w:rsid w:val="00091742"/>
    <w:rsid w:val="00091A8B"/>
    <w:rsid w:val="00093067"/>
    <w:rsid w:val="00093E2A"/>
    <w:rsid w:val="00095FD3"/>
    <w:rsid w:val="00096376"/>
    <w:rsid w:val="000971AA"/>
    <w:rsid w:val="0009744E"/>
    <w:rsid w:val="000A02BB"/>
    <w:rsid w:val="000A3EC8"/>
    <w:rsid w:val="000A4E06"/>
    <w:rsid w:val="000A569F"/>
    <w:rsid w:val="000A60D3"/>
    <w:rsid w:val="000A7EDF"/>
    <w:rsid w:val="000B16DA"/>
    <w:rsid w:val="000B17A3"/>
    <w:rsid w:val="000B4293"/>
    <w:rsid w:val="000B53A9"/>
    <w:rsid w:val="000B6753"/>
    <w:rsid w:val="000B6CFC"/>
    <w:rsid w:val="000B704A"/>
    <w:rsid w:val="000C060E"/>
    <w:rsid w:val="000C107E"/>
    <w:rsid w:val="000C2811"/>
    <w:rsid w:val="000C34B0"/>
    <w:rsid w:val="000C3595"/>
    <w:rsid w:val="000C6EC5"/>
    <w:rsid w:val="000D21D1"/>
    <w:rsid w:val="000D2A84"/>
    <w:rsid w:val="000D41E9"/>
    <w:rsid w:val="000E4E72"/>
    <w:rsid w:val="000E5B0B"/>
    <w:rsid w:val="000E64DD"/>
    <w:rsid w:val="000F017B"/>
    <w:rsid w:val="000F1ACD"/>
    <w:rsid w:val="000F2D97"/>
    <w:rsid w:val="000F5FB9"/>
    <w:rsid w:val="000F6FD3"/>
    <w:rsid w:val="001044DC"/>
    <w:rsid w:val="001059A1"/>
    <w:rsid w:val="00106E7E"/>
    <w:rsid w:val="00110C04"/>
    <w:rsid w:val="001118A8"/>
    <w:rsid w:val="0011386E"/>
    <w:rsid w:val="00113EC5"/>
    <w:rsid w:val="00116E0B"/>
    <w:rsid w:val="0011702D"/>
    <w:rsid w:val="001225C3"/>
    <w:rsid w:val="00123272"/>
    <w:rsid w:val="00123452"/>
    <w:rsid w:val="00125FF3"/>
    <w:rsid w:val="00131895"/>
    <w:rsid w:val="0013281A"/>
    <w:rsid w:val="00134AB5"/>
    <w:rsid w:val="00135895"/>
    <w:rsid w:val="00137FE3"/>
    <w:rsid w:val="00140C99"/>
    <w:rsid w:val="00142467"/>
    <w:rsid w:val="001428B2"/>
    <w:rsid w:val="00145282"/>
    <w:rsid w:val="00145661"/>
    <w:rsid w:val="00147952"/>
    <w:rsid w:val="00152300"/>
    <w:rsid w:val="001562D8"/>
    <w:rsid w:val="00156863"/>
    <w:rsid w:val="00161373"/>
    <w:rsid w:val="00161690"/>
    <w:rsid w:val="00161F9D"/>
    <w:rsid w:val="001633FF"/>
    <w:rsid w:val="001660E0"/>
    <w:rsid w:val="001667AF"/>
    <w:rsid w:val="00167533"/>
    <w:rsid w:val="00170404"/>
    <w:rsid w:val="00171A25"/>
    <w:rsid w:val="00171A3F"/>
    <w:rsid w:val="00172B3F"/>
    <w:rsid w:val="00176A60"/>
    <w:rsid w:val="00181852"/>
    <w:rsid w:val="00183186"/>
    <w:rsid w:val="001838BF"/>
    <w:rsid w:val="0018582A"/>
    <w:rsid w:val="00185F22"/>
    <w:rsid w:val="00186404"/>
    <w:rsid w:val="001914DA"/>
    <w:rsid w:val="00193E44"/>
    <w:rsid w:val="00195540"/>
    <w:rsid w:val="0019662D"/>
    <w:rsid w:val="00197D25"/>
    <w:rsid w:val="00197ED3"/>
    <w:rsid w:val="001A0032"/>
    <w:rsid w:val="001A67A3"/>
    <w:rsid w:val="001A6C1E"/>
    <w:rsid w:val="001B1BE1"/>
    <w:rsid w:val="001B1C15"/>
    <w:rsid w:val="001B2066"/>
    <w:rsid w:val="001B478F"/>
    <w:rsid w:val="001B50B9"/>
    <w:rsid w:val="001B605B"/>
    <w:rsid w:val="001C012E"/>
    <w:rsid w:val="001C12D3"/>
    <w:rsid w:val="001C1363"/>
    <w:rsid w:val="001C1712"/>
    <w:rsid w:val="001C6178"/>
    <w:rsid w:val="001D25B9"/>
    <w:rsid w:val="001D2F80"/>
    <w:rsid w:val="001D480E"/>
    <w:rsid w:val="001D4E42"/>
    <w:rsid w:val="001D5AEA"/>
    <w:rsid w:val="001D64FB"/>
    <w:rsid w:val="001E41AE"/>
    <w:rsid w:val="001E50FD"/>
    <w:rsid w:val="001E54F4"/>
    <w:rsid w:val="001E6917"/>
    <w:rsid w:val="001E6EED"/>
    <w:rsid w:val="002013BD"/>
    <w:rsid w:val="00203CB0"/>
    <w:rsid w:val="0021172B"/>
    <w:rsid w:val="00213917"/>
    <w:rsid w:val="00214994"/>
    <w:rsid w:val="002162C8"/>
    <w:rsid w:val="0022137B"/>
    <w:rsid w:val="00221BD1"/>
    <w:rsid w:val="00222339"/>
    <w:rsid w:val="00222503"/>
    <w:rsid w:val="00222D0E"/>
    <w:rsid w:val="002332AE"/>
    <w:rsid w:val="00234149"/>
    <w:rsid w:val="0023435A"/>
    <w:rsid w:val="00235C5E"/>
    <w:rsid w:val="00244144"/>
    <w:rsid w:val="0024478C"/>
    <w:rsid w:val="0024498C"/>
    <w:rsid w:val="00245742"/>
    <w:rsid w:val="002471BA"/>
    <w:rsid w:val="002477B7"/>
    <w:rsid w:val="002525EB"/>
    <w:rsid w:val="002539C9"/>
    <w:rsid w:val="00253FB9"/>
    <w:rsid w:val="00255260"/>
    <w:rsid w:val="00255712"/>
    <w:rsid w:val="002575AC"/>
    <w:rsid w:val="002602D6"/>
    <w:rsid w:val="00260392"/>
    <w:rsid w:val="00262FA2"/>
    <w:rsid w:val="00263048"/>
    <w:rsid w:val="00266522"/>
    <w:rsid w:val="00266F67"/>
    <w:rsid w:val="00267797"/>
    <w:rsid w:val="002706BD"/>
    <w:rsid w:val="0027159A"/>
    <w:rsid w:val="00271FCC"/>
    <w:rsid w:val="00273585"/>
    <w:rsid w:val="00273DC3"/>
    <w:rsid w:val="00280D06"/>
    <w:rsid w:val="002819CF"/>
    <w:rsid w:val="002836B9"/>
    <w:rsid w:val="00285386"/>
    <w:rsid w:val="00285C26"/>
    <w:rsid w:val="002924ED"/>
    <w:rsid w:val="002926F6"/>
    <w:rsid w:val="00297F22"/>
    <w:rsid w:val="002A11AA"/>
    <w:rsid w:val="002A2FD0"/>
    <w:rsid w:val="002A4369"/>
    <w:rsid w:val="002A4666"/>
    <w:rsid w:val="002A4A6C"/>
    <w:rsid w:val="002A67D9"/>
    <w:rsid w:val="002A710F"/>
    <w:rsid w:val="002B01A5"/>
    <w:rsid w:val="002B0CDC"/>
    <w:rsid w:val="002B1182"/>
    <w:rsid w:val="002B19F0"/>
    <w:rsid w:val="002B30AF"/>
    <w:rsid w:val="002B783C"/>
    <w:rsid w:val="002C29BE"/>
    <w:rsid w:val="002C7DF6"/>
    <w:rsid w:val="002D07E9"/>
    <w:rsid w:val="002D0969"/>
    <w:rsid w:val="002D2D36"/>
    <w:rsid w:val="002D4D87"/>
    <w:rsid w:val="002D7F55"/>
    <w:rsid w:val="002E15F9"/>
    <w:rsid w:val="002E2412"/>
    <w:rsid w:val="002E25D8"/>
    <w:rsid w:val="002E3765"/>
    <w:rsid w:val="002E544D"/>
    <w:rsid w:val="002E5C58"/>
    <w:rsid w:val="002E5E7B"/>
    <w:rsid w:val="002E7CD6"/>
    <w:rsid w:val="002E7E32"/>
    <w:rsid w:val="002E7F7F"/>
    <w:rsid w:val="002F277C"/>
    <w:rsid w:val="002F2933"/>
    <w:rsid w:val="002F66DB"/>
    <w:rsid w:val="002F6B90"/>
    <w:rsid w:val="002F7F62"/>
    <w:rsid w:val="00300854"/>
    <w:rsid w:val="003057F7"/>
    <w:rsid w:val="00306EBB"/>
    <w:rsid w:val="00310208"/>
    <w:rsid w:val="00311406"/>
    <w:rsid w:val="00312FD4"/>
    <w:rsid w:val="003137F8"/>
    <w:rsid w:val="00314791"/>
    <w:rsid w:val="00315C59"/>
    <w:rsid w:val="003162AE"/>
    <w:rsid w:val="003176F8"/>
    <w:rsid w:val="00317C77"/>
    <w:rsid w:val="00320628"/>
    <w:rsid w:val="00321529"/>
    <w:rsid w:val="00324093"/>
    <w:rsid w:val="003244CD"/>
    <w:rsid w:val="00324FAF"/>
    <w:rsid w:val="0032575C"/>
    <w:rsid w:val="00326311"/>
    <w:rsid w:val="0032701A"/>
    <w:rsid w:val="00327458"/>
    <w:rsid w:val="00331F8A"/>
    <w:rsid w:val="0033229B"/>
    <w:rsid w:val="003347CB"/>
    <w:rsid w:val="00334D06"/>
    <w:rsid w:val="00343FB9"/>
    <w:rsid w:val="00347F98"/>
    <w:rsid w:val="00356754"/>
    <w:rsid w:val="00362462"/>
    <w:rsid w:val="00365001"/>
    <w:rsid w:val="003654DD"/>
    <w:rsid w:val="0037004D"/>
    <w:rsid w:val="003708EA"/>
    <w:rsid w:val="003709EE"/>
    <w:rsid w:val="00370FCB"/>
    <w:rsid w:val="00372EC8"/>
    <w:rsid w:val="00374C8E"/>
    <w:rsid w:val="0037723C"/>
    <w:rsid w:val="00381493"/>
    <w:rsid w:val="00385797"/>
    <w:rsid w:val="003860A2"/>
    <w:rsid w:val="00386EC2"/>
    <w:rsid w:val="00393A6E"/>
    <w:rsid w:val="003951F0"/>
    <w:rsid w:val="003964B6"/>
    <w:rsid w:val="003A30EA"/>
    <w:rsid w:val="003A370C"/>
    <w:rsid w:val="003A38C0"/>
    <w:rsid w:val="003A3B86"/>
    <w:rsid w:val="003A4E61"/>
    <w:rsid w:val="003A5CDF"/>
    <w:rsid w:val="003B0CBA"/>
    <w:rsid w:val="003B4057"/>
    <w:rsid w:val="003B5D7B"/>
    <w:rsid w:val="003B6C91"/>
    <w:rsid w:val="003B7602"/>
    <w:rsid w:val="003C0F53"/>
    <w:rsid w:val="003C1651"/>
    <w:rsid w:val="003C2402"/>
    <w:rsid w:val="003C28EF"/>
    <w:rsid w:val="003C5603"/>
    <w:rsid w:val="003C6F26"/>
    <w:rsid w:val="003C77FC"/>
    <w:rsid w:val="003C7C37"/>
    <w:rsid w:val="003D0860"/>
    <w:rsid w:val="003D10C3"/>
    <w:rsid w:val="003D324B"/>
    <w:rsid w:val="003D484A"/>
    <w:rsid w:val="003D560E"/>
    <w:rsid w:val="003D789B"/>
    <w:rsid w:val="003E0991"/>
    <w:rsid w:val="003E2DC4"/>
    <w:rsid w:val="003E2FCA"/>
    <w:rsid w:val="003E3479"/>
    <w:rsid w:val="003E3D91"/>
    <w:rsid w:val="003E5360"/>
    <w:rsid w:val="003F0585"/>
    <w:rsid w:val="003F09D6"/>
    <w:rsid w:val="003F10B8"/>
    <w:rsid w:val="003F123F"/>
    <w:rsid w:val="003F1CE5"/>
    <w:rsid w:val="003F3588"/>
    <w:rsid w:val="003F40D0"/>
    <w:rsid w:val="003F4F52"/>
    <w:rsid w:val="003F7152"/>
    <w:rsid w:val="00401C04"/>
    <w:rsid w:val="00401DC2"/>
    <w:rsid w:val="00402AC3"/>
    <w:rsid w:val="004035E7"/>
    <w:rsid w:val="00406573"/>
    <w:rsid w:val="00410FA1"/>
    <w:rsid w:val="00411414"/>
    <w:rsid w:val="004122FC"/>
    <w:rsid w:val="004142C6"/>
    <w:rsid w:val="004144D0"/>
    <w:rsid w:val="00416411"/>
    <w:rsid w:val="00416DE0"/>
    <w:rsid w:val="00416F00"/>
    <w:rsid w:val="00417C22"/>
    <w:rsid w:val="004207E4"/>
    <w:rsid w:val="0042527A"/>
    <w:rsid w:val="00430465"/>
    <w:rsid w:val="0043105C"/>
    <w:rsid w:val="00437FED"/>
    <w:rsid w:val="00441053"/>
    <w:rsid w:val="00445A77"/>
    <w:rsid w:val="00450BA2"/>
    <w:rsid w:val="00452582"/>
    <w:rsid w:val="00454F48"/>
    <w:rsid w:val="00456006"/>
    <w:rsid w:val="004575C4"/>
    <w:rsid w:val="004575DE"/>
    <w:rsid w:val="0045796A"/>
    <w:rsid w:val="00463E21"/>
    <w:rsid w:val="00465180"/>
    <w:rsid w:val="004656C9"/>
    <w:rsid w:val="00466AB9"/>
    <w:rsid w:val="00466E77"/>
    <w:rsid w:val="00472CD3"/>
    <w:rsid w:val="00473905"/>
    <w:rsid w:val="0047712C"/>
    <w:rsid w:val="00483C53"/>
    <w:rsid w:val="00483DCB"/>
    <w:rsid w:val="0048422A"/>
    <w:rsid w:val="00484B8E"/>
    <w:rsid w:val="0048554B"/>
    <w:rsid w:val="00486668"/>
    <w:rsid w:val="00487B7C"/>
    <w:rsid w:val="0049193C"/>
    <w:rsid w:val="00491E1A"/>
    <w:rsid w:val="00492A28"/>
    <w:rsid w:val="00493695"/>
    <w:rsid w:val="004964FF"/>
    <w:rsid w:val="004A2505"/>
    <w:rsid w:val="004A4132"/>
    <w:rsid w:val="004B16BE"/>
    <w:rsid w:val="004B506A"/>
    <w:rsid w:val="004B51B9"/>
    <w:rsid w:val="004B7551"/>
    <w:rsid w:val="004C1746"/>
    <w:rsid w:val="004C2DE9"/>
    <w:rsid w:val="004C589C"/>
    <w:rsid w:val="004C62D3"/>
    <w:rsid w:val="004C6341"/>
    <w:rsid w:val="004C70C0"/>
    <w:rsid w:val="004D0855"/>
    <w:rsid w:val="004D0F66"/>
    <w:rsid w:val="004D15E6"/>
    <w:rsid w:val="004D5C5D"/>
    <w:rsid w:val="004D5D4E"/>
    <w:rsid w:val="004D6D07"/>
    <w:rsid w:val="004D7D49"/>
    <w:rsid w:val="004E1141"/>
    <w:rsid w:val="004E1363"/>
    <w:rsid w:val="004E1C00"/>
    <w:rsid w:val="004E6B09"/>
    <w:rsid w:val="004E6C80"/>
    <w:rsid w:val="004F1539"/>
    <w:rsid w:val="004F3E41"/>
    <w:rsid w:val="004F7301"/>
    <w:rsid w:val="0050055D"/>
    <w:rsid w:val="0050081E"/>
    <w:rsid w:val="00502F9B"/>
    <w:rsid w:val="00504143"/>
    <w:rsid w:val="005107BF"/>
    <w:rsid w:val="00511DD5"/>
    <w:rsid w:val="00512CDA"/>
    <w:rsid w:val="00520C8D"/>
    <w:rsid w:val="00521BF0"/>
    <w:rsid w:val="00525714"/>
    <w:rsid w:val="00531389"/>
    <w:rsid w:val="005316B8"/>
    <w:rsid w:val="00534B84"/>
    <w:rsid w:val="00536467"/>
    <w:rsid w:val="00536D85"/>
    <w:rsid w:val="005375AD"/>
    <w:rsid w:val="0053766D"/>
    <w:rsid w:val="00541BF0"/>
    <w:rsid w:val="00542C30"/>
    <w:rsid w:val="00545740"/>
    <w:rsid w:val="0055205D"/>
    <w:rsid w:val="0055363B"/>
    <w:rsid w:val="00553ACF"/>
    <w:rsid w:val="00554DBB"/>
    <w:rsid w:val="00554DCE"/>
    <w:rsid w:val="0055605D"/>
    <w:rsid w:val="00556A52"/>
    <w:rsid w:val="00557588"/>
    <w:rsid w:val="00561CE3"/>
    <w:rsid w:val="0056434F"/>
    <w:rsid w:val="005648F6"/>
    <w:rsid w:val="00565E54"/>
    <w:rsid w:val="0057013A"/>
    <w:rsid w:val="00571666"/>
    <w:rsid w:val="00571D76"/>
    <w:rsid w:val="00571F3E"/>
    <w:rsid w:val="00573140"/>
    <w:rsid w:val="00573743"/>
    <w:rsid w:val="00577EAE"/>
    <w:rsid w:val="00577ED4"/>
    <w:rsid w:val="00582386"/>
    <w:rsid w:val="00583DB9"/>
    <w:rsid w:val="0058503E"/>
    <w:rsid w:val="0058596E"/>
    <w:rsid w:val="0058647D"/>
    <w:rsid w:val="00597D9D"/>
    <w:rsid w:val="005A0048"/>
    <w:rsid w:val="005A3527"/>
    <w:rsid w:val="005A55DB"/>
    <w:rsid w:val="005A68BD"/>
    <w:rsid w:val="005A7A1A"/>
    <w:rsid w:val="005B03BD"/>
    <w:rsid w:val="005B1382"/>
    <w:rsid w:val="005B1668"/>
    <w:rsid w:val="005B299C"/>
    <w:rsid w:val="005B526D"/>
    <w:rsid w:val="005C3742"/>
    <w:rsid w:val="005C4660"/>
    <w:rsid w:val="005C7E66"/>
    <w:rsid w:val="005D1673"/>
    <w:rsid w:val="005D20C4"/>
    <w:rsid w:val="005D46F7"/>
    <w:rsid w:val="005D5451"/>
    <w:rsid w:val="005D6A49"/>
    <w:rsid w:val="005D7F68"/>
    <w:rsid w:val="005E0E38"/>
    <w:rsid w:val="005E1658"/>
    <w:rsid w:val="005E29F1"/>
    <w:rsid w:val="005E36D4"/>
    <w:rsid w:val="005E433F"/>
    <w:rsid w:val="005E6116"/>
    <w:rsid w:val="005E64F2"/>
    <w:rsid w:val="005E6F1C"/>
    <w:rsid w:val="005E7154"/>
    <w:rsid w:val="005F0F4A"/>
    <w:rsid w:val="005F25D4"/>
    <w:rsid w:val="005F2C41"/>
    <w:rsid w:val="005F4BA8"/>
    <w:rsid w:val="005F618E"/>
    <w:rsid w:val="005F65A9"/>
    <w:rsid w:val="005F66B7"/>
    <w:rsid w:val="005F6B41"/>
    <w:rsid w:val="005F6E37"/>
    <w:rsid w:val="0060083B"/>
    <w:rsid w:val="00600BDE"/>
    <w:rsid w:val="006016B5"/>
    <w:rsid w:val="006027E4"/>
    <w:rsid w:val="00603704"/>
    <w:rsid w:val="00604971"/>
    <w:rsid w:val="00605853"/>
    <w:rsid w:val="00605A4D"/>
    <w:rsid w:val="00607B2B"/>
    <w:rsid w:val="0061389D"/>
    <w:rsid w:val="00614DAF"/>
    <w:rsid w:val="00615769"/>
    <w:rsid w:val="00615E71"/>
    <w:rsid w:val="00616952"/>
    <w:rsid w:val="006172BD"/>
    <w:rsid w:val="00621948"/>
    <w:rsid w:val="00622A36"/>
    <w:rsid w:val="00622F38"/>
    <w:rsid w:val="006240FB"/>
    <w:rsid w:val="00625793"/>
    <w:rsid w:val="00625C05"/>
    <w:rsid w:val="00627707"/>
    <w:rsid w:val="006318D6"/>
    <w:rsid w:val="00632731"/>
    <w:rsid w:val="0063273F"/>
    <w:rsid w:val="00632CC1"/>
    <w:rsid w:val="006339BE"/>
    <w:rsid w:val="00633A71"/>
    <w:rsid w:val="00633B89"/>
    <w:rsid w:val="00633B8C"/>
    <w:rsid w:val="00635CEE"/>
    <w:rsid w:val="0063663C"/>
    <w:rsid w:val="00637544"/>
    <w:rsid w:val="00640B6C"/>
    <w:rsid w:val="0064120F"/>
    <w:rsid w:val="00641D5F"/>
    <w:rsid w:val="00642037"/>
    <w:rsid w:val="006427AE"/>
    <w:rsid w:val="00643D3C"/>
    <w:rsid w:val="006471CB"/>
    <w:rsid w:val="006474F4"/>
    <w:rsid w:val="006511E6"/>
    <w:rsid w:val="0065221B"/>
    <w:rsid w:val="0065287C"/>
    <w:rsid w:val="006531DA"/>
    <w:rsid w:val="006532F4"/>
    <w:rsid w:val="006558EF"/>
    <w:rsid w:val="00655ABC"/>
    <w:rsid w:val="00656444"/>
    <w:rsid w:val="00663433"/>
    <w:rsid w:val="00663C6B"/>
    <w:rsid w:val="00666A03"/>
    <w:rsid w:val="006701CA"/>
    <w:rsid w:val="00672C53"/>
    <w:rsid w:val="00673328"/>
    <w:rsid w:val="006747E2"/>
    <w:rsid w:val="006769D2"/>
    <w:rsid w:val="00682D19"/>
    <w:rsid w:val="00683AC1"/>
    <w:rsid w:val="0068672D"/>
    <w:rsid w:val="0068748E"/>
    <w:rsid w:val="00691FEB"/>
    <w:rsid w:val="00692CA2"/>
    <w:rsid w:val="00694348"/>
    <w:rsid w:val="00696862"/>
    <w:rsid w:val="006A0363"/>
    <w:rsid w:val="006A31D5"/>
    <w:rsid w:val="006A5722"/>
    <w:rsid w:val="006A69A2"/>
    <w:rsid w:val="006A7337"/>
    <w:rsid w:val="006B2A82"/>
    <w:rsid w:val="006B3017"/>
    <w:rsid w:val="006B3D10"/>
    <w:rsid w:val="006B3F03"/>
    <w:rsid w:val="006B4BDD"/>
    <w:rsid w:val="006B5539"/>
    <w:rsid w:val="006B5598"/>
    <w:rsid w:val="006C10B6"/>
    <w:rsid w:val="006C2134"/>
    <w:rsid w:val="006C2940"/>
    <w:rsid w:val="006C4C1E"/>
    <w:rsid w:val="006C5748"/>
    <w:rsid w:val="006C5C32"/>
    <w:rsid w:val="006C5D89"/>
    <w:rsid w:val="006C5DA0"/>
    <w:rsid w:val="006C74B6"/>
    <w:rsid w:val="006D06D0"/>
    <w:rsid w:val="006D1938"/>
    <w:rsid w:val="006D204B"/>
    <w:rsid w:val="006D358E"/>
    <w:rsid w:val="006D7EDE"/>
    <w:rsid w:val="006D7EFD"/>
    <w:rsid w:val="006F0926"/>
    <w:rsid w:val="006F13C0"/>
    <w:rsid w:val="006F3272"/>
    <w:rsid w:val="006F341B"/>
    <w:rsid w:val="006F42A1"/>
    <w:rsid w:val="006F6E59"/>
    <w:rsid w:val="006F7CD8"/>
    <w:rsid w:val="00702909"/>
    <w:rsid w:val="0070363E"/>
    <w:rsid w:val="00704D5B"/>
    <w:rsid w:val="00706103"/>
    <w:rsid w:val="007073EB"/>
    <w:rsid w:val="00707A8F"/>
    <w:rsid w:val="007100FC"/>
    <w:rsid w:val="007150F0"/>
    <w:rsid w:val="007167A7"/>
    <w:rsid w:val="007169B9"/>
    <w:rsid w:val="007169C3"/>
    <w:rsid w:val="00716E8B"/>
    <w:rsid w:val="007170B5"/>
    <w:rsid w:val="0071715D"/>
    <w:rsid w:val="00717521"/>
    <w:rsid w:val="00721391"/>
    <w:rsid w:val="00721E5B"/>
    <w:rsid w:val="00722F71"/>
    <w:rsid w:val="00723D25"/>
    <w:rsid w:val="00725389"/>
    <w:rsid w:val="0072610C"/>
    <w:rsid w:val="007261FE"/>
    <w:rsid w:val="00726323"/>
    <w:rsid w:val="00726A03"/>
    <w:rsid w:val="0073025F"/>
    <w:rsid w:val="007316A8"/>
    <w:rsid w:val="00733EC5"/>
    <w:rsid w:val="00736343"/>
    <w:rsid w:val="00740D76"/>
    <w:rsid w:val="007415A6"/>
    <w:rsid w:val="0074199A"/>
    <w:rsid w:val="00743650"/>
    <w:rsid w:val="00743EBD"/>
    <w:rsid w:val="00745BA3"/>
    <w:rsid w:val="007467F7"/>
    <w:rsid w:val="00746BE0"/>
    <w:rsid w:val="00750DCF"/>
    <w:rsid w:val="0075119A"/>
    <w:rsid w:val="00751F78"/>
    <w:rsid w:val="007525E1"/>
    <w:rsid w:val="00752C72"/>
    <w:rsid w:val="007543A2"/>
    <w:rsid w:val="007548BA"/>
    <w:rsid w:val="00755E59"/>
    <w:rsid w:val="00755F97"/>
    <w:rsid w:val="00757C4B"/>
    <w:rsid w:val="00760E77"/>
    <w:rsid w:val="007613CB"/>
    <w:rsid w:val="00761A2F"/>
    <w:rsid w:val="007622D0"/>
    <w:rsid w:val="00766F6C"/>
    <w:rsid w:val="0077017D"/>
    <w:rsid w:val="007734AB"/>
    <w:rsid w:val="00774943"/>
    <w:rsid w:val="00780782"/>
    <w:rsid w:val="00782343"/>
    <w:rsid w:val="00785A20"/>
    <w:rsid w:val="00787E7D"/>
    <w:rsid w:val="00791849"/>
    <w:rsid w:val="007928D8"/>
    <w:rsid w:val="00792DA9"/>
    <w:rsid w:val="00793DBD"/>
    <w:rsid w:val="007A0832"/>
    <w:rsid w:val="007A22E9"/>
    <w:rsid w:val="007A3BF7"/>
    <w:rsid w:val="007A4D6A"/>
    <w:rsid w:val="007B027A"/>
    <w:rsid w:val="007B1C0A"/>
    <w:rsid w:val="007C07C9"/>
    <w:rsid w:val="007C3E08"/>
    <w:rsid w:val="007C443A"/>
    <w:rsid w:val="007C4ECB"/>
    <w:rsid w:val="007C78CD"/>
    <w:rsid w:val="007D121F"/>
    <w:rsid w:val="007E0EA4"/>
    <w:rsid w:val="007E1621"/>
    <w:rsid w:val="007E20D8"/>
    <w:rsid w:val="007E21CF"/>
    <w:rsid w:val="007E5D12"/>
    <w:rsid w:val="007F0240"/>
    <w:rsid w:val="007F217D"/>
    <w:rsid w:val="007F5C9A"/>
    <w:rsid w:val="008043A2"/>
    <w:rsid w:val="00806186"/>
    <w:rsid w:val="00806569"/>
    <w:rsid w:val="0080767E"/>
    <w:rsid w:val="00810DFD"/>
    <w:rsid w:val="008113DB"/>
    <w:rsid w:val="00811B3B"/>
    <w:rsid w:val="00812B90"/>
    <w:rsid w:val="0081317B"/>
    <w:rsid w:val="00814346"/>
    <w:rsid w:val="00816836"/>
    <w:rsid w:val="00820424"/>
    <w:rsid w:val="008206DF"/>
    <w:rsid w:val="008211AE"/>
    <w:rsid w:val="00826ADF"/>
    <w:rsid w:val="00827E28"/>
    <w:rsid w:val="008301F0"/>
    <w:rsid w:val="00831898"/>
    <w:rsid w:val="0083578D"/>
    <w:rsid w:val="00844333"/>
    <w:rsid w:val="00846F0E"/>
    <w:rsid w:val="008471BB"/>
    <w:rsid w:val="00850463"/>
    <w:rsid w:val="0085074D"/>
    <w:rsid w:val="0085159E"/>
    <w:rsid w:val="00851ECD"/>
    <w:rsid w:val="00853002"/>
    <w:rsid w:val="00857020"/>
    <w:rsid w:val="00857A0A"/>
    <w:rsid w:val="00860A1B"/>
    <w:rsid w:val="00861839"/>
    <w:rsid w:val="008621C4"/>
    <w:rsid w:val="008630D4"/>
    <w:rsid w:val="008668B1"/>
    <w:rsid w:val="00867678"/>
    <w:rsid w:val="008723F2"/>
    <w:rsid w:val="00872FB1"/>
    <w:rsid w:val="008737C6"/>
    <w:rsid w:val="00875AA1"/>
    <w:rsid w:val="00875D37"/>
    <w:rsid w:val="00875D92"/>
    <w:rsid w:val="00876CE6"/>
    <w:rsid w:val="00880711"/>
    <w:rsid w:val="008819A8"/>
    <w:rsid w:val="00882396"/>
    <w:rsid w:val="008840F9"/>
    <w:rsid w:val="0088514F"/>
    <w:rsid w:val="00885425"/>
    <w:rsid w:val="0088702C"/>
    <w:rsid w:val="00890848"/>
    <w:rsid w:val="008921F0"/>
    <w:rsid w:val="00895A83"/>
    <w:rsid w:val="00895F2B"/>
    <w:rsid w:val="00895FBB"/>
    <w:rsid w:val="00896809"/>
    <w:rsid w:val="00897BD4"/>
    <w:rsid w:val="00897D85"/>
    <w:rsid w:val="008A2D81"/>
    <w:rsid w:val="008A692D"/>
    <w:rsid w:val="008B00AB"/>
    <w:rsid w:val="008B2655"/>
    <w:rsid w:val="008B5532"/>
    <w:rsid w:val="008C1C66"/>
    <w:rsid w:val="008C27B1"/>
    <w:rsid w:val="008C5668"/>
    <w:rsid w:val="008D038E"/>
    <w:rsid w:val="008D0EF0"/>
    <w:rsid w:val="008D4E59"/>
    <w:rsid w:val="008D58BC"/>
    <w:rsid w:val="008D6E5D"/>
    <w:rsid w:val="008E0FBF"/>
    <w:rsid w:val="008E2393"/>
    <w:rsid w:val="008E29C9"/>
    <w:rsid w:val="008E46BE"/>
    <w:rsid w:val="008E4E68"/>
    <w:rsid w:val="008E58CB"/>
    <w:rsid w:val="008E6B70"/>
    <w:rsid w:val="008E6F2C"/>
    <w:rsid w:val="008E7043"/>
    <w:rsid w:val="008E78EC"/>
    <w:rsid w:val="008F1C97"/>
    <w:rsid w:val="008F1CAA"/>
    <w:rsid w:val="008F7C68"/>
    <w:rsid w:val="00900557"/>
    <w:rsid w:val="00900564"/>
    <w:rsid w:val="00900641"/>
    <w:rsid w:val="00900ECD"/>
    <w:rsid w:val="00905C55"/>
    <w:rsid w:val="009075C1"/>
    <w:rsid w:val="00910912"/>
    <w:rsid w:val="00916513"/>
    <w:rsid w:val="0092001C"/>
    <w:rsid w:val="009220B7"/>
    <w:rsid w:val="00922A7A"/>
    <w:rsid w:val="00922BAF"/>
    <w:rsid w:val="00926A60"/>
    <w:rsid w:val="00926AA2"/>
    <w:rsid w:val="00927130"/>
    <w:rsid w:val="00931E96"/>
    <w:rsid w:val="00936D8C"/>
    <w:rsid w:val="0093752B"/>
    <w:rsid w:val="00941582"/>
    <w:rsid w:val="009417D2"/>
    <w:rsid w:val="00942DE3"/>
    <w:rsid w:val="00943767"/>
    <w:rsid w:val="0094402E"/>
    <w:rsid w:val="00946984"/>
    <w:rsid w:val="00946DA3"/>
    <w:rsid w:val="009500BC"/>
    <w:rsid w:val="00950B36"/>
    <w:rsid w:val="00951669"/>
    <w:rsid w:val="00951849"/>
    <w:rsid w:val="00955006"/>
    <w:rsid w:val="009561D1"/>
    <w:rsid w:val="00956B87"/>
    <w:rsid w:val="00961F20"/>
    <w:rsid w:val="00963256"/>
    <w:rsid w:val="00967241"/>
    <w:rsid w:val="00967E12"/>
    <w:rsid w:val="00970281"/>
    <w:rsid w:val="009705FF"/>
    <w:rsid w:val="0097074D"/>
    <w:rsid w:val="00970844"/>
    <w:rsid w:val="009722E8"/>
    <w:rsid w:val="00974F24"/>
    <w:rsid w:val="0097525E"/>
    <w:rsid w:val="00976BDC"/>
    <w:rsid w:val="00977989"/>
    <w:rsid w:val="00977B5A"/>
    <w:rsid w:val="00981788"/>
    <w:rsid w:val="0098401E"/>
    <w:rsid w:val="00984058"/>
    <w:rsid w:val="00986993"/>
    <w:rsid w:val="0098772C"/>
    <w:rsid w:val="009920F4"/>
    <w:rsid w:val="00993F75"/>
    <w:rsid w:val="009961F9"/>
    <w:rsid w:val="0099676A"/>
    <w:rsid w:val="009977E9"/>
    <w:rsid w:val="009977F2"/>
    <w:rsid w:val="009A0545"/>
    <w:rsid w:val="009A1559"/>
    <w:rsid w:val="009A1973"/>
    <w:rsid w:val="009A2CEB"/>
    <w:rsid w:val="009A5FBE"/>
    <w:rsid w:val="009A74B3"/>
    <w:rsid w:val="009B1240"/>
    <w:rsid w:val="009B24DB"/>
    <w:rsid w:val="009B37FB"/>
    <w:rsid w:val="009B588B"/>
    <w:rsid w:val="009B646F"/>
    <w:rsid w:val="009B65E1"/>
    <w:rsid w:val="009B690E"/>
    <w:rsid w:val="009B6D33"/>
    <w:rsid w:val="009B6F44"/>
    <w:rsid w:val="009B7ACB"/>
    <w:rsid w:val="009B7AEE"/>
    <w:rsid w:val="009C2414"/>
    <w:rsid w:val="009C4ADE"/>
    <w:rsid w:val="009C501D"/>
    <w:rsid w:val="009D1232"/>
    <w:rsid w:val="009D41CB"/>
    <w:rsid w:val="009D4FB0"/>
    <w:rsid w:val="009D61D1"/>
    <w:rsid w:val="009D719B"/>
    <w:rsid w:val="009D7F4E"/>
    <w:rsid w:val="009E50F7"/>
    <w:rsid w:val="009E5562"/>
    <w:rsid w:val="009E7050"/>
    <w:rsid w:val="009E7D06"/>
    <w:rsid w:val="009F088E"/>
    <w:rsid w:val="009F0A76"/>
    <w:rsid w:val="009F142B"/>
    <w:rsid w:val="009F1774"/>
    <w:rsid w:val="009F2C8A"/>
    <w:rsid w:val="009F3226"/>
    <w:rsid w:val="009F5127"/>
    <w:rsid w:val="009F5FCE"/>
    <w:rsid w:val="009F6949"/>
    <w:rsid w:val="00A00727"/>
    <w:rsid w:val="00A010A1"/>
    <w:rsid w:val="00A01896"/>
    <w:rsid w:val="00A034CB"/>
    <w:rsid w:val="00A07C67"/>
    <w:rsid w:val="00A11350"/>
    <w:rsid w:val="00A12089"/>
    <w:rsid w:val="00A1597A"/>
    <w:rsid w:val="00A201DA"/>
    <w:rsid w:val="00A25B6C"/>
    <w:rsid w:val="00A3038A"/>
    <w:rsid w:val="00A33D11"/>
    <w:rsid w:val="00A35E8A"/>
    <w:rsid w:val="00A35ED1"/>
    <w:rsid w:val="00A45C8A"/>
    <w:rsid w:val="00A47964"/>
    <w:rsid w:val="00A50A87"/>
    <w:rsid w:val="00A5189C"/>
    <w:rsid w:val="00A53FAC"/>
    <w:rsid w:val="00A53FBF"/>
    <w:rsid w:val="00A5452F"/>
    <w:rsid w:val="00A55670"/>
    <w:rsid w:val="00A567DC"/>
    <w:rsid w:val="00A622C8"/>
    <w:rsid w:val="00A62E4D"/>
    <w:rsid w:val="00A677C0"/>
    <w:rsid w:val="00A70BE6"/>
    <w:rsid w:val="00A71973"/>
    <w:rsid w:val="00A722BC"/>
    <w:rsid w:val="00A7298D"/>
    <w:rsid w:val="00A73AC8"/>
    <w:rsid w:val="00A73C16"/>
    <w:rsid w:val="00A751B4"/>
    <w:rsid w:val="00A75303"/>
    <w:rsid w:val="00A80450"/>
    <w:rsid w:val="00A847C1"/>
    <w:rsid w:val="00A86089"/>
    <w:rsid w:val="00A8638F"/>
    <w:rsid w:val="00A86E6C"/>
    <w:rsid w:val="00A87473"/>
    <w:rsid w:val="00A9052C"/>
    <w:rsid w:val="00A92595"/>
    <w:rsid w:val="00A94B6B"/>
    <w:rsid w:val="00A9710A"/>
    <w:rsid w:val="00AA2C42"/>
    <w:rsid w:val="00AA47F2"/>
    <w:rsid w:val="00AA4FEA"/>
    <w:rsid w:val="00AA5A67"/>
    <w:rsid w:val="00AA665A"/>
    <w:rsid w:val="00AA6BDE"/>
    <w:rsid w:val="00AA70FE"/>
    <w:rsid w:val="00AB4EAC"/>
    <w:rsid w:val="00AB6CD2"/>
    <w:rsid w:val="00AB6D2A"/>
    <w:rsid w:val="00AB720E"/>
    <w:rsid w:val="00AB7B8B"/>
    <w:rsid w:val="00AC0C56"/>
    <w:rsid w:val="00AC1DD9"/>
    <w:rsid w:val="00AC488E"/>
    <w:rsid w:val="00AC5736"/>
    <w:rsid w:val="00AC6FA0"/>
    <w:rsid w:val="00AC77F3"/>
    <w:rsid w:val="00AC7CE9"/>
    <w:rsid w:val="00AD1728"/>
    <w:rsid w:val="00AD47AE"/>
    <w:rsid w:val="00AD58C9"/>
    <w:rsid w:val="00AD635A"/>
    <w:rsid w:val="00AD7B55"/>
    <w:rsid w:val="00AE2561"/>
    <w:rsid w:val="00AE3D0D"/>
    <w:rsid w:val="00AE6670"/>
    <w:rsid w:val="00AE6F91"/>
    <w:rsid w:val="00AE7057"/>
    <w:rsid w:val="00AF1C57"/>
    <w:rsid w:val="00AF23D3"/>
    <w:rsid w:val="00AF3386"/>
    <w:rsid w:val="00AF5035"/>
    <w:rsid w:val="00AF61DC"/>
    <w:rsid w:val="00B02F39"/>
    <w:rsid w:val="00B031E5"/>
    <w:rsid w:val="00B06048"/>
    <w:rsid w:val="00B07A43"/>
    <w:rsid w:val="00B07EA2"/>
    <w:rsid w:val="00B10288"/>
    <w:rsid w:val="00B130B6"/>
    <w:rsid w:val="00B13957"/>
    <w:rsid w:val="00B21357"/>
    <w:rsid w:val="00B22121"/>
    <w:rsid w:val="00B2306D"/>
    <w:rsid w:val="00B23DA1"/>
    <w:rsid w:val="00B240A7"/>
    <w:rsid w:val="00B26616"/>
    <w:rsid w:val="00B275A9"/>
    <w:rsid w:val="00B306C1"/>
    <w:rsid w:val="00B318BB"/>
    <w:rsid w:val="00B31EB0"/>
    <w:rsid w:val="00B325DD"/>
    <w:rsid w:val="00B32CC5"/>
    <w:rsid w:val="00B3558E"/>
    <w:rsid w:val="00B42811"/>
    <w:rsid w:val="00B43021"/>
    <w:rsid w:val="00B43FB4"/>
    <w:rsid w:val="00B4487D"/>
    <w:rsid w:val="00B45035"/>
    <w:rsid w:val="00B47813"/>
    <w:rsid w:val="00B47CE3"/>
    <w:rsid w:val="00B504CB"/>
    <w:rsid w:val="00B504CD"/>
    <w:rsid w:val="00B51071"/>
    <w:rsid w:val="00B51D9D"/>
    <w:rsid w:val="00B53B08"/>
    <w:rsid w:val="00B54609"/>
    <w:rsid w:val="00B54BD2"/>
    <w:rsid w:val="00B57143"/>
    <w:rsid w:val="00B572BC"/>
    <w:rsid w:val="00B6571F"/>
    <w:rsid w:val="00B70037"/>
    <w:rsid w:val="00B70B2B"/>
    <w:rsid w:val="00B73B6E"/>
    <w:rsid w:val="00B75AC4"/>
    <w:rsid w:val="00B77C5C"/>
    <w:rsid w:val="00B813D5"/>
    <w:rsid w:val="00B816CF"/>
    <w:rsid w:val="00B84D2F"/>
    <w:rsid w:val="00B86BB5"/>
    <w:rsid w:val="00B8741F"/>
    <w:rsid w:val="00B87C63"/>
    <w:rsid w:val="00B917B9"/>
    <w:rsid w:val="00B92FB1"/>
    <w:rsid w:val="00B937A1"/>
    <w:rsid w:val="00B9622E"/>
    <w:rsid w:val="00B96BEC"/>
    <w:rsid w:val="00B97B5C"/>
    <w:rsid w:val="00B97C65"/>
    <w:rsid w:val="00BA1C58"/>
    <w:rsid w:val="00BA2D3C"/>
    <w:rsid w:val="00BA7F45"/>
    <w:rsid w:val="00BB06D9"/>
    <w:rsid w:val="00BB0977"/>
    <w:rsid w:val="00BB09E7"/>
    <w:rsid w:val="00BB33D2"/>
    <w:rsid w:val="00BB3A26"/>
    <w:rsid w:val="00BB6F00"/>
    <w:rsid w:val="00BB7846"/>
    <w:rsid w:val="00BC24E8"/>
    <w:rsid w:val="00BC5C9A"/>
    <w:rsid w:val="00BD3CA0"/>
    <w:rsid w:val="00BD6498"/>
    <w:rsid w:val="00BE35EA"/>
    <w:rsid w:val="00BE71F8"/>
    <w:rsid w:val="00BF0FFA"/>
    <w:rsid w:val="00BF10A0"/>
    <w:rsid w:val="00BF28D7"/>
    <w:rsid w:val="00BF4DC7"/>
    <w:rsid w:val="00BF50BB"/>
    <w:rsid w:val="00BF54E9"/>
    <w:rsid w:val="00BF56AD"/>
    <w:rsid w:val="00BF5735"/>
    <w:rsid w:val="00BF5BF6"/>
    <w:rsid w:val="00BF6B3F"/>
    <w:rsid w:val="00C03F7A"/>
    <w:rsid w:val="00C0409B"/>
    <w:rsid w:val="00C04421"/>
    <w:rsid w:val="00C05B9F"/>
    <w:rsid w:val="00C06082"/>
    <w:rsid w:val="00C06E7E"/>
    <w:rsid w:val="00C112E2"/>
    <w:rsid w:val="00C12B85"/>
    <w:rsid w:val="00C1788A"/>
    <w:rsid w:val="00C21AEB"/>
    <w:rsid w:val="00C21C28"/>
    <w:rsid w:val="00C23A53"/>
    <w:rsid w:val="00C24511"/>
    <w:rsid w:val="00C25612"/>
    <w:rsid w:val="00C26887"/>
    <w:rsid w:val="00C26EEF"/>
    <w:rsid w:val="00C3017B"/>
    <w:rsid w:val="00C320B2"/>
    <w:rsid w:val="00C32777"/>
    <w:rsid w:val="00C37C7C"/>
    <w:rsid w:val="00C413C5"/>
    <w:rsid w:val="00C42EA1"/>
    <w:rsid w:val="00C44890"/>
    <w:rsid w:val="00C44A20"/>
    <w:rsid w:val="00C45D86"/>
    <w:rsid w:val="00C500B6"/>
    <w:rsid w:val="00C52EF1"/>
    <w:rsid w:val="00C53CBE"/>
    <w:rsid w:val="00C53D88"/>
    <w:rsid w:val="00C5625B"/>
    <w:rsid w:val="00C57340"/>
    <w:rsid w:val="00C60C85"/>
    <w:rsid w:val="00C62E27"/>
    <w:rsid w:val="00C70526"/>
    <w:rsid w:val="00C70FF6"/>
    <w:rsid w:val="00C72661"/>
    <w:rsid w:val="00C77C7E"/>
    <w:rsid w:val="00C8082D"/>
    <w:rsid w:val="00C837E7"/>
    <w:rsid w:val="00C83D78"/>
    <w:rsid w:val="00C8648C"/>
    <w:rsid w:val="00C86CFA"/>
    <w:rsid w:val="00C87F80"/>
    <w:rsid w:val="00C9055A"/>
    <w:rsid w:val="00C91F5A"/>
    <w:rsid w:val="00C941E9"/>
    <w:rsid w:val="00C94CF5"/>
    <w:rsid w:val="00CA2F23"/>
    <w:rsid w:val="00CA4ADB"/>
    <w:rsid w:val="00CA5E83"/>
    <w:rsid w:val="00CA6054"/>
    <w:rsid w:val="00CA7290"/>
    <w:rsid w:val="00CB0C0C"/>
    <w:rsid w:val="00CB0C54"/>
    <w:rsid w:val="00CB28B1"/>
    <w:rsid w:val="00CB4C2E"/>
    <w:rsid w:val="00CB6C4D"/>
    <w:rsid w:val="00CC3DE8"/>
    <w:rsid w:val="00CC40FE"/>
    <w:rsid w:val="00CC5212"/>
    <w:rsid w:val="00CC5B81"/>
    <w:rsid w:val="00CC5E00"/>
    <w:rsid w:val="00CC6212"/>
    <w:rsid w:val="00CC6544"/>
    <w:rsid w:val="00CC75C5"/>
    <w:rsid w:val="00CD0A39"/>
    <w:rsid w:val="00CD22B0"/>
    <w:rsid w:val="00CD2616"/>
    <w:rsid w:val="00CD34C6"/>
    <w:rsid w:val="00CD3FF0"/>
    <w:rsid w:val="00CD608D"/>
    <w:rsid w:val="00CE02F9"/>
    <w:rsid w:val="00CE24ED"/>
    <w:rsid w:val="00CE353E"/>
    <w:rsid w:val="00CE3A5F"/>
    <w:rsid w:val="00CE4B13"/>
    <w:rsid w:val="00CE656A"/>
    <w:rsid w:val="00CF01DA"/>
    <w:rsid w:val="00CF1DAD"/>
    <w:rsid w:val="00CF2101"/>
    <w:rsid w:val="00CF297D"/>
    <w:rsid w:val="00CF4DB2"/>
    <w:rsid w:val="00CF52E3"/>
    <w:rsid w:val="00CF636A"/>
    <w:rsid w:val="00D00B48"/>
    <w:rsid w:val="00D01019"/>
    <w:rsid w:val="00D06306"/>
    <w:rsid w:val="00D072CD"/>
    <w:rsid w:val="00D076DD"/>
    <w:rsid w:val="00D105F1"/>
    <w:rsid w:val="00D10F51"/>
    <w:rsid w:val="00D14B1A"/>
    <w:rsid w:val="00D15DB5"/>
    <w:rsid w:val="00D209A2"/>
    <w:rsid w:val="00D2171D"/>
    <w:rsid w:val="00D27988"/>
    <w:rsid w:val="00D27AF1"/>
    <w:rsid w:val="00D318FA"/>
    <w:rsid w:val="00D32060"/>
    <w:rsid w:val="00D325DD"/>
    <w:rsid w:val="00D32F28"/>
    <w:rsid w:val="00D33932"/>
    <w:rsid w:val="00D34A3F"/>
    <w:rsid w:val="00D36E8D"/>
    <w:rsid w:val="00D37507"/>
    <w:rsid w:val="00D41609"/>
    <w:rsid w:val="00D41B85"/>
    <w:rsid w:val="00D45DE4"/>
    <w:rsid w:val="00D540E1"/>
    <w:rsid w:val="00D547DE"/>
    <w:rsid w:val="00D55B8C"/>
    <w:rsid w:val="00D56884"/>
    <w:rsid w:val="00D60FD1"/>
    <w:rsid w:val="00D65C32"/>
    <w:rsid w:val="00D7078A"/>
    <w:rsid w:val="00D779BD"/>
    <w:rsid w:val="00D823EB"/>
    <w:rsid w:val="00D83662"/>
    <w:rsid w:val="00D90324"/>
    <w:rsid w:val="00D9044B"/>
    <w:rsid w:val="00D90EF9"/>
    <w:rsid w:val="00D92307"/>
    <w:rsid w:val="00D948A3"/>
    <w:rsid w:val="00D95CD9"/>
    <w:rsid w:val="00D967F9"/>
    <w:rsid w:val="00DA3695"/>
    <w:rsid w:val="00DA6264"/>
    <w:rsid w:val="00DA7902"/>
    <w:rsid w:val="00DA7E47"/>
    <w:rsid w:val="00DB0FA0"/>
    <w:rsid w:val="00DB2F46"/>
    <w:rsid w:val="00DB3876"/>
    <w:rsid w:val="00DB6356"/>
    <w:rsid w:val="00DB6FF5"/>
    <w:rsid w:val="00DC0A2E"/>
    <w:rsid w:val="00DC123A"/>
    <w:rsid w:val="00DC4B57"/>
    <w:rsid w:val="00DC66D7"/>
    <w:rsid w:val="00DC74E3"/>
    <w:rsid w:val="00DC7B48"/>
    <w:rsid w:val="00DD1F2C"/>
    <w:rsid w:val="00DE2A5F"/>
    <w:rsid w:val="00DE2EA6"/>
    <w:rsid w:val="00DE33C0"/>
    <w:rsid w:val="00DE4448"/>
    <w:rsid w:val="00DE6AA5"/>
    <w:rsid w:val="00DE7648"/>
    <w:rsid w:val="00DF2749"/>
    <w:rsid w:val="00DF3DFA"/>
    <w:rsid w:val="00DF5919"/>
    <w:rsid w:val="00DF61FF"/>
    <w:rsid w:val="00DF63C6"/>
    <w:rsid w:val="00DF6FDE"/>
    <w:rsid w:val="00DF710A"/>
    <w:rsid w:val="00E018C0"/>
    <w:rsid w:val="00E02755"/>
    <w:rsid w:val="00E03AB2"/>
    <w:rsid w:val="00E063B2"/>
    <w:rsid w:val="00E064F6"/>
    <w:rsid w:val="00E14F9F"/>
    <w:rsid w:val="00E156EC"/>
    <w:rsid w:val="00E17B36"/>
    <w:rsid w:val="00E22C9B"/>
    <w:rsid w:val="00E23166"/>
    <w:rsid w:val="00E24F59"/>
    <w:rsid w:val="00E26C78"/>
    <w:rsid w:val="00E30798"/>
    <w:rsid w:val="00E30E39"/>
    <w:rsid w:val="00E3192B"/>
    <w:rsid w:val="00E32A03"/>
    <w:rsid w:val="00E36171"/>
    <w:rsid w:val="00E36925"/>
    <w:rsid w:val="00E36F0F"/>
    <w:rsid w:val="00E3783F"/>
    <w:rsid w:val="00E410F4"/>
    <w:rsid w:val="00E41169"/>
    <w:rsid w:val="00E43A25"/>
    <w:rsid w:val="00E45F44"/>
    <w:rsid w:val="00E468B2"/>
    <w:rsid w:val="00E47A43"/>
    <w:rsid w:val="00E47E33"/>
    <w:rsid w:val="00E47F84"/>
    <w:rsid w:val="00E502C5"/>
    <w:rsid w:val="00E5155D"/>
    <w:rsid w:val="00E525CF"/>
    <w:rsid w:val="00E56239"/>
    <w:rsid w:val="00E61775"/>
    <w:rsid w:val="00E63883"/>
    <w:rsid w:val="00E6436C"/>
    <w:rsid w:val="00E6470E"/>
    <w:rsid w:val="00E65981"/>
    <w:rsid w:val="00E66225"/>
    <w:rsid w:val="00E70A84"/>
    <w:rsid w:val="00E71BC7"/>
    <w:rsid w:val="00E7404E"/>
    <w:rsid w:val="00E75392"/>
    <w:rsid w:val="00E76C4C"/>
    <w:rsid w:val="00E805B4"/>
    <w:rsid w:val="00E80A90"/>
    <w:rsid w:val="00E838BD"/>
    <w:rsid w:val="00E83986"/>
    <w:rsid w:val="00E8417E"/>
    <w:rsid w:val="00E84CBB"/>
    <w:rsid w:val="00E878E8"/>
    <w:rsid w:val="00E9770E"/>
    <w:rsid w:val="00EA3D34"/>
    <w:rsid w:val="00EB3CB7"/>
    <w:rsid w:val="00EB59AD"/>
    <w:rsid w:val="00EB602C"/>
    <w:rsid w:val="00EC04FE"/>
    <w:rsid w:val="00EC07B4"/>
    <w:rsid w:val="00EC212A"/>
    <w:rsid w:val="00EC645B"/>
    <w:rsid w:val="00EC6BA8"/>
    <w:rsid w:val="00ED431C"/>
    <w:rsid w:val="00ED7BD7"/>
    <w:rsid w:val="00EE15AA"/>
    <w:rsid w:val="00EE227B"/>
    <w:rsid w:val="00EE4597"/>
    <w:rsid w:val="00EE70D8"/>
    <w:rsid w:val="00EF2D26"/>
    <w:rsid w:val="00EF6B1A"/>
    <w:rsid w:val="00F01B82"/>
    <w:rsid w:val="00F03530"/>
    <w:rsid w:val="00F04E21"/>
    <w:rsid w:val="00F07157"/>
    <w:rsid w:val="00F07BD5"/>
    <w:rsid w:val="00F07C98"/>
    <w:rsid w:val="00F10B20"/>
    <w:rsid w:val="00F11263"/>
    <w:rsid w:val="00F11B86"/>
    <w:rsid w:val="00F12D30"/>
    <w:rsid w:val="00F12F92"/>
    <w:rsid w:val="00F167FD"/>
    <w:rsid w:val="00F20861"/>
    <w:rsid w:val="00F20C0C"/>
    <w:rsid w:val="00F226C9"/>
    <w:rsid w:val="00F24BB6"/>
    <w:rsid w:val="00F25D0B"/>
    <w:rsid w:val="00F27707"/>
    <w:rsid w:val="00F277A0"/>
    <w:rsid w:val="00F31E38"/>
    <w:rsid w:val="00F322D8"/>
    <w:rsid w:val="00F340A2"/>
    <w:rsid w:val="00F34BCE"/>
    <w:rsid w:val="00F35D70"/>
    <w:rsid w:val="00F36BB1"/>
    <w:rsid w:val="00F47449"/>
    <w:rsid w:val="00F47728"/>
    <w:rsid w:val="00F4792E"/>
    <w:rsid w:val="00F528C3"/>
    <w:rsid w:val="00F52DB6"/>
    <w:rsid w:val="00F54D60"/>
    <w:rsid w:val="00F554ED"/>
    <w:rsid w:val="00F568E4"/>
    <w:rsid w:val="00F63790"/>
    <w:rsid w:val="00F67107"/>
    <w:rsid w:val="00F672F0"/>
    <w:rsid w:val="00F6792A"/>
    <w:rsid w:val="00F700EE"/>
    <w:rsid w:val="00F723B6"/>
    <w:rsid w:val="00F730BE"/>
    <w:rsid w:val="00F73A9A"/>
    <w:rsid w:val="00F767D2"/>
    <w:rsid w:val="00F809EC"/>
    <w:rsid w:val="00F810B1"/>
    <w:rsid w:val="00F8152C"/>
    <w:rsid w:val="00F81B9C"/>
    <w:rsid w:val="00F82C55"/>
    <w:rsid w:val="00F851D4"/>
    <w:rsid w:val="00F86562"/>
    <w:rsid w:val="00F87830"/>
    <w:rsid w:val="00F91E46"/>
    <w:rsid w:val="00F91FCC"/>
    <w:rsid w:val="00F93E9B"/>
    <w:rsid w:val="00F97608"/>
    <w:rsid w:val="00FA0B7D"/>
    <w:rsid w:val="00FA0C08"/>
    <w:rsid w:val="00FA0E7A"/>
    <w:rsid w:val="00FA5AF2"/>
    <w:rsid w:val="00FB026D"/>
    <w:rsid w:val="00FB048E"/>
    <w:rsid w:val="00FB0517"/>
    <w:rsid w:val="00FB22DD"/>
    <w:rsid w:val="00FB49BF"/>
    <w:rsid w:val="00FB78CE"/>
    <w:rsid w:val="00FC0596"/>
    <w:rsid w:val="00FC368B"/>
    <w:rsid w:val="00FC430A"/>
    <w:rsid w:val="00FD017A"/>
    <w:rsid w:val="00FD0F31"/>
    <w:rsid w:val="00FD12B2"/>
    <w:rsid w:val="00FD1BA2"/>
    <w:rsid w:val="00FD2297"/>
    <w:rsid w:val="00FD4032"/>
    <w:rsid w:val="00FD53CE"/>
    <w:rsid w:val="00FD72A9"/>
    <w:rsid w:val="00FD7C60"/>
    <w:rsid w:val="00FE1498"/>
    <w:rsid w:val="00FE15FF"/>
    <w:rsid w:val="00FE3463"/>
    <w:rsid w:val="00FE5875"/>
    <w:rsid w:val="00FE6843"/>
    <w:rsid w:val="00FE71A0"/>
    <w:rsid w:val="00FF059C"/>
    <w:rsid w:val="00FF3569"/>
    <w:rsid w:val="00FF4095"/>
    <w:rsid w:val="00FF45B2"/>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5E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98" w:qFormat="1"/>
    <w:lsdException w:name="heading 1" w:locked="1" w:uiPriority="1" w:qFormat="1"/>
    <w:lsdException w:name="heading 2" w:locked="1" w:uiPriority="1" w:qFormat="1"/>
    <w:lsdException w:name="heading 3" w:locked="1" w:uiPriority="1" w:qFormat="1"/>
    <w:lsdException w:name="heading 4" w:locked="1" w:uiPriority="34" w:qFormat="1"/>
    <w:lsdException w:name="heading 5" w:locked="1" w:uiPriority="34" w:qFormat="1"/>
    <w:lsdException w:name="heading 6" w:locked="1" w:uiPriority="34"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4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qFormat/>
    <w:rsid w:val="00600BDE"/>
    <w:pPr>
      <w:spacing w:after="200"/>
    </w:pPr>
    <w:rPr>
      <w:rFonts w:ascii="Arial" w:hAnsi="Arial"/>
      <w:szCs w:val="22"/>
    </w:rPr>
  </w:style>
  <w:style w:type="paragraph" w:styleId="Heading1">
    <w:name w:val="heading 1"/>
    <w:basedOn w:val="Normal"/>
    <w:next w:val="Normal"/>
    <w:link w:val="Heading1Char"/>
    <w:uiPriority w:val="1"/>
    <w:qFormat/>
    <w:rsid w:val="00E61775"/>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uiPriority w:val="1"/>
    <w:qFormat/>
    <w:rsid w:val="00583DB9"/>
    <w:pPr>
      <w:keepNext/>
      <w:keepLines/>
      <w:spacing w:before="4000" w:line="480" w:lineRule="auto"/>
      <w:jc w:val="center"/>
      <w:outlineLvl w:val="1"/>
    </w:pPr>
    <w:rPr>
      <w:b/>
      <w:bCs/>
      <w:sz w:val="28"/>
      <w:szCs w:val="26"/>
    </w:rPr>
  </w:style>
  <w:style w:type="paragraph" w:styleId="Heading3">
    <w:name w:val="heading 3"/>
    <w:basedOn w:val="Normal"/>
    <w:next w:val="Normal"/>
    <w:link w:val="Heading3Char"/>
    <w:uiPriority w:val="1"/>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3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34"/>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61775"/>
    <w:rPr>
      <w:rFonts w:ascii="Arial Bold" w:hAnsi="Arial Bold"/>
      <w:b/>
      <w:bCs/>
      <w:sz w:val="28"/>
      <w:szCs w:val="28"/>
    </w:rPr>
  </w:style>
  <w:style w:type="character" w:customStyle="1" w:styleId="Heading3Char">
    <w:name w:val="Heading 3 Char"/>
    <w:basedOn w:val="DefaultParagraphFont"/>
    <w:link w:val="Heading3"/>
    <w:uiPriority w:val="1"/>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3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34"/>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qFormat/>
    <w:locked/>
    <w:rsid w:val="00D25B86"/>
  </w:style>
  <w:style w:type="character" w:customStyle="1" w:styleId="BodyTextChar">
    <w:name w:val="Body Text Char"/>
    <w:basedOn w:val="DefaultParagraphFont"/>
    <w:link w:val="BodyText"/>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1"/>
    <w:rsid w:val="00583DB9"/>
    <w:rPr>
      <w:rFonts w:ascii="Arial" w:hAnsi="Arial"/>
      <w:b/>
      <w:bCs/>
      <w:sz w:val="28"/>
      <w:szCs w:val="26"/>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Lettre d'introduction,List Paragraph1,List Paragraph - bullets"/>
    <w:basedOn w:val="Normal"/>
    <w:link w:val="ListParagraphChar"/>
    <w:uiPriority w:val="1"/>
    <w:qFormat/>
    <w:rsid w:val="00182E2D"/>
    <w:pPr>
      <w:ind w:left="720"/>
      <w:contextualSpacing/>
    </w:pPr>
  </w:style>
  <w:style w:type="paragraph" w:styleId="NoSpacing">
    <w:name w:val="No Spacing"/>
    <w:uiPriority w:val="1"/>
    <w:qFormat/>
    <w:rsid w:val="00182E2D"/>
    <w:pPr>
      <w:jc w:val="both"/>
    </w:pPr>
    <w:rPr>
      <w:sz w:val="22"/>
      <w:szCs w:val="21"/>
    </w:rPr>
  </w:style>
  <w:style w:type="paragraph" w:styleId="Subtitle">
    <w:name w:val="Subtitle"/>
    <w:basedOn w:val="Normal"/>
    <w:next w:val="Normal"/>
    <w:link w:val="SubtitleChar"/>
    <w:uiPriority w:val="41"/>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uiPriority w:val="41"/>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uiPriority w:val="39"/>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semiHidden/>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locked/>
    <w:rsid w:val="00E12976"/>
    <w:pPr>
      <w:spacing w:after="100"/>
    </w:pPr>
  </w:style>
  <w:style w:type="paragraph" w:styleId="TOC2">
    <w:name w:val="toc 2"/>
    <w:basedOn w:val="Normal"/>
    <w:next w:val="Normal"/>
    <w:autoRedefine/>
    <w:uiPriority w:val="39"/>
    <w:locked/>
    <w:rsid w:val="00E12976"/>
    <w:pPr>
      <w:spacing w:after="100"/>
      <w:ind w:left="220"/>
    </w:pPr>
  </w:style>
  <w:style w:type="paragraph" w:styleId="TOC3">
    <w:name w:val="toc 3"/>
    <w:basedOn w:val="Normal"/>
    <w:next w:val="Normal"/>
    <w:autoRedefine/>
    <w:locked/>
    <w:rsid w:val="00E12976"/>
    <w:pPr>
      <w:spacing w:after="100"/>
      <w:ind w:left="440"/>
    </w:pPr>
  </w:style>
  <w:style w:type="paragraph" w:styleId="TOC4">
    <w:name w:val="toc 4"/>
    <w:basedOn w:val="Normal"/>
    <w:next w:val="Normal"/>
    <w:autoRedefine/>
    <w:locked/>
    <w:rsid w:val="00E12976"/>
    <w:pPr>
      <w:spacing w:after="100"/>
      <w:ind w:left="660"/>
    </w:pPr>
  </w:style>
  <w:style w:type="paragraph" w:styleId="TOC5">
    <w:name w:val="toc 5"/>
    <w:basedOn w:val="Normal"/>
    <w:next w:val="Normal"/>
    <w:autoRedefine/>
    <w:locked/>
    <w:rsid w:val="00E12976"/>
    <w:pPr>
      <w:spacing w:after="100"/>
      <w:ind w:left="880"/>
    </w:pPr>
  </w:style>
  <w:style w:type="paragraph" w:styleId="TOC6">
    <w:name w:val="toc 6"/>
    <w:basedOn w:val="Normal"/>
    <w:next w:val="Normal"/>
    <w:autoRedefine/>
    <w:locked/>
    <w:rsid w:val="00E12976"/>
    <w:pPr>
      <w:spacing w:after="100"/>
      <w:ind w:left="1100"/>
    </w:pPr>
  </w:style>
  <w:style w:type="paragraph" w:styleId="TOC7">
    <w:name w:val="toc 7"/>
    <w:basedOn w:val="Normal"/>
    <w:next w:val="Normal"/>
    <w:autoRedefine/>
    <w:locked/>
    <w:rsid w:val="00E12976"/>
    <w:pPr>
      <w:spacing w:after="100"/>
      <w:ind w:left="1320"/>
    </w:pPr>
  </w:style>
  <w:style w:type="paragraph" w:styleId="TOC8">
    <w:name w:val="toc 8"/>
    <w:basedOn w:val="Normal"/>
    <w:next w:val="Normal"/>
    <w:autoRedefine/>
    <w:locked/>
    <w:rsid w:val="00E12976"/>
    <w:pPr>
      <w:spacing w:after="100"/>
      <w:ind w:left="1540"/>
    </w:pPr>
  </w:style>
  <w:style w:type="paragraph" w:styleId="TOC9">
    <w:name w:val="toc 9"/>
    <w:basedOn w:val="Normal"/>
    <w:next w:val="Normal"/>
    <w:autoRedefine/>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link w:val="CorporateArticle12Char"/>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link w:val="CorporateArticle13Char"/>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paragraph" w:customStyle="1" w:styleId="Standard9">
    <w:name w:val="Standard_9"/>
    <w:basedOn w:val="Normal"/>
    <w:next w:val="Normal"/>
    <w:rsid w:val="002A4EBA"/>
    <w:pPr>
      <w:numPr>
        <w:ilvl w:val="8"/>
        <w:numId w:val="4"/>
      </w:numPr>
      <w:spacing w:after="240"/>
      <w:outlineLvl w:val="8"/>
    </w:pPr>
    <w:rPr>
      <w:rFonts w:eastAsiaTheme="minorHAnsi" w:hAnsiTheme="minorHAnsi" w:cs="Arial"/>
      <w:sz w:val="22"/>
      <w:lang w:val="en-CA"/>
    </w:rPr>
  </w:style>
  <w:style w:type="paragraph" w:customStyle="1" w:styleId="Standard8">
    <w:name w:val="Standard_8"/>
    <w:basedOn w:val="Normal"/>
    <w:next w:val="Normal"/>
    <w:rsid w:val="002A4EBA"/>
    <w:pPr>
      <w:numPr>
        <w:ilvl w:val="7"/>
        <w:numId w:val="4"/>
      </w:numPr>
      <w:spacing w:after="240"/>
      <w:outlineLvl w:val="7"/>
    </w:pPr>
    <w:rPr>
      <w:rFonts w:eastAsiaTheme="minorHAnsi" w:hAnsiTheme="minorHAnsi" w:cs="Arial"/>
      <w:sz w:val="22"/>
      <w:lang w:val="en-CA"/>
    </w:rPr>
  </w:style>
  <w:style w:type="paragraph" w:customStyle="1" w:styleId="Standard7">
    <w:name w:val="Standard_7"/>
    <w:basedOn w:val="Normal"/>
    <w:next w:val="Normal"/>
    <w:rsid w:val="002A4EBA"/>
    <w:pPr>
      <w:numPr>
        <w:ilvl w:val="6"/>
        <w:numId w:val="4"/>
      </w:numPr>
      <w:spacing w:after="240"/>
      <w:outlineLvl w:val="6"/>
    </w:pPr>
    <w:rPr>
      <w:rFonts w:eastAsiaTheme="minorHAnsi" w:hAnsiTheme="minorHAnsi" w:cs="Arial"/>
      <w:sz w:val="22"/>
      <w:lang w:val="en-CA"/>
    </w:rPr>
  </w:style>
  <w:style w:type="paragraph" w:customStyle="1" w:styleId="Standard6">
    <w:name w:val="Standard_6"/>
    <w:basedOn w:val="Normal"/>
    <w:next w:val="Normal"/>
    <w:rsid w:val="002A4EBA"/>
    <w:pPr>
      <w:numPr>
        <w:ilvl w:val="5"/>
        <w:numId w:val="4"/>
      </w:numPr>
      <w:spacing w:after="240"/>
      <w:outlineLvl w:val="5"/>
    </w:pPr>
    <w:rPr>
      <w:rFonts w:eastAsiaTheme="minorHAnsi" w:hAnsiTheme="minorHAnsi" w:cs="Arial"/>
      <w:sz w:val="22"/>
      <w:lang w:val="en-CA"/>
    </w:rPr>
  </w:style>
  <w:style w:type="paragraph" w:customStyle="1" w:styleId="Standard5">
    <w:name w:val="Standard_5"/>
    <w:basedOn w:val="Normal"/>
    <w:next w:val="Normal"/>
    <w:rsid w:val="002A4EBA"/>
    <w:pPr>
      <w:numPr>
        <w:ilvl w:val="4"/>
        <w:numId w:val="4"/>
      </w:numPr>
      <w:spacing w:before="120" w:after="120"/>
      <w:outlineLvl w:val="4"/>
    </w:pPr>
    <w:rPr>
      <w:rFonts w:eastAsiaTheme="minorHAnsi" w:hAnsiTheme="minorHAnsi" w:cs="Arial"/>
      <w:lang w:val="en-CA"/>
    </w:rPr>
  </w:style>
  <w:style w:type="paragraph" w:customStyle="1" w:styleId="Standard4">
    <w:name w:val="Standard_4"/>
    <w:basedOn w:val="Normal"/>
    <w:next w:val="Normal"/>
    <w:link w:val="Standard4Char"/>
    <w:rsid w:val="002A4EBA"/>
    <w:pPr>
      <w:numPr>
        <w:ilvl w:val="3"/>
        <w:numId w:val="4"/>
      </w:numPr>
      <w:spacing w:before="120" w:after="120"/>
      <w:outlineLvl w:val="3"/>
    </w:pPr>
    <w:rPr>
      <w:rFonts w:eastAsiaTheme="minorHAnsi" w:hAnsiTheme="minorHAnsi" w:cs="Arial"/>
      <w:lang w:val="en-CA"/>
    </w:rPr>
  </w:style>
  <w:style w:type="character" w:customStyle="1" w:styleId="Standard4Char">
    <w:name w:val="Standard_4 Char"/>
    <w:basedOn w:val="DefaultParagraphFont"/>
    <w:link w:val="Standard4"/>
    <w:rsid w:val="002A4EBA"/>
    <w:rPr>
      <w:rFonts w:ascii="Arial" w:eastAsiaTheme="minorHAnsi" w:hAnsiTheme="minorHAnsi" w:cs="Arial"/>
      <w:szCs w:val="22"/>
      <w:lang w:val="en-CA"/>
    </w:rPr>
  </w:style>
  <w:style w:type="paragraph" w:customStyle="1" w:styleId="Standard3">
    <w:name w:val="Standard_3"/>
    <w:basedOn w:val="Normal"/>
    <w:next w:val="Normal"/>
    <w:link w:val="Standard3Char"/>
    <w:rsid w:val="002A4EBA"/>
    <w:pPr>
      <w:numPr>
        <w:ilvl w:val="2"/>
        <w:numId w:val="4"/>
      </w:numPr>
      <w:spacing w:before="60" w:after="60"/>
      <w:outlineLvl w:val="2"/>
    </w:pPr>
    <w:rPr>
      <w:rFonts w:eastAsiaTheme="minorHAnsi" w:hAnsiTheme="minorHAnsi" w:cs="Arial"/>
      <w:lang w:val="en-CA"/>
    </w:rPr>
  </w:style>
  <w:style w:type="character" w:customStyle="1" w:styleId="Standard3Char">
    <w:name w:val="Standard_3 Char"/>
    <w:basedOn w:val="DefaultParagraphFont"/>
    <w:link w:val="Standard3"/>
    <w:rsid w:val="002A4EBA"/>
    <w:rPr>
      <w:rFonts w:ascii="Arial" w:eastAsiaTheme="minorHAnsi" w:hAnsiTheme="minorHAnsi" w:cs="Arial"/>
      <w:szCs w:val="22"/>
      <w:lang w:val="en-CA"/>
    </w:rPr>
  </w:style>
  <w:style w:type="paragraph" w:customStyle="1" w:styleId="Standard2">
    <w:name w:val="Standard_2"/>
    <w:basedOn w:val="Normal"/>
    <w:next w:val="Normal"/>
    <w:link w:val="Standard2Char"/>
    <w:rsid w:val="002A4EBA"/>
    <w:pPr>
      <w:numPr>
        <w:ilvl w:val="1"/>
        <w:numId w:val="4"/>
      </w:numPr>
      <w:spacing w:before="60" w:after="60"/>
      <w:outlineLvl w:val="1"/>
    </w:pPr>
    <w:rPr>
      <w:rFonts w:eastAsiaTheme="minorHAnsi" w:hAnsiTheme="minorHAnsi" w:cs="Arial"/>
      <w:b/>
      <w:lang w:val="en-CA"/>
    </w:rPr>
  </w:style>
  <w:style w:type="character" w:customStyle="1" w:styleId="Standard2Char">
    <w:name w:val="Standard_2 Char"/>
    <w:basedOn w:val="DefaultParagraphFont"/>
    <w:link w:val="Standard2"/>
    <w:rsid w:val="002A4EBA"/>
    <w:rPr>
      <w:rFonts w:ascii="Arial" w:eastAsiaTheme="minorHAnsi" w:hAnsiTheme="minorHAnsi" w:cs="Arial"/>
      <w:b/>
      <w:szCs w:val="22"/>
      <w:lang w:val="en-CA"/>
    </w:rPr>
  </w:style>
  <w:style w:type="paragraph" w:customStyle="1" w:styleId="Standard1">
    <w:name w:val="Standard_1"/>
    <w:basedOn w:val="Normal"/>
    <w:next w:val="Normal"/>
    <w:link w:val="Standard1Char"/>
    <w:rsid w:val="002A4EBA"/>
    <w:pPr>
      <w:numPr>
        <w:numId w:val="4"/>
      </w:numPr>
      <w:spacing w:before="60" w:after="60"/>
      <w:outlineLvl w:val="0"/>
    </w:pPr>
    <w:rPr>
      <w:rFonts w:eastAsiaTheme="minorHAnsi" w:hAnsiTheme="minorHAnsi" w:cs="Arial"/>
      <w:b/>
      <w:lang w:val="en-CA"/>
    </w:rPr>
  </w:style>
  <w:style w:type="character" w:customStyle="1" w:styleId="Standard1Char">
    <w:name w:val="Standard_1 Char"/>
    <w:basedOn w:val="DefaultParagraphFont"/>
    <w:link w:val="Standard1"/>
    <w:rsid w:val="002A4EBA"/>
    <w:rPr>
      <w:rFonts w:ascii="Arial" w:eastAsiaTheme="minorHAnsi" w:hAnsiTheme="minorHAnsi" w:cs="Arial"/>
      <w:b/>
      <w:szCs w:val="22"/>
      <w:lang w:val="en-CA"/>
    </w:rPr>
  </w:style>
  <w:style w:type="character" w:customStyle="1" w:styleId="CorporateArticle13Char">
    <w:name w:val="Corporate_Article1_3 Char"/>
    <w:link w:val="CorporateArticle13"/>
    <w:rsid w:val="00711933"/>
    <w:rPr>
      <w:rFonts w:ascii="Arial" w:eastAsia="Arial" w:hAnsi="Arial"/>
      <w:szCs w:val="22"/>
    </w:rPr>
  </w:style>
  <w:style w:type="character" w:customStyle="1" w:styleId="CorporateArticle12Char">
    <w:name w:val="Corporate_Article1_2 Char"/>
    <w:link w:val="CorporateArticle12"/>
    <w:rsid w:val="00711933"/>
    <w:rPr>
      <w:rFonts w:ascii="Arial" w:eastAsia="Arial" w:hAnsi="Arial"/>
      <w:b/>
      <w:szCs w:val="22"/>
    </w:rPr>
  </w:style>
  <w:style w:type="character" w:styleId="PlaceholderText">
    <w:name w:val="Placeholder Text"/>
    <w:basedOn w:val="DefaultParagraphFont"/>
    <w:uiPriority w:val="99"/>
    <w:semiHidden/>
    <w:rsid w:val="00946984"/>
    <w:rPr>
      <w:color w:val="808080"/>
    </w:rPr>
  </w:style>
  <w:style w:type="table" w:customStyle="1" w:styleId="TableGrid3">
    <w:name w:val="Table Grid3"/>
    <w:basedOn w:val="TableNormal"/>
    <w:next w:val="TableGrid"/>
    <w:uiPriority w:val="39"/>
    <w:rsid w:val="00AA47F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A47F2"/>
    <w:rPr>
      <w:rFonts w:asciiTheme="minorHAnsi" w:eastAsiaTheme="minorEastAsia" w:hAnsiTheme="minorHAnsi" w:cstheme="minorBid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basedOn w:val="Normal"/>
    <w:link w:val="BodyText7Char"/>
    <w:uiPriority w:val="99"/>
    <w:rsid w:val="00430465"/>
    <w:pPr>
      <w:spacing w:after="0"/>
    </w:pPr>
    <w:rPr>
      <w:rFonts w:ascii="Times New Roman" w:hAnsi="Times New Roman"/>
      <w:szCs w:val="20"/>
      <w:lang w:val="en-CA" w:eastAsia="x-none"/>
    </w:rPr>
  </w:style>
  <w:style w:type="character" w:customStyle="1" w:styleId="BodyText7Char">
    <w:name w:val="Body Text 7 Char"/>
    <w:link w:val="BodyText7"/>
    <w:uiPriority w:val="99"/>
    <w:rsid w:val="00430465"/>
    <w:rPr>
      <w:lang w:val="en-CA" w:eastAsia="x-none"/>
    </w:rPr>
  </w:style>
  <w:style w:type="paragraph" w:customStyle="1" w:styleId="IRC3-SubLevel1">
    <w:name w:val="IRC3-Sub Level1"/>
    <w:qFormat/>
    <w:rsid w:val="00C42EA1"/>
    <w:pPr>
      <w:spacing w:after="200"/>
      <w:jc w:val="both"/>
      <w:outlineLvl w:val="2"/>
    </w:pPr>
    <w:rPr>
      <w:rFonts w:ascii="Arial" w:hAnsi="Arial" w:cs="Arial"/>
      <w:lang w:val="en-CA"/>
    </w:rPr>
  </w:style>
  <w:style w:type="character" w:customStyle="1" w:styleId="ListParagraphChar">
    <w:name w:val="List Paragraph Char"/>
    <w:aliases w:val="Table Test Char,Lettre d'introduction Char,List Paragraph1 Char,List Paragraph - bullets Char"/>
    <w:basedOn w:val="DefaultParagraphFont"/>
    <w:link w:val="ListParagraph"/>
    <w:uiPriority w:val="34"/>
    <w:rsid w:val="00AC7CE9"/>
    <w:rPr>
      <w:rFonts w:ascii="Arial" w:hAnsi="Arial"/>
      <w:szCs w:val="22"/>
    </w:rPr>
  </w:style>
  <w:style w:type="paragraph" w:customStyle="1" w:styleId="IRC1-PartTitle">
    <w:name w:val="IRC1-Part Title"/>
    <w:qFormat/>
    <w:rsid w:val="00635CEE"/>
    <w:pPr>
      <w:keepNext/>
      <w:numPr>
        <w:numId w:val="6"/>
      </w:numPr>
      <w:tabs>
        <w:tab w:val="left" w:pos="1800"/>
      </w:tabs>
      <w:spacing w:after="200"/>
      <w:outlineLvl w:val="0"/>
    </w:pPr>
    <w:rPr>
      <w:rFonts w:ascii="Arial" w:hAnsi="Arial" w:cs="Arial"/>
      <w:b/>
      <w:caps/>
      <w:sz w:val="24"/>
    </w:rPr>
  </w:style>
  <w:style w:type="paragraph" w:customStyle="1" w:styleId="IRC2-MainHeading">
    <w:name w:val="IRC2-Main Heading"/>
    <w:qFormat/>
    <w:rsid w:val="00635CEE"/>
    <w:pPr>
      <w:keepNext/>
      <w:numPr>
        <w:ilvl w:val="1"/>
        <w:numId w:val="6"/>
      </w:numPr>
      <w:tabs>
        <w:tab w:val="left" w:pos="720"/>
      </w:tabs>
      <w:spacing w:after="200"/>
      <w:jc w:val="both"/>
      <w:outlineLvl w:val="1"/>
    </w:pPr>
    <w:rPr>
      <w:rFonts w:ascii="Arial" w:hAnsi="Arial" w:cs="Arial"/>
      <w:b/>
      <w:caps/>
    </w:rPr>
  </w:style>
  <w:style w:type="paragraph" w:customStyle="1" w:styleId="IRC4-SubLevel2">
    <w:name w:val="IRC4-Sub Level2"/>
    <w:qFormat/>
    <w:rsid w:val="00635CEE"/>
    <w:pPr>
      <w:numPr>
        <w:ilvl w:val="3"/>
        <w:numId w:val="6"/>
      </w:numPr>
      <w:spacing w:after="200"/>
      <w:jc w:val="both"/>
      <w:outlineLvl w:val="3"/>
    </w:pPr>
    <w:rPr>
      <w:rFonts w:ascii="Arial" w:hAnsi="Arial" w:cs="Arial"/>
      <w:lang w:val="en-CA"/>
    </w:rPr>
  </w:style>
  <w:style w:type="paragraph" w:customStyle="1" w:styleId="IRC5-SubLevel3">
    <w:name w:val="IRC5-Sub Level3"/>
    <w:qFormat/>
    <w:rsid w:val="00635CEE"/>
    <w:pPr>
      <w:numPr>
        <w:ilvl w:val="4"/>
        <w:numId w:val="6"/>
      </w:numPr>
      <w:spacing w:after="200"/>
      <w:jc w:val="both"/>
      <w:outlineLvl w:val="4"/>
    </w:pPr>
    <w:rPr>
      <w:rFonts w:ascii="Arial" w:hAnsi="Arial" w:cs="Arial"/>
      <w:lang w:val="en-CA"/>
    </w:rPr>
  </w:style>
  <w:style w:type="paragraph" w:customStyle="1" w:styleId="IRC6-SubLevel4">
    <w:name w:val="IRC6-Sub Level4"/>
    <w:qFormat/>
    <w:rsid w:val="00635CEE"/>
    <w:pPr>
      <w:numPr>
        <w:ilvl w:val="5"/>
        <w:numId w:val="6"/>
      </w:numPr>
      <w:spacing w:after="200"/>
      <w:jc w:val="both"/>
      <w:outlineLvl w:val="5"/>
    </w:pPr>
    <w:rPr>
      <w:rFonts w:ascii="Arial" w:hAnsi="Arial" w:cs="Arial"/>
      <w:lang w:val="en-CA"/>
    </w:rPr>
  </w:style>
  <w:style w:type="paragraph" w:customStyle="1" w:styleId="IRC7-SubLevel5">
    <w:name w:val="IRC7-Sub Level5"/>
    <w:qFormat/>
    <w:rsid w:val="00635CEE"/>
    <w:pPr>
      <w:numPr>
        <w:ilvl w:val="6"/>
        <w:numId w:val="6"/>
      </w:numPr>
      <w:spacing w:after="200"/>
      <w:jc w:val="both"/>
      <w:outlineLvl w:val="6"/>
    </w:pPr>
    <w:rPr>
      <w:rFonts w:ascii="Arial" w:hAnsi="Arial" w:cs="Arial"/>
      <w:lang w:val="en-CA"/>
    </w:rPr>
  </w:style>
  <w:style w:type="paragraph" w:customStyle="1" w:styleId="IRC8-SubLevel6">
    <w:name w:val="IRC8-Sub Level6"/>
    <w:qFormat/>
    <w:rsid w:val="00635CEE"/>
    <w:pPr>
      <w:numPr>
        <w:ilvl w:val="7"/>
        <w:numId w:val="6"/>
      </w:numPr>
      <w:spacing w:after="200"/>
      <w:jc w:val="both"/>
      <w:outlineLvl w:val="7"/>
    </w:pPr>
    <w:rPr>
      <w:rFonts w:ascii="Arial" w:hAnsi="Arial" w:cs="Arial"/>
      <w:lang w:val="en-CA"/>
    </w:rPr>
  </w:style>
  <w:style w:type="paragraph" w:customStyle="1" w:styleId="IRC9-SubLevel7">
    <w:name w:val="IRC9-Sub Level7"/>
    <w:qFormat/>
    <w:rsid w:val="00635CEE"/>
    <w:pPr>
      <w:numPr>
        <w:ilvl w:val="8"/>
        <w:numId w:val="6"/>
      </w:numPr>
      <w:spacing w:after="200"/>
      <w:jc w:val="both"/>
      <w:outlineLvl w:val="8"/>
    </w:pPr>
    <w:rPr>
      <w:rFonts w:ascii="Arial" w:hAnsi="Arial" w:cs="Arial"/>
      <w:lang w:val="en-CA"/>
    </w:rPr>
  </w:style>
  <w:style w:type="paragraph" w:customStyle="1" w:styleId="Default">
    <w:name w:val="Default"/>
    <w:rsid w:val="0055363B"/>
    <w:pPr>
      <w:autoSpaceDE w:val="0"/>
      <w:autoSpaceDN w:val="0"/>
      <w:adjustRightInd w:val="0"/>
    </w:pPr>
    <w:rPr>
      <w:rFonts w:ascii="Arial" w:hAnsi="Arial" w:cs="Arial"/>
      <w:color w:val="000000"/>
      <w:sz w:val="24"/>
      <w:szCs w:val="24"/>
      <w:lang w:val="en-CA"/>
    </w:rPr>
  </w:style>
  <w:style w:type="paragraph" w:customStyle="1" w:styleId="TableHead">
    <w:name w:val="TableHead"/>
    <w:aliases w:val="TH"/>
    <w:basedOn w:val="Normal"/>
    <w:rsid w:val="00707A8F"/>
    <w:pPr>
      <w:keepNext/>
      <w:spacing w:before="140" w:after="140" w:line="280" w:lineRule="atLeast"/>
    </w:pPr>
    <w:rPr>
      <w:b/>
      <w:szCs w:val="20"/>
      <w:lang w:val="en-AU"/>
    </w:rPr>
  </w:style>
  <w:style w:type="paragraph" w:customStyle="1" w:styleId="Tablenormal0">
    <w:name w:val="Table normal"/>
    <w:basedOn w:val="Normal"/>
    <w:rsid w:val="00707A8F"/>
    <w:pPr>
      <w:spacing w:before="80" w:after="60" w:line="280" w:lineRule="atLeast"/>
    </w:pPr>
    <w:rPr>
      <w:szCs w:val="20"/>
      <w:lang w:val="en-AU"/>
    </w:rPr>
  </w:style>
  <w:style w:type="paragraph" w:customStyle="1" w:styleId="Quick1">
    <w:name w:val="Quick 1."/>
    <w:basedOn w:val="Normal"/>
    <w:uiPriority w:val="99"/>
    <w:rsid w:val="00707A8F"/>
    <w:pPr>
      <w:widowControl w:val="0"/>
      <w:numPr>
        <w:numId w:val="12"/>
      </w:numPr>
      <w:spacing w:after="0"/>
      <w:ind w:left="720" w:hanging="720"/>
    </w:pPr>
    <w:rPr>
      <w:rFonts w:ascii="Venetian301 Dm BT" w:hAnsi="Venetian301 Dm BT"/>
      <w:sz w:val="24"/>
      <w:szCs w:val="20"/>
    </w:rPr>
  </w:style>
  <w:style w:type="paragraph" w:styleId="Bibliography">
    <w:name w:val="Bibliography"/>
    <w:basedOn w:val="Normal"/>
    <w:next w:val="Normal"/>
    <w:uiPriority w:val="37"/>
    <w:semiHidden/>
    <w:unhideWhenUsed/>
    <w:rsid w:val="00BD6498"/>
  </w:style>
  <w:style w:type="paragraph" w:styleId="CommentText">
    <w:name w:val="annotation text"/>
    <w:basedOn w:val="Normal"/>
    <w:link w:val="CommentTextChar"/>
    <w:unhideWhenUsed/>
    <w:locked/>
    <w:rsid w:val="00BD6498"/>
    <w:rPr>
      <w:szCs w:val="20"/>
    </w:rPr>
  </w:style>
  <w:style w:type="character" w:customStyle="1" w:styleId="CommentTextChar">
    <w:name w:val="Comment Text Char"/>
    <w:basedOn w:val="DefaultParagraphFont"/>
    <w:link w:val="CommentText"/>
    <w:rsid w:val="00BD6498"/>
    <w:rPr>
      <w:rFonts w:ascii="Arial" w:hAnsi="Arial"/>
    </w:rPr>
  </w:style>
  <w:style w:type="paragraph" w:styleId="CommentSubject">
    <w:name w:val="annotation subject"/>
    <w:basedOn w:val="CommentText"/>
    <w:next w:val="CommentText"/>
    <w:link w:val="CommentSubjectChar"/>
    <w:uiPriority w:val="99"/>
    <w:semiHidden/>
    <w:unhideWhenUsed/>
    <w:locked/>
    <w:rsid w:val="00BD6498"/>
    <w:rPr>
      <w:b/>
      <w:bCs/>
    </w:rPr>
  </w:style>
  <w:style w:type="character" w:customStyle="1" w:styleId="CommentSubjectChar">
    <w:name w:val="Comment Subject Char"/>
    <w:basedOn w:val="CommentTextChar"/>
    <w:link w:val="CommentSubject"/>
    <w:uiPriority w:val="99"/>
    <w:semiHidden/>
    <w:rsid w:val="00BD6498"/>
    <w:rPr>
      <w:rFonts w:ascii="Arial" w:hAnsi="Arial"/>
      <w:b/>
      <w:bCs/>
    </w:rPr>
  </w:style>
  <w:style w:type="paragraph" w:styleId="Date">
    <w:name w:val="Date"/>
    <w:basedOn w:val="Normal"/>
    <w:next w:val="Normal"/>
    <w:link w:val="DateChar"/>
    <w:locked/>
    <w:rsid w:val="00BD6498"/>
  </w:style>
  <w:style w:type="character" w:customStyle="1" w:styleId="DateChar">
    <w:name w:val="Date Char"/>
    <w:basedOn w:val="DefaultParagraphFont"/>
    <w:link w:val="Date"/>
    <w:rsid w:val="00BD6498"/>
    <w:rPr>
      <w:rFonts w:ascii="Arial" w:hAnsi="Arial"/>
      <w:szCs w:val="22"/>
    </w:rPr>
  </w:style>
  <w:style w:type="paragraph" w:styleId="DocumentMap">
    <w:name w:val="Document Map"/>
    <w:basedOn w:val="Normal"/>
    <w:link w:val="DocumentMapChar"/>
    <w:semiHidden/>
    <w:unhideWhenUsed/>
    <w:locked/>
    <w:rsid w:val="00BD649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D6498"/>
    <w:rPr>
      <w:rFonts w:ascii="Segoe UI" w:hAnsi="Segoe UI" w:cs="Segoe UI"/>
      <w:sz w:val="16"/>
      <w:szCs w:val="16"/>
    </w:rPr>
  </w:style>
  <w:style w:type="paragraph" w:styleId="E-mailSignature">
    <w:name w:val="E-mail Signature"/>
    <w:basedOn w:val="Normal"/>
    <w:link w:val="E-mailSignatureChar"/>
    <w:semiHidden/>
    <w:unhideWhenUsed/>
    <w:locked/>
    <w:rsid w:val="00BD6498"/>
    <w:pPr>
      <w:spacing w:after="0"/>
    </w:pPr>
  </w:style>
  <w:style w:type="character" w:customStyle="1" w:styleId="E-mailSignatureChar">
    <w:name w:val="E-mail Signature Char"/>
    <w:basedOn w:val="DefaultParagraphFont"/>
    <w:link w:val="E-mailSignature"/>
    <w:semiHidden/>
    <w:rsid w:val="00BD6498"/>
    <w:rPr>
      <w:rFonts w:ascii="Arial" w:hAnsi="Arial"/>
      <w:szCs w:val="22"/>
    </w:rPr>
  </w:style>
  <w:style w:type="paragraph" w:styleId="EnvelopeAddress">
    <w:name w:val="envelope address"/>
    <w:basedOn w:val="Normal"/>
    <w:semiHidden/>
    <w:unhideWhenUsed/>
    <w:locked/>
    <w:rsid w:val="00BD64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BD6498"/>
    <w:pPr>
      <w:spacing w:after="0"/>
    </w:pPr>
    <w:rPr>
      <w:rFonts w:asciiTheme="majorHAnsi" w:eastAsiaTheme="majorEastAsia" w:hAnsiTheme="majorHAnsi" w:cstheme="majorBidi"/>
      <w:szCs w:val="20"/>
    </w:rPr>
  </w:style>
  <w:style w:type="paragraph" w:styleId="HTMLAddress">
    <w:name w:val="HTML Address"/>
    <w:basedOn w:val="Normal"/>
    <w:link w:val="HTMLAddressChar"/>
    <w:semiHidden/>
    <w:unhideWhenUsed/>
    <w:locked/>
    <w:rsid w:val="00BD6498"/>
    <w:pPr>
      <w:spacing w:after="0"/>
    </w:pPr>
    <w:rPr>
      <w:i/>
      <w:iCs/>
    </w:rPr>
  </w:style>
  <w:style w:type="character" w:customStyle="1" w:styleId="HTMLAddressChar">
    <w:name w:val="HTML Address Char"/>
    <w:basedOn w:val="DefaultParagraphFont"/>
    <w:link w:val="HTMLAddress"/>
    <w:semiHidden/>
    <w:rsid w:val="00BD6498"/>
    <w:rPr>
      <w:rFonts w:ascii="Arial" w:hAnsi="Arial"/>
      <w:i/>
      <w:iCs/>
      <w:szCs w:val="22"/>
    </w:rPr>
  </w:style>
  <w:style w:type="paragraph" w:styleId="HTMLPreformatted">
    <w:name w:val="HTML Preformatted"/>
    <w:basedOn w:val="Normal"/>
    <w:link w:val="HTMLPreformattedChar"/>
    <w:semiHidden/>
    <w:unhideWhenUsed/>
    <w:locked/>
    <w:rsid w:val="00BD6498"/>
    <w:pPr>
      <w:spacing w:after="0"/>
    </w:pPr>
    <w:rPr>
      <w:rFonts w:ascii="Consolas" w:hAnsi="Consolas"/>
      <w:szCs w:val="20"/>
    </w:rPr>
  </w:style>
  <w:style w:type="character" w:customStyle="1" w:styleId="HTMLPreformattedChar">
    <w:name w:val="HTML Preformatted Char"/>
    <w:basedOn w:val="DefaultParagraphFont"/>
    <w:link w:val="HTMLPreformatted"/>
    <w:semiHidden/>
    <w:rsid w:val="00BD6498"/>
    <w:rPr>
      <w:rFonts w:ascii="Consolas" w:hAnsi="Consolas"/>
    </w:rPr>
  </w:style>
  <w:style w:type="paragraph" w:styleId="Index1">
    <w:name w:val="index 1"/>
    <w:basedOn w:val="Normal"/>
    <w:next w:val="Normal"/>
    <w:autoRedefine/>
    <w:semiHidden/>
    <w:unhideWhenUsed/>
    <w:locked/>
    <w:rsid w:val="00BD6498"/>
    <w:pPr>
      <w:spacing w:after="0"/>
      <w:ind w:left="200" w:hanging="200"/>
    </w:pPr>
  </w:style>
  <w:style w:type="paragraph" w:styleId="Index2">
    <w:name w:val="index 2"/>
    <w:basedOn w:val="Normal"/>
    <w:next w:val="Normal"/>
    <w:autoRedefine/>
    <w:semiHidden/>
    <w:unhideWhenUsed/>
    <w:locked/>
    <w:rsid w:val="00BD6498"/>
    <w:pPr>
      <w:spacing w:after="0"/>
      <w:ind w:left="400" w:hanging="200"/>
    </w:pPr>
  </w:style>
  <w:style w:type="paragraph" w:styleId="Index3">
    <w:name w:val="index 3"/>
    <w:basedOn w:val="Normal"/>
    <w:next w:val="Normal"/>
    <w:autoRedefine/>
    <w:semiHidden/>
    <w:unhideWhenUsed/>
    <w:locked/>
    <w:rsid w:val="00BD6498"/>
    <w:pPr>
      <w:spacing w:after="0"/>
      <w:ind w:left="600" w:hanging="200"/>
    </w:pPr>
  </w:style>
  <w:style w:type="paragraph" w:styleId="Index4">
    <w:name w:val="index 4"/>
    <w:basedOn w:val="Normal"/>
    <w:next w:val="Normal"/>
    <w:autoRedefine/>
    <w:semiHidden/>
    <w:unhideWhenUsed/>
    <w:locked/>
    <w:rsid w:val="00BD6498"/>
    <w:pPr>
      <w:spacing w:after="0"/>
      <w:ind w:left="800" w:hanging="200"/>
    </w:pPr>
  </w:style>
  <w:style w:type="paragraph" w:styleId="Index5">
    <w:name w:val="index 5"/>
    <w:basedOn w:val="Normal"/>
    <w:next w:val="Normal"/>
    <w:autoRedefine/>
    <w:semiHidden/>
    <w:unhideWhenUsed/>
    <w:locked/>
    <w:rsid w:val="00BD6498"/>
    <w:pPr>
      <w:spacing w:after="0"/>
      <w:ind w:left="1000" w:hanging="200"/>
    </w:pPr>
  </w:style>
  <w:style w:type="paragraph" w:styleId="Index6">
    <w:name w:val="index 6"/>
    <w:basedOn w:val="Normal"/>
    <w:next w:val="Normal"/>
    <w:autoRedefine/>
    <w:semiHidden/>
    <w:unhideWhenUsed/>
    <w:locked/>
    <w:rsid w:val="00BD6498"/>
    <w:pPr>
      <w:spacing w:after="0"/>
      <w:ind w:left="1200" w:hanging="200"/>
    </w:pPr>
  </w:style>
  <w:style w:type="paragraph" w:styleId="Index7">
    <w:name w:val="index 7"/>
    <w:basedOn w:val="Normal"/>
    <w:next w:val="Normal"/>
    <w:autoRedefine/>
    <w:semiHidden/>
    <w:unhideWhenUsed/>
    <w:locked/>
    <w:rsid w:val="00BD6498"/>
    <w:pPr>
      <w:spacing w:after="0"/>
      <w:ind w:left="1400" w:hanging="200"/>
    </w:pPr>
  </w:style>
  <w:style w:type="paragraph" w:styleId="Index8">
    <w:name w:val="index 8"/>
    <w:basedOn w:val="Normal"/>
    <w:next w:val="Normal"/>
    <w:autoRedefine/>
    <w:semiHidden/>
    <w:unhideWhenUsed/>
    <w:locked/>
    <w:rsid w:val="00BD6498"/>
    <w:pPr>
      <w:spacing w:after="0"/>
      <w:ind w:left="1600" w:hanging="200"/>
    </w:pPr>
  </w:style>
  <w:style w:type="paragraph" w:styleId="Index9">
    <w:name w:val="index 9"/>
    <w:basedOn w:val="Normal"/>
    <w:next w:val="Normal"/>
    <w:autoRedefine/>
    <w:semiHidden/>
    <w:unhideWhenUsed/>
    <w:locked/>
    <w:rsid w:val="00BD6498"/>
    <w:pPr>
      <w:spacing w:after="0"/>
      <w:ind w:left="1800" w:hanging="200"/>
    </w:pPr>
  </w:style>
  <w:style w:type="paragraph" w:styleId="IndexHeading">
    <w:name w:val="index heading"/>
    <w:basedOn w:val="Normal"/>
    <w:next w:val="Index1"/>
    <w:semiHidden/>
    <w:unhideWhenUsed/>
    <w:locked/>
    <w:rsid w:val="00BD6498"/>
    <w:rPr>
      <w:rFonts w:asciiTheme="majorHAnsi" w:eastAsiaTheme="majorEastAsia" w:hAnsiTheme="majorHAnsi" w:cstheme="majorBidi"/>
      <w:b/>
      <w:bCs/>
    </w:rPr>
  </w:style>
  <w:style w:type="paragraph" w:styleId="List">
    <w:name w:val="List"/>
    <w:basedOn w:val="Normal"/>
    <w:semiHidden/>
    <w:unhideWhenUsed/>
    <w:locked/>
    <w:rsid w:val="00BD6498"/>
    <w:pPr>
      <w:ind w:left="283" w:hanging="283"/>
      <w:contextualSpacing/>
    </w:pPr>
  </w:style>
  <w:style w:type="paragraph" w:styleId="List2">
    <w:name w:val="List 2"/>
    <w:basedOn w:val="Normal"/>
    <w:semiHidden/>
    <w:unhideWhenUsed/>
    <w:locked/>
    <w:rsid w:val="00BD6498"/>
    <w:pPr>
      <w:ind w:left="566" w:hanging="283"/>
      <w:contextualSpacing/>
    </w:pPr>
  </w:style>
  <w:style w:type="paragraph" w:styleId="List3">
    <w:name w:val="List 3"/>
    <w:basedOn w:val="Normal"/>
    <w:semiHidden/>
    <w:unhideWhenUsed/>
    <w:locked/>
    <w:rsid w:val="00BD6498"/>
    <w:pPr>
      <w:ind w:left="849" w:hanging="283"/>
      <w:contextualSpacing/>
    </w:pPr>
  </w:style>
  <w:style w:type="paragraph" w:styleId="List4">
    <w:name w:val="List 4"/>
    <w:basedOn w:val="Normal"/>
    <w:locked/>
    <w:rsid w:val="00BD6498"/>
    <w:pPr>
      <w:ind w:left="1132" w:hanging="283"/>
      <w:contextualSpacing/>
    </w:pPr>
  </w:style>
  <w:style w:type="paragraph" w:styleId="List5">
    <w:name w:val="List 5"/>
    <w:basedOn w:val="Normal"/>
    <w:locked/>
    <w:rsid w:val="00BD6498"/>
    <w:pPr>
      <w:ind w:left="1415" w:hanging="283"/>
      <w:contextualSpacing/>
    </w:pPr>
  </w:style>
  <w:style w:type="paragraph" w:styleId="ListBullet">
    <w:name w:val="List Bullet"/>
    <w:basedOn w:val="Normal"/>
    <w:semiHidden/>
    <w:unhideWhenUsed/>
    <w:locked/>
    <w:rsid w:val="00BD6498"/>
    <w:pPr>
      <w:numPr>
        <w:numId w:val="16"/>
      </w:numPr>
      <w:contextualSpacing/>
    </w:pPr>
  </w:style>
  <w:style w:type="paragraph" w:styleId="ListBullet2">
    <w:name w:val="List Bullet 2"/>
    <w:basedOn w:val="Normal"/>
    <w:semiHidden/>
    <w:unhideWhenUsed/>
    <w:locked/>
    <w:rsid w:val="00BD6498"/>
    <w:pPr>
      <w:numPr>
        <w:numId w:val="17"/>
      </w:numPr>
      <w:contextualSpacing/>
    </w:pPr>
  </w:style>
  <w:style w:type="paragraph" w:styleId="ListBullet3">
    <w:name w:val="List Bullet 3"/>
    <w:basedOn w:val="Normal"/>
    <w:semiHidden/>
    <w:unhideWhenUsed/>
    <w:locked/>
    <w:rsid w:val="00BD6498"/>
    <w:pPr>
      <w:numPr>
        <w:numId w:val="18"/>
      </w:numPr>
      <w:contextualSpacing/>
    </w:pPr>
  </w:style>
  <w:style w:type="paragraph" w:styleId="ListBullet4">
    <w:name w:val="List Bullet 4"/>
    <w:basedOn w:val="Normal"/>
    <w:semiHidden/>
    <w:unhideWhenUsed/>
    <w:locked/>
    <w:rsid w:val="00BD6498"/>
    <w:pPr>
      <w:numPr>
        <w:numId w:val="19"/>
      </w:numPr>
      <w:contextualSpacing/>
    </w:pPr>
  </w:style>
  <w:style w:type="paragraph" w:styleId="ListBullet5">
    <w:name w:val="List Bullet 5"/>
    <w:basedOn w:val="Normal"/>
    <w:semiHidden/>
    <w:unhideWhenUsed/>
    <w:locked/>
    <w:rsid w:val="00BD6498"/>
    <w:pPr>
      <w:numPr>
        <w:numId w:val="20"/>
      </w:numPr>
      <w:contextualSpacing/>
    </w:pPr>
  </w:style>
  <w:style w:type="paragraph" w:styleId="ListContinue">
    <w:name w:val="List Continue"/>
    <w:basedOn w:val="Normal"/>
    <w:semiHidden/>
    <w:unhideWhenUsed/>
    <w:locked/>
    <w:rsid w:val="00BD6498"/>
    <w:pPr>
      <w:spacing w:after="120"/>
      <w:ind w:left="283"/>
      <w:contextualSpacing/>
    </w:pPr>
  </w:style>
  <w:style w:type="paragraph" w:styleId="ListContinue2">
    <w:name w:val="List Continue 2"/>
    <w:basedOn w:val="Normal"/>
    <w:semiHidden/>
    <w:unhideWhenUsed/>
    <w:locked/>
    <w:rsid w:val="00BD6498"/>
    <w:pPr>
      <w:spacing w:after="120"/>
      <w:ind w:left="566"/>
      <w:contextualSpacing/>
    </w:pPr>
  </w:style>
  <w:style w:type="paragraph" w:styleId="ListContinue3">
    <w:name w:val="List Continue 3"/>
    <w:basedOn w:val="Normal"/>
    <w:semiHidden/>
    <w:unhideWhenUsed/>
    <w:locked/>
    <w:rsid w:val="00BD6498"/>
    <w:pPr>
      <w:spacing w:after="120"/>
      <w:ind w:left="849"/>
      <w:contextualSpacing/>
    </w:pPr>
  </w:style>
  <w:style w:type="paragraph" w:styleId="ListContinue4">
    <w:name w:val="List Continue 4"/>
    <w:basedOn w:val="Normal"/>
    <w:semiHidden/>
    <w:unhideWhenUsed/>
    <w:locked/>
    <w:rsid w:val="00BD6498"/>
    <w:pPr>
      <w:spacing w:after="120"/>
      <w:ind w:left="1132"/>
      <w:contextualSpacing/>
    </w:pPr>
  </w:style>
  <w:style w:type="paragraph" w:styleId="ListContinue5">
    <w:name w:val="List Continue 5"/>
    <w:basedOn w:val="Normal"/>
    <w:semiHidden/>
    <w:unhideWhenUsed/>
    <w:locked/>
    <w:rsid w:val="00BD6498"/>
    <w:pPr>
      <w:spacing w:after="120"/>
      <w:ind w:left="1415"/>
      <w:contextualSpacing/>
    </w:pPr>
  </w:style>
  <w:style w:type="paragraph" w:styleId="ListNumber">
    <w:name w:val="List Number"/>
    <w:basedOn w:val="Normal"/>
    <w:locked/>
    <w:rsid w:val="00BD6498"/>
    <w:pPr>
      <w:numPr>
        <w:numId w:val="21"/>
      </w:numPr>
      <w:contextualSpacing/>
    </w:pPr>
  </w:style>
  <w:style w:type="paragraph" w:styleId="ListNumber2">
    <w:name w:val="List Number 2"/>
    <w:basedOn w:val="Normal"/>
    <w:semiHidden/>
    <w:unhideWhenUsed/>
    <w:locked/>
    <w:rsid w:val="00BD6498"/>
    <w:pPr>
      <w:numPr>
        <w:numId w:val="22"/>
      </w:numPr>
      <w:contextualSpacing/>
    </w:pPr>
  </w:style>
  <w:style w:type="paragraph" w:styleId="ListNumber3">
    <w:name w:val="List Number 3"/>
    <w:basedOn w:val="Normal"/>
    <w:semiHidden/>
    <w:unhideWhenUsed/>
    <w:locked/>
    <w:rsid w:val="00BD6498"/>
    <w:pPr>
      <w:numPr>
        <w:numId w:val="23"/>
      </w:numPr>
      <w:contextualSpacing/>
    </w:pPr>
  </w:style>
  <w:style w:type="paragraph" w:styleId="ListNumber4">
    <w:name w:val="List Number 4"/>
    <w:basedOn w:val="Normal"/>
    <w:semiHidden/>
    <w:unhideWhenUsed/>
    <w:locked/>
    <w:rsid w:val="00BD6498"/>
    <w:pPr>
      <w:numPr>
        <w:numId w:val="24"/>
      </w:numPr>
      <w:contextualSpacing/>
    </w:pPr>
  </w:style>
  <w:style w:type="paragraph" w:styleId="ListNumber5">
    <w:name w:val="List Number 5"/>
    <w:basedOn w:val="Normal"/>
    <w:semiHidden/>
    <w:unhideWhenUsed/>
    <w:locked/>
    <w:rsid w:val="00BD6498"/>
    <w:pPr>
      <w:numPr>
        <w:numId w:val="25"/>
      </w:numPr>
      <w:contextualSpacing/>
    </w:pPr>
  </w:style>
  <w:style w:type="paragraph" w:styleId="MacroText">
    <w:name w:val="macro"/>
    <w:link w:val="MacroTextChar"/>
    <w:semiHidden/>
    <w:unhideWhenUsed/>
    <w:locked/>
    <w:rsid w:val="00BD649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BD6498"/>
    <w:rPr>
      <w:rFonts w:ascii="Consolas" w:hAnsi="Consolas"/>
    </w:rPr>
  </w:style>
  <w:style w:type="paragraph" w:styleId="MessageHeader">
    <w:name w:val="Message Header"/>
    <w:basedOn w:val="Normal"/>
    <w:link w:val="MessageHeaderChar"/>
    <w:semiHidden/>
    <w:unhideWhenUsed/>
    <w:locked/>
    <w:rsid w:val="00BD64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649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locked/>
    <w:rsid w:val="00BD6498"/>
    <w:pPr>
      <w:ind w:left="720"/>
    </w:pPr>
  </w:style>
  <w:style w:type="paragraph" w:styleId="NoteHeading">
    <w:name w:val="Note Heading"/>
    <w:basedOn w:val="Normal"/>
    <w:next w:val="Normal"/>
    <w:link w:val="NoteHeadingChar"/>
    <w:semiHidden/>
    <w:unhideWhenUsed/>
    <w:locked/>
    <w:rsid w:val="00BD6498"/>
    <w:pPr>
      <w:spacing w:after="0"/>
    </w:pPr>
  </w:style>
  <w:style w:type="character" w:customStyle="1" w:styleId="NoteHeadingChar">
    <w:name w:val="Note Heading Char"/>
    <w:basedOn w:val="DefaultParagraphFont"/>
    <w:link w:val="NoteHeading"/>
    <w:semiHidden/>
    <w:rsid w:val="00BD6498"/>
    <w:rPr>
      <w:rFonts w:ascii="Arial" w:hAnsi="Arial"/>
      <w:szCs w:val="22"/>
    </w:rPr>
  </w:style>
  <w:style w:type="paragraph" w:styleId="PlainText">
    <w:name w:val="Plain Text"/>
    <w:basedOn w:val="Normal"/>
    <w:link w:val="PlainTextChar"/>
    <w:semiHidden/>
    <w:unhideWhenUsed/>
    <w:locked/>
    <w:rsid w:val="00BD6498"/>
    <w:pPr>
      <w:spacing w:after="0"/>
    </w:pPr>
    <w:rPr>
      <w:rFonts w:ascii="Consolas" w:hAnsi="Consolas"/>
      <w:sz w:val="21"/>
      <w:szCs w:val="21"/>
    </w:rPr>
  </w:style>
  <w:style w:type="character" w:customStyle="1" w:styleId="PlainTextChar">
    <w:name w:val="Plain Text Char"/>
    <w:basedOn w:val="DefaultParagraphFont"/>
    <w:link w:val="PlainText"/>
    <w:semiHidden/>
    <w:rsid w:val="00BD6498"/>
    <w:rPr>
      <w:rFonts w:ascii="Consolas" w:hAnsi="Consolas"/>
      <w:sz w:val="21"/>
      <w:szCs w:val="21"/>
    </w:rPr>
  </w:style>
  <w:style w:type="paragraph" w:styleId="Quote">
    <w:name w:val="Quote"/>
    <w:basedOn w:val="Normal"/>
    <w:next w:val="Normal"/>
    <w:link w:val="QuoteChar"/>
    <w:uiPriority w:val="29"/>
    <w:qFormat/>
    <w:rsid w:val="00BD64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6498"/>
    <w:rPr>
      <w:rFonts w:ascii="Arial" w:hAnsi="Arial"/>
      <w:i/>
      <w:iCs/>
      <w:color w:val="404040" w:themeColor="text1" w:themeTint="BF"/>
      <w:szCs w:val="22"/>
    </w:rPr>
  </w:style>
  <w:style w:type="paragraph" w:styleId="Salutation">
    <w:name w:val="Salutation"/>
    <w:basedOn w:val="Normal"/>
    <w:next w:val="Normal"/>
    <w:link w:val="SalutationChar"/>
    <w:locked/>
    <w:rsid w:val="00BD6498"/>
  </w:style>
  <w:style w:type="character" w:customStyle="1" w:styleId="SalutationChar">
    <w:name w:val="Salutation Char"/>
    <w:basedOn w:val="DefaultParagraphFont"/>
    <w:link w:val="Salutation"/>
    <w:rsid w:val="00BD6498"/>
    <w:rPr>
      <w:rFonts w:ascii="Arial" w:hAnsi="Arial"/>
      <w:szCs w:val="22"/>
    </w:rPr>
  </w:style>
  <w:style w:type="paragraph" w:styleId="Signature">
    <w:name w:val="Signature"/>
    <w:basedOn w:val="Normal"/>
    <w:link w:val="SignatureChar"/>
    <w:semiHidden/>
    <w:unhideWhenUsed/>
    <w:locked/>
    <w:rsid w:val="00BD6498"/>
    <w:pPr>
      <w:spacing w:after="0"/>
      <w:ind w:left="4252"/>
    </w:pPr>
  </w:style>
  <w:style w:type="character" w:customStyle="1" w:styleId="SignatureChar">
    <w:name w:val="Signature Char"/>
    <w:basedOn w:val="DefaultParagraphFont"/>
    <w:link w:val="Signature"/>
    <w:semiHidden/>
    <w:rsid w:val="00BD6498"/>
    <w:rPr>
      <w:rFonts w:ascii="Arial" w:hAnsi="Arial"/>
      <w:szCs w:val="22"/>
    </w:rPr>
  </w:style>
  <w:style w:type="paragraph" w:styleId="TableofAuthorities">
    <w:name w:val="table of authorities"/>
    <w:basedOn w:val="Normal"/>
    <w:next w:val="Normal"/>
    <w:semiHidden/>
    <w:unhideWhenUsed/>
    <w:locked/>
    <w:rsid w:val="00BD6498"/>
    <w:pPr>
      <w:spacing w:after="0"/>
      <w:ind w:left="200" w:hanging="200"/>
    </w:pPr>
  </w:style>
  <w:style w:type="paragraph" w:styleId="TableofFigures">
    <w:name w:val="table of figures"/>
    <w:basedOn w:val="Normal"/>
    <w:next w:val="Normal"/>
    <w:semiHidden/>
    <w:unhideWhenUsed/>
    <w:locked/>
    <w:rsid w:val="00BD6498"/>
    <w:pPr>
      <w:spacing w:after="0"/>
    </w:pPr>
  </w:style>
  <w:style w:type="paragraph" w:styleId="TOAHeading">
    <w:name w:val="toa heading"/>
    <w:basedOn w:val="Normal"/>
    <w:next w:val="Normal"/>
    <w:semiHidden/>
    <w:unhideWhenUsed/>
    <w:locked/>
    <w:rsid w:val="00BD6498"/>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8819A8"/>
    <w:rPr>
      <w:color w:val="605E5C"/>
      <w:shd w:val="clear" w:color="auto" w:fill="E1DFDD"/>
    </w:rPr>
  </w:style>
  <w:style w:type="paragraph" w:customStyle="1" w:styleId="paragraph">
    <w:name w:val="paragraph"/>
    <w:basedOn w:val="Normal"/>
    <w:rsid w:val="00882396"/>
    <w:pPr>
      <w:autoSpaceDN w:val="0"/>
      <w:spacing w:before="100" w:after="100"/>
    </w:pPr>
    <w:rPr>
      <w:rFonts w:ascii="Times New Roman" w:hAnsi="Times New Roman"/>
      <w:sz w:val="24"/>
      <w:szCs w:val="24"/>
      <w:lang w:val="en-CA" w:eastAsia="en-CA"/>
    </w:rPr>
  </w:style>
  <w:style w:type="character" w:customStyle="1" w:styleId="normaltextrun">
    <w:name w:val="normaltextrun"/>
    <w:basedOn w:val="DefaultParagraphFont"/>
    <w:rsid w:val="00882396"/>
  </w:style>
  <w:style w:type="character" w:customStyle="1" w:styleId="eop">
    <w:name w:val="eop"/>
    <w:basedOn w:val="DefaultParagraphFont"/>
    <w:rsid w:val="00882396"/>
  </w:style>
  <w:style w:type="paragraph" w:customStyle="1" w:styleId="TableParagraph">
    <w:name w:val="Table Paragraph"/>
    <w:basedOn w:val="Normal"/>
    <w:uiPriority w:val="1"/>
    <w:qFormat/>
    <w:rsid w:val="00A01896"/>
    <w:pPr>
      <w:widowControl w:val="0"/>
      <w:autoSpaceDE w:val="0"/>
      <w:autoSpaceDN w:val="0"/>
      <w:adjustRightInd w:val="0"/>
      <w:spacing w:after="0"/>
    </w:pPr>
    <w:rPr>
      <w:rFonts w:eastAsiaTheme="minorEastAsia" w:cs="Arial"/>
      <w:sz w:val="24"/>
      <w:szCs w:val="24"/>
      <w:lang w:val="en-CA" w:eastAsia="en-CA"/>
      <w14:ligatures w14:val="standardContextual"/>
    </w:rPr>
  </w:style>
  <w:style w:type="character" w:styleId="CommentReference">
    <w:name w:val="annotation reference"/>
    <w:basedOn w:val="DefaultParagraphFont"/>
    <w:semiHidden/>
    <w:unhideWhenUsed/>
    <w:locked/>
    <w:rsid w:val="00F54D60"/>
    <w:rPr>
      <w:sz w:val="16"/>
      <w:szCs w:val="16"/>
    </w:rPr>
  </w:style>
  <w:style w:type="character" w:styleId="Strong">
    <w:name w:val="Strong"/>
    <w:basedOn w:val="DefaultParagraphFont"/>
    <w:uiPriority w:val="22"/>
    <w:qFormat/>
    <w:locked/>
    <w:rsid w:val="004E1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99304">
      <w:bodyDiv w:val="1"/>
      <w:marLeft w:val="0"/>
      <w:marRight w:val="0"/>
      <w:marTop w:val="0"/>
      <w:marBottom w:val="0"/>
      <w:divBdr>
        <w:top w:val="none" w:sz="0" w:space="0" w:color="auto"/>
        <w:left w:val="none" w:sz="0" w:space="0" w:color="auto"/>
        <w:bottom w:val="none" w:sz="0" w:space="0" w:color="auto"/>
        <w:right w:val="none" w:sz="0" w:space="0" w:color="auto"/>
      </w:divBdr>
    </w:div>
    <w:div w:id="911621487">
      <w:bodyDiv w:val="1"/>
      <w:marLeft w:val="0"/>
      <w:marRight w:val="0"/>
      <w:marTop w:val="0"/>
      <w:marBottom w:val="0"/>
      <w:divBdr>
        <w:top w:val="none" w:sz="0" w:space="0" w:color="auto"/>
        <w:left w:val="none" w:sz="0" w:space="0" w:color="auto"/>
        <w:bottom w:val="none" w:sz="0" w:space="0" w:color="auto"/>
        <w:right w:val="none" w:sz="0" w:space="0" w:color="auto"/>
      </w:divBdr>
    </w:div>
    <w:div w:id="942107996">
      <w:bodyDiv w:val="1"/>
      <w:marLeft w:val="0"/>
      <w:marRight w:val="0"/>
      <w:marTop w:val="0"/>
      <w:marBottom w:val="0"/>
      <w:divBdr>
        <w:top w:val="none" w:sz="0" w:space="0" w:color="auto"/>
        <w:left w:val="none" w:sz="0" w:space="0" w:color="auto"/>
        <w:bottom w:val="none" w:sz="0" w:space="0" w:color="auto"/>
        <w:right w:val="none" w:sz="0" w:space="0" w:color="auto"/>
      </w:divBdr>
    </w:div>
    <w:div w:id="1033848372">
      <w:bodyDiv w:val="1"/>
      <w:marLeft w:val="0"/>
      <w:marRight w:val="0"/>
      <w:marTop w:val="0"/>
      <w:marBottom w:val="0"/>
      <w:divBdr>
        <w:top w:val="none" w:sz="0" w:space="0" w:color="auto"/>
        <w:left w:val="none" w:sz="0" w:space="0" w:color="auto"/>
        <w:bottom w:val="none" w:sz="0" w:space="0" w:color="auto"/>
        <w:right w:val="none" w:sz="0" w:space="0" w:color="auto"/>
      </w:divBdr>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
    <w:div w:id="1472746272">
      <w:bodyDiv w:val="1"/>
      <w:marLeft w:val="0"/>
      <w:marRight w:val="0"/>
      <w:marTop w:val="0"/>
      <w:marBottom w:val="0"/>
      <w:divBdr>
        <w:top w:val="none" w:sz="0" w:space="0" w:color="auto"/>
        <w:left w:val="none" w:sz="0" w:space="0" w:color="auto"/>
        <w:bottom w:val="none" w:sz="0" w:space="0" w:color="auto"/>
        <w:right w:val="none" w:sz="0" w:space="0" w:color="auto"/>
      </w:divBdr>
    </w:div>
    <w:div w:id="2007048904">
      <w:bodyDiv w:val="1"/>
      <w:marLeft w:val="0"/>
      <w:marRight w:val="0"/>
      <w:marTop w:val="0"/>
      <w:marBottom w:val="0"/>
      <w:divBdr>
        <w:top w:val="none" w:sz="0" w:space="0" w:color="auto"/>
        <w:left w:val="none" w:sz="0" w:space="0" w:color="auto"/>
        <w:bottom w:val="none" w:sz="0" w:space="0" w:color="auto"/>
        <w:right w:val="none" w:sz="0" w:space="0" w:color="auto"/>
      </w:divBdr>
    </w:div>
    <w:div w:id="21274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onfirehub.zendesk.com/hc" TargetMode="External"/><Relationship Id="rId18" Type="http://schemas.openxmlformats.org/officeDocument/2006/relationships/hyperlink" Target="https://www.fs.utoronto.ca/projects/design-standards-and-project-forms/"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mailto:apfacilities.services@utoronto.ca" TargetMode="External"/><Relationship Id="rId7" Type="http://schemas.openxmlformats.org/officeDocument/2006/relationships/webSettings" Target="webSettings.xml"/><Relationship Id="rId12" Type="http://schemas.openxmlformats.org/officeDocument/2006/relationships/hyperlink" Target="mailto:Support@GoBonfire.com" TargetMode="External"/><Relationship Id="rId17" Type="http://schemas.openxmlformats.org/officeDocument/2006/relationships/hyperlink" Target="mailto:Farrah.amiri@utoronto.ca"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utoronto.bonfirehub.ca/opportunities/89868%20" TargetMode="External"/><Relationship Id="rId29"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nnovation.ca" TargetMode="External"/><Relationship Id="rId24" Type="http://schemas.openxmlformats.org/officeDocument/2006/relationships/header" Target="header3.xm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yperlink" Target="mailto:ed.thesvpcentre@utoronto.ca" TargetMode="External"/><Relationship Id="rId19" Type="http://schemas.openxmlformats.org/officeDocument/2006/relationships/hyperlink" Target="mailto:marcelo.lima@utoronto.ca" TargetMode="Externa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footer" Target="footer11.xml"/><Relationship Id="rId8" Type="http://schemas.openxmlformats.org/officeDocument/2006/relationships/footnotes" Target="footnotes.xml"/><Relationship Id="rId3"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5552B30BD94D4096C06D69AB1B6051"/>
        <w:category>
          <w:name w:val="General"/>
          <w:gallery w:val="placeholder"/>
        </w:category>
        <w:types>
          <w:type w:val="bbPlcHdr"/>
        </w:types>
        <w:behaviors>
          <w:behavior w:val="content"/>
        </w:behaviors>
        <w:guid w:val="{9B73FA53-84C2-4F2B-B7DE-1EC6C81B3A48}"/>
      </w:docPartPr>
      <w:docPartBody>
        <w:p w:rsidR="00771B0A" w:rsidRDefault="00771B0A">
          <w:r w:rsidRPr="00C85802">
            <w:rPr>
              <w:rStyle w:val="PlaceholderText"/>
            </w:rPr>
            <w:t>[Subject]</w:t>
          </w:r>
        </w:p>
      </w:docPartBody>
    </w:docPart>
    <w:docPart>
      <w:docPartPr>
        <w:name w:val="798A3083427A46798C399B8EEAD454DD"/>
        <w:category>
          <w:name w:val="General"/>
          <w:gallery w:val="placeholder"/>
        </w:category>
        <w:types>
          <w:type w:val="bbPlcHdr"/>
        </w:types>
        <w:behaviors>
          <w:behavior w:val="content"/>
        </w:behaviors>
        <w:guid w:val="{42E31798-FE92-488C-9A23-7161DF8DA99B}"/>
      </w:docPartPr>
      <w:docPartBody>
        <w:p w:rsidR="003368B5" w:rsidRDefault="003368B5" w:rsidP="003368B5">
          <w:pPr>
            <w:pStyle w:val="798A3083427A46798C399B8EEAD454DD"/>
          </w:pPr>
          <w:r w:rsidRPr="00C85802">
            <w:rPr>
              <w:rStyle w:val="PlaceholderText"/>
            </w:rPr>
            <w:t>[Abstract]</w:t>
          </w:r>
        </w:p>
      </w:docPartBody>
    </w:docPart>
    <w:docPart>
      <w:docPartPr>
        <w:name w:val="96F77AC4FC124326AB4658946EB15F4C"/>
        <w:category>
          <w:name w:val="General"/>
          <w:gallery w:val="placeholder"/>
        </w:category>
        <w:types>
          <w:type w:val="bbPlcHdr"/>
        </w:types>
        <w:behaviors>
          <w:behavior w:val="content"/>
        </w:behaviors>
        <w:guid w:val="{FFAE46FD-FB27-430C-BECB-6327EC51F6CE}"/>
      </w:docPartPr>
      <w:docPartBody>
        <w:p w:rsidR="00E17B29" w:rsidRDefault="003368B5" w:rsidP="003368B5">
          <w:pPr>
            <w:pStyle w:val="96F77AC4FC124326AB4658946EB15F4C"/>
          </w:pPr>
          <w:r w:rsidRPr="00C85802">
            <w:rPr>
              <w:rStyle w:val="PlaceholderText"/>
            </w:rPr>
            <w:t>[Abstract]</w:t>
          </w:r>
        </w:p>
      </w:docPartBody>
    </w:docPart>
    <w:docPart>
      <w:docPartPr>
        <w:name w:val="B0F64ED8876B48CDBADAE8E54D65DB7B"/>
        <w:category>
          <w:name w:val="General"/>
          <w:gallery w:val="placeholder"/>
        </w:category>
        <w:types>
          <w:type w:val="bbPlcHdr"/>
        </w:types>
        <w:behaviors>
          <w:behavior w:val="content"/>
        </w:behaviors>
        <w:guid w:val="{7B5DF5CB-69E4-438E-952E-C0EC01821B53}"/>
      </w:docPartPr>
      <w:docPartBody>
        <w:p w:rsidR="00E17B29" w:rsidRDefault="003368B5" w:rsidP="003368B5">
          <w:pPr>
            <w:pStyle w:val="B0F64ED8876B48CDBADAE8E54D65DB7B"/>
          </w:pPr>
          <w:r w:rsidRPr="00C85802">
            <w:rPr>
              <w:rStyle w:val="PlaceholderText"/>
            </w:rPr>
            <w:t>[Subject]</w:t>
          </w:r>
        </w:p>
      </w:docPartBody>
    </w:docPart>
    <w:docPart>
      <w:docPartPr>
        <w:name w:val="F01604A9948B47B19E7C110FB64FCEC5"/>
        <w:category>
          <w:name w:val="General"/>
          <w:gallery w:val="placeholder"/>
        </w:category>
        <w:types>
          <w:type w:val="bbPlcHdr"/>
        </w:types>
        <w:behaviors>
          <w:behavior w:val="content"/>
        </w:behaviors>
        <w:guid w:val="{18848916-49A9-4FF9-8003-8CB451073823}"/>
      </w:docPartPr>
      <w:docPartBody>
        <w:p w:rsidR="00E17B29" w:rsidRDefault="003368B5" w:rsidP="003368B5">
          <w:pPr>
            <w:pStyle w:val="F01604A9948B47B19E7C110FB64FCEC5"/>
          </w:pPr>
          <w:r w:rsidRPr="00C85802">
            <w:rPr>
              <w:rStyle w:val="PlaceholderText"/>
            </w:rPr>
            <w:t>[Abstract]</w:t>
          </w:r>
        </w:p>
      </w:docPartBody>
    </w:docPart>
    <w:docPart>
      <w:docPartPr>
        <w:name w:val="F0E8E1BBC2414D2AAC4A1B7B1A38E3BD"/>
        <w:category>
          <w:name w:val="General"/>
          <w:gallery w:val="placeholder"/>
        </w:category>
        <w:types>
          <w:type w:val="bbPlcHdr"/>
        </w:types>
        <w:behaviors>
          <w:behavior w:val="content"/>
        </w:behaviors>
        <w:guid w:val="{B6218E47-1E3B-4736-928C-49C0AB637B3F}"/>
      </w:docPartPr>
      <w:docPartBody>
        <w:p w:rsidR="00E17B29" w:rsidRDefault="003368B5" w:rsidP="003368B5">
          <w:pPr>
            <w:pStyle w:val="F0E8E1BBC2414D2AAC4A1B7B1A38E3BD"/>
          </w:pPr>
          <w:r w:rsidRPr="00C85802">
            <w:rPr>
              <w:rStyle w:val="PlaceholderText"/>
            </w:rPr>
            <w:t>[Subject]</w:t>
          </w:r>
        </w:p>
      </w:docPartBody>
    </w:docPart>
    <w:docPart>
      <w:docPartPr>
        <w:name w:val="B3B8124EBE7B4A1FBDFF2D7748EB6F79"/>
        <w:category>
          <w:name w:val="General"/>
          <w:gallery w:val="placeholder"/>
        </w:category>
        <w:types>
          <w:type w:val="bbPlcHdr"/>
        </w:types>
        <w:behaviors>
          <w:behavior w:val="content"/>
        </w:behaviors>
        <w:guid w:val="{4FE1BEA9-0A94-450B-B84C-529627745F3A}"/>
      </w:docPartPr>
      <w:docPartBody>
        <w:p w:rsidR="00E17B29" w:rsidRDefault="003368B5" w:rsidP="003368B5">
          <w:pPr>
            <w:pStyle w:val="B3B8124EBE7B4A1FBDFF2D7748EB6F79"/>
          </w:pPr>
          <w:r w:rsidRPr="00C85802">
            <w:rPr>
              <w:rStyle w:val="PlaceholderText"/>
            </w:rPr>
            <w:t>[Abstract]</w:t>
          </w:r>
        </w:p>
      </w:docPartBody>
    </w:docPart>
    <w:docPart>
      <w:docPartPr>
        <w:name w:val="6B38FF59FF624F29BD878D907C5CAE0E"/>
        <w:category>
          <w:name w:val="General"/>
          <w:gallery w:val="placeholder"/>
        </w:category>
        <w:types>
          <w:type w:val="bbPlcHdr"/>
        </w:types>
        <w:behaviors>
          <w:behavior w:val="content"/>
        </w:behaviors>
        <w:guid w:val="{1FC5D180-E31C-4FFB-879E-995DC5F7B562}"/>
      </w:docPartPr>
      <w:docPartBody>
        <w:p w:rsidR="00E17B29" w:rsidRDefault="003368B5" w:rsidP="003368B5">
          <w:pPr>
            <w:pStyle w:val="6B38FF59FF624F29BD878D907C5CAE0E"/>
          </w:pPr>
          <w:r w:rsidRPr="00C85802">
            <w:rPr>
              <w:rStyle w:val="PlaceholderText"/>
            </w:rPr>
            <w:t>[Subject]</w:t>
          </w:r>
        </w:p>
      </w:docPartBody>
    </w:docPart>
    <w:docPart>
      <w:docPartPr>
        <w:name w:val="5D0B5326F24E4F5DA2147A6DB747B6DC"/>
        <w:category>
          <w:name w:val="General"/>
          <w:gallery w:val="placeholder"/>
        </w:category>
        <w:types>
          <w:type w:val="bbPlcHdr"/>
        </w:types>
        <w:behaviors>
          <w:behavior w:val="content"/>
        </w:behaviors>
        <w:guid w:val="{632F224F-3ACA-4DD1-9A30-948BFA5EEF47}"/>
      </w:docPartPr>
      <w:docPartBody>
        <w:p w:rsidR="00E17B29" w:rsidRDefault="003368B5" w:rsidP="003368B5">
          <w:pPr>
            <w:pStyle w:val="5D0B5326F24E4F5DA2147A6DB747B6DC"/>
          </w:pPr>
          <w:r w:rsidRPr="00C85802">
            <w:rPr>
              <w:rStyle w:val="PlaceholderText"/>
            </w:rPr>
            <w:t>[Abstract]</w:t>
          </w:r>
        </w:p>
      </w:docPartBody>
    </w:docPart>
    <w:docPart>
      <w:docPartPr>
        <w:name w:val="84CD7250C27041789C8D29D5EA4D8727"/>
        <w:category>
          <w:name w:val="General"/>
          <w:gallery w:val="placeholder"/>
        </w:category>
        <w:types>
          <w:type w:val="bbPlcHdr"/>
        </w:types>
        <w:behaviors>
          <w:behavior w:val="content"/>
        </w:behaviors>
        <w:guid w:val="{AEC05090-A1B9-4AB1-AB9E-174BC749C619}"/>
      </w:docPartPr>
      <w:docPartBody>
        <w:p w:rsidR="00E17B29" w:rsidRDefault="003368B5" w:rsidP="003368B5">
          <w:pPr>
            <w:pStyle w:val="84CD7250C27041789C8D29D5EA4D8727"/>
          </w:pPr>
          <w:r w:rsidRPr="00C85802">
            <w:rPr>
              <w:rStyle w:val="PlaceholderText"/>
            </w:rPr>
            <w:t>[Subject]</w:t>
          </w:r>
        </w:p>
      </w:docPartBody>
    </w:docPart>
    <w:docPart>
      <w:docPartPr>
        <w:name w:val="308EB2ED0F6E483BAA5C94132C120B50"/>
        <w:category>
          <w:name w:val="General"/>
          <w:gallery w:val="placeholder"/>
        </w:category>
        <w:types>
          <w:type w:val="bbPlcHdr"/>
        </w:types>
        <w:behaviors>
          <w:behavior w:val="content"/>
        </w:behaviors>
        <w:guid w:val="{343C5AEC-2BF7-458E-83DF-DDC26FF581F6}"/>
      </w:docPartPr>
      <w:docPartBody>
        <w:p w:rsidR="00E17B29" w:rsidRDefault="003368B5" w:rsidP="003368B5">
          <w:pPr>
            <w:pStyle w:val="308EB2ED0F6E483BAA5C94132C120B50"/>
          </w:pPr>
          <w:r w:rsidRPr="00C85802">
            <w:rPr>
              <w:rStyle w:val="PlaceholderText"/>
            </w:rPr>
            <w:t>[Abstract]</w:t>
          </w:r>
        </w:p>
      </w:docPartBody>
    </w:docPart>
    <w:docPart>
      <w:docPartPr>
        <w:name w:val="ADBF92108C384EE396A469CA013B1405"/>
        <w:category>
          <w:name w:val="General"/>
          <w:gallery w:val="placeholder"/>
        </w:category>
        <w:types>
          <w:type w:val="bbPlcHdr"/>
        </w:types>
        <w:behaviors>
          <w:behavior w:val="content"/>
        </w:behaviors>
        <w:guid w:val="{F6483F23-71C3-40EE-A811-A5AE7379BB17}"/>
      </w:docPartPr>
      <w:docPartBody>
        <w:p w:rsidR="00E17B29" w:rsidRDefault="003368B5" w:rsidP="003368B5">
          <w:pPr>
            <w:pStyle w:val="ADBF92108C384EE396A469CA013B1405"/>
          </w:pPr>
          <w:r w:rsidRPr="00C85802">
            <w:rPr>
              <w:rStyle w:val="PlaceholderText"/>
            </w:rPr>
            <w:t>[Subject]</w:t>
          </w:r>
        </w:p>
      </w:docPartBody>
    </w:docPart>
    <w:docPart>
      <w:docPartPr>
        <w:name w:val="901AD24960E34802A52D272D6170EF5C"/>
        <w:category>
          <w:name w:val="General"/>
          <w:gallery w:val="placeholder"/>
        </w:category>
        <w:types>
          <w:type w:val="bbPlcHdr"/>
        </w:types>
        <w:behaviors>
          <w:behavior w:val="content"/>
        </w:behaviors>
        <w:guid w:val="{0F227A53-132B-42F9-B7CA-E5841878771F}"/>
      </w:docPartPr>
      <w:docPartBody>
        <w:p w:rsidR="00E17B29" w:rsidRDefault="003368B5" w:rsidP="003368B5">
          <w:pPr>
            <w:pStyle w:val="901AD24960E34802A52D272D6170EF5C"/>
          </w:pPr>
          <w:r w:rsidRPr="00C85802">
            <w:rPr>
              <w:rStyle w:val="PlaceholderText"/>
            </w:rPr>
            <w:t>[Abstract]</w:t>
          </w:r>
        </w:p>
      </w:docPartBody>
    </w:docPart>
    <w:docPart>
      <w:docPartPr>
        <w:name w:val="DE73405694644A3599285A25BE9A7031"/>
        <w:category>
          <w:name w:val="General"/>
          <w:gallery w:val="placeholder"/>
        </w:category>
        <w:types>
          <w:type w:val="bbPlcHdr"/>
        </w:types>
        <w:behaviors>
          <w:behavior w:val="content"/>
        </w:behaviors>
        <w:guid w:val="{680CA434-EDC3-4E09-BFA1-311480D3BE6F}"/>
      </w:docPartPr>
      <w:docPartBody>
        <w:p w:rsidR="00E17B29" w:rsidRDefault="003368B5" w:rsidP="003368B5">
          <w:pPr>
            <w:pStyle w:val="DE73405694644A3599285A25BE9A7031"/>
          </w:pPr>
          <w:r w:rsidRPr="00C85802">
            <w:rPr>
              <w:rStyle w:val="PlaceholderText"/>
            </w:rPr>
            <w:t>[Subject]</w:t>
          </w:r>
        </w:p>
      </w:docPartBody>
    </w:docPart>
    <w:docPart>
      <w:docPartPr>
        <w:name w:val="E6595EF742B04FEEA6A09B617CF6F207"/>
        <w:category>
          <w:name w:val="General"/>
          <w:gallery w:val="placeholder"/>
        </w:category>
        <w:types>
          <w:type w:val="bbPlcHdr"/>
        </w:types>
        <w:behaviors>
          <w:behavior w:val="content"/>
        </w:behaviors>
        <w:guid w:val="{1B0FDFB0-6D05-4375-986F-91FD6C21D400}"/>
      </w:docPartPr>
      <w:docPartBody>
        <w:p w:rsidR="00C255C2" w:rsidRDefault="0064648E" w:rsidP="0064648E">
          <w:pPr>
            <w:pStyle w:val="E6595EF742B04FEEA6A09B617CF6F207"/>
          </w:pPr>
          <w:r w:rsidRPr="00C85802">
            <w:rPr>
              <w:rStyle w:val="PlaceholderText"/>
            </w:rPr>
            <w:t>[Abstract]</w:t>
          </w:r>
        </w:p>
      </w:docPartBody>
    </w:docPart>
    <w:docPart>
      <w:docPartPr>
        <w:name w:val="CA320EEA827746CEB01D733341BB1B91"/>
        <w:category>
          <w:name w:val="General"/>
          <w:gallery w:val="placeholder"/>
        </w:category>
        <w:types>
          <w:type w:val="bbPlcHdr"/>
        </w:types>
        <w:behaviors>
          <w:behavior w:val="content"/>
        </w:behaviors>
        <w:guid w:val="{EC93C9CE-1C9A-42FB-BDC8-AC9B04537932}"/>
      </w:docPartPr>
      <w:docPartBody>
        <w:p w:rsidR="008C776C" w:rsidRDefault="00791B8E" w:rsidP="00791B8E">
          <w:pPr>
            <w:pStyle w:val="CA320EEA827746CEB01D733341BB1B91"/>
          </w:pPr>
          <w:r w:rsidRPr="00C85802">
            <w:rPr>
              <w:rStyle w:val="PlaceholderText"/>
            </w:rPr>
            <w:t>[Subject]</w:t>
          </w:r>
        </w:p>
      </w:docPartBody>
    </w:docPart>
    <w:docPart>
      <w:docPartPr>
        <w:name w:val="E0ABB786E06B4EC79CACE3AE78F1A23B"/>
        <w:category>
          <w:name w:val="General"/>
          <w:gallery w:val="placeholder"/>
        </w:category>
        <w:types>
          <w:type w:val="bbPlcHdr"/>
        </w:types>
        <w:behaviors>
          <w:behavior w:val="content"/>
        </w:behaviors>
        <w:guid w:val="{EA644F57-01C5-45E0-9268-6A723E2F1094}"/>
      </w:docPartPr>
      <w:docPartBody>
        <w:p w:rsidR="00FF79E9" w:rsidRDefault="002239A7" w:rsidP="002239A7">
          <w:pPr>
            <w:pStyle w:val="E0ABB786E06B4EC79CACE3AE78F1A23B"/>
          </w:pPr>
          <w:r w:rsidRPr="00C85802">
            <w:rPr>
              <w:rStyle w:val="PlaceholderText"/>
            </w:rPr>
            <w:t>[Subject]</w:t>
          </w:r>
        </w:p>
      </w:docPartBody>
    </w:docPart>
    <w:docPart>
      <w:docPartPr>
        <w:name w:val="3A32AEF00C804B2BB323F3D246417963"/>
        <w:category>
          <w:name w:val="General"/>
          <w:gallery w:val="placeholder"/>
        </w:category>
        <w:types>
          <w:type w:val="bbPlcHdr"/>
        </w:types>
        <w:behaviors>
          <w:behavior w:val="content"/>
        </w:behaviors>
        <w:guid w:val="{5C13BF03-8868-4750-AA18-0446520E7078}"/>
      </w:docPartPr>
      <w:docPartBody>
        <w:p w:rsidR="004C0CBC" w:rsidRDefault="00493592" w:rsidP="00493592">
          <w:pPr>
            <w:pStyle w:val="3A32AEF00C804B2BB323F3D246417963"/>
          </w:pPr>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tian301 Dm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0A"/>
    <w:rsid w:val="0000311E"/>
    <w:rsid w:val="00065F47"/>
    <w:rsid w:val="000C3A00"/>
    <w:rsid w:val="000E2FF5"/>
    <w:rsid w:val="00101D02"/>
    <w:rsid w:val="001503EF"/>
    <w:rsid w:val="00166851"/>
    <w:rsid w:val="001A011E"/>
    <w:rsid w:val="001A57FF"/>
    <w:rsid w:val="001C008C"/>
    <w:rsid w:val="001C7F3F"/>
    <w:rsid w:val="001E41AE"/>
    <w:rsid w:val="001E4520"/>
    <w:rsid w:val="00213917"/>
    <w:rsid w:val="002239A7"/>
    <w:rsid w:val="002366E7"/>
    <w:rsid w:val="002543BF"/>
    <w:rsid w:val="00266F67"/>
    <w:rsid w:val="00291092"/>
    <w:rsid w:val="00300854"/>
    <w:rsid w:val="00313527"/>
    <w:rsid w:val="00333D54"/>
    <w:rsid w:val="003368B5"/>
    <w:rsid w:val="003708EA"/>
    <w:rsid w:val="003D12D4"/>
    <w:rsid w:val="003D52F8"/>
    <w:rsid w:val="003F1A75"/>
    <w:rsid w:val="00416FA1"/>
    <w:rsid w:val="00493592"/>
    <w:rsid w:val="004B51B9"/>
    <w:rsid w:val="004C0CBC"/>
    <w:rsid w:val="004D1A38"/>
    <w:rsid w:val="00510B93"/>
    <w:rsid w:val="00523DEC"/>
    <w:rsid w:val="00536D18"/>
    <w:rsid w:val="00545796"/>
    <w:rsid w:val="00554D41"/>
    <w:rsid w:val="00573385"/>
    <w:rsid w:val="005A0048"/>
    <w:rsid w:val="005C3742"/>
    <w:rsid w:val="005D7F68"/>
    <w:rsid w:val="005E7154"/>
    <w:rsid w:val="005F2C41"/>
    <w:rsid w:val="00605A4D"/>
    <w:rsid w:val="00632CC1"/>
    <w:rsid w:val="0064648E"/>
    <w:rsid w:val="00667370"/>
    <w:rsid w:val="006868B0"/>
    <w:rsid w:val="006D1938"/>
    <w:rsid w:val="00714849"/>
    <w:rsid w:val="007169C3"/>
    <w:rsid w:val="00755F97"/>
    <w:rsid w:val="007668EC"/>
    <w:rsid w:val="0077017D"/>
    <w:rsid w:val="00771B0A"/>
    <w:rsid w:val="00782343"/>
    <w:rsid w:val="00785D78"/>
    <w:rsid w:val="00786A14"/>
    <w:rsid w:val="00791B8E"/>
    <w:rsid w:val="007E0EA4"/>
    <w:rsid w:val="008C1C66"/>
    <w:rsid w:val="008C5668"/>
    <w:rsid w:val="008C776C"/>
    <w:rsid w:val="008F697A"/>
    <w:rsid w:val="00911120"/>
    <w:rsid w:val="0091178D"/>
    <w:rsid w:val="0093460C"/>
    <w:rsid w:val="00A14311"/>
    <w:rsid w:val="00A20292"/>
    <w:rsid w:val="00A37980"/>
    <w:rsid w:val="00A55733"/>
    <w:rsid w:val="00A726EA"/>
    <w:rsid w:val="00B0124E"/>
    <w:rsid w:val="00B11B60"/>
    <w:rsid w:val="00B13529"/>
    <w:rsid w:val="00B53C98"/>
    <w:rsid w:val="00B8637F"/>
    <w:rsid w:val="00B8656E"/>
    <w:rsid w:val="00BA0CC4"/>
    <w:rsid w:val="00C03601"/>
    <w:rsid w:val="00C206E7"/>
    <w:rsid w:val="00C255C2"/>
    <w:rsid w:val="00C32E9D"/>
    <w:rsid w:val="00CA2F23"/>
    <w:rsid w:val="00CA4D81"/>
    <w:rsid w:val="00CB320E"/>
    <w:rsid w:val="00CE656A"/>
    <w:rsid w:val="00D318FA"/>
    <w:rsid w:val="00D5326F"/>
    <w:rsid w:val="00D92307"/>
    <w:rsid w:val="00DA3F32"/>
    <w:rsid w:val="00DE0D31"/>
    <w:rsid w:val="00DE5893"/>
    <w:rsid w:val="00DF3AD0"/>
    <w:rsid w:val="00E17B29"/>
    <w:rsid w:val="00E3303F"/>
    <w:rsid w:val="00E43A25"/>
    <w:rsid w:val="00F22712"/>
    <w:rsid w:val="00F2744E"/>
    <w:rsid w:val="00F6251B"/>
    <w:rsid w:val="00F82E18"/>
    <w:rsid w:val="00F87830"/>
    <w:rsid w:val="00FC5242"/>
    <w:rsid w:val="00FE6843"/>
    <w:rsid w:val="00FF6E63"/>
    <w:rsid w:val="00FF713D"/>
    <w:rsid w:val="00FF7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592"/>
    <w:rPr>
      <w:color w:val="808080"/>
    </w:rPr>
  </w:style>
  <w:style w:type="paragraph" w:customStyle="1" w:styleId="798A3083427A46798C399B8EEAD454DD">
    <w:name w:val="798A3083427A46798C399B8EEAD454DD"/>
    <w:rsid w:val="003368B5"/>
  </w:style>
  <w:style w:type="paragraph" w:customStyle="1" w:styleId="96F77AC4FC124326AB4658946EB15F4C">
    <w:name w:val="96F77AC4FC124326AB4658946EB15F4C"/>
    <w:rsid w:val="003368B5"/>
  </w:style>
  <w:style w:type="paragraph" w:customStyle="1" w:styleId="B0F64ED8876B48CDBADAE8E54D65DB7B">
    <w:name w:val="B0F64ED8876B48CDBADAE8E54D65DB7B"/>
    <w:rsid w:val="003368B5"/>
  </w:style>
  <w:style w:type="paragraph" w:customStyle="1" w:styleId="F01604A9948B47B19E7C110FB64FCEC5">
    <w:name w:val="F01604A9948B47B19E7C110FB64FCEC5"/>
    <w:rsid w:val="003368B5"/>
  </w:style>
  <w:style w:type="paragraph" w:customStyle="1" w:styleId="F0E8E1BBC2414D2AAC4A1B7B1A38E3BD">
    <w:name w:val="F0E8E1BBC2414D2AAC4A1B7B1A38E3BD"/>
    <w:rsid w:val="003368B5"/>
  </w:style>
  <w:style w:type="paragraph" w:customStyle="1" w:styleId="B3B8124EBE7B4A1FBDFF2D7748EB6F79">
    <w:name w:val="B3B8124EBE7B4A1FBDFF2D7748EB6F79"/>
    <w:rsid w:val="003368B5"/>
  </w:style>
  <w:style w:type="paragraph" w:customStyle="1" w:styleId="6B38FF59FF624F29BD878D907C5CAE0E">
    <w:name w:val="6B38FF59FF624F29BD878D907C5CAE0E"/>
    <w:rsid w:val="003368B5"/>
  </w:style>
  <w:style w:type="paragraph" w:customStyle="1" w:styleId="5D0B5326F24E4F5DA2147A6DB747B6DC">
    <w:name w:val="5D0B5326F24E4F5DA2147A6DB747B6DC"/>
    <w:rsid w:val="003368B5"/>
  </w:style>
  <w:style w:type="paragraph" w:customStyle="1" w:styleId="84CD7250C27041789C8D29D5EA4D8727">
    <w:name w:val="84CD7250C27041789C8D29D5EA4D8727"/>
    <w:rsid w:val="003368B5"/>
  </w:style>
  <w:style w:type="paragraph" w:customStyle="1" w:styleId="308EB2ED0F6E483BAA5C94132C120B50">
    <w:name w:val="308EB2ED0F6E483BAA5C94132C120B50"/>
    <w:rsid w:val="003368B5"/>
  </w:style>
  <w:style w:type="paragraph" w:customStyle="1" w:styleId="ADBF92108C384EE396A469CA013B1405">
    <w:name w:val="ADBF92108C384EE396A469CA013B1405"/>
    <w:rsid w:val="003368B5"/>
  </w:style>
  <w:style w:type="paragraph" w:customStyle="1" w:styleId="901AD24960E34802A52D272D6170EF5C">
    <w:name w:val="901AD24960E34802A52D272D6170EF5C"/>
    <w:rsid w:val="003368B5"/>
  </w:style>
  <w:style w:type="paragraph" w:customStyle="1" w:styleId="DE73405694644A3599285A25BE9A7031">
    <w:name w:val="DE73405694644A3599285A25BE9A7031"/>
    <w:rsid w:val="003368B5"/>
  </w:style>
  <w:style w:type="paragraph" w:customStyle="1" w:styleId="E6595EF742B04FEEA6A09B617CF6F207">
    <w:name w:val="E6595EF742B04FEEA6A09B617CF6F207"/>
    <w:rsid w:val="0064648E"/>
  </w:style>
  <w:style w:type="paragraph" w:customStyle="1" w:styleId="CA320EEA827746CEB01D733341BB1B91">
    <w:name w:val="CA320EEA827746CEB01D733341BB1B91"/>
    <w:rsid w:val="00791B8E"/>
  </w:style>
  <w:style w:type="paragraph" w:customStyle="1" w:styleId="E0ABB786E06B4EC79CACE3AE78F1A23B">
    <w:name w:val="E0ABB786E06B4EC79CACE3AE78F1A23B"/>
    <w:rsid w:val="002239A7"/>
  </w:style>
  <w:style w:type="paragraph" w:customStyle="1" w:styleId="3A32AEF00C804B2BB323F3D246417963">
    <w:name w:val="3A32AEF00C804B2BB323F3D246417963"/>
    <w:rsid w:val="00493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ORE20251160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BAAEFB-A5E8-4B3A-9A92-59FE42741CD0}">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21213</Words>
  <Characters>114978</Characters>
  <Application>Microsoft Office Word</Application>
  <DocSecurity>0</DocSecurity>
  <Lines>2555</Lines>
  <Paragraphs>1154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Department of Study of Religion Level 2 &amp; Level 3 Renovations</dc:subject>
  <dc:creator/>
  <cp:keywords/>
  <dc:description/>
  <cp:lastModifiedBy/>
  <cp:revision>1</cp:revision>
  <dcterms:created xsi:type="dcterms:W3CDTF">2025-06-20T00:11:00Z</dcterms:created>
  <dcterms:modified xsi:type="dcterms:W3CDTF">2025-06-20T00:24:00Z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23337864.5</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y fmtid="{D5CDD505-2E9C-101B-9397-08002B2CF9AE}" pid="10" name="GrammarlyDocumentId">
    <vt:lpwstr>dc56ea3366d04146be6cdd02c9b7d77d00e9e27c13bcb16f3ba8f1ecf9503bc9</vt:lpwstr>
  </property>
</Properties>
</file>